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0dc3c4900d4a24" w:history="1">
              <w:r>
                <w:rPr>
                  <w:rStyle w:val="Hyperlink"/>
                </w:rPr>
                <w:t>2024-2030年中国汽车配件市场现状调研与趋势预测报告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0dc3c4900d4a24" w:history="1">
              <w:r>
                <w:rPr>
                  <w:rStyle w:val="Hyperlink"/>
                </w:rPr>
                <w:t>2024-2030年中国汽车配件市场现状调研与趋势预测报告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0dc3c4900d4a24" w:history="1">
                <w:r>
                  <w:rPr>
                    <w:rStyle w:val="Hyperlink"/>
                  </w:rPr>
                  <w:t>https://www.20087.com/0/88/QiChePeiJianHangYeFaZhanQuShi.html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汽车市场的竞争加剧，汽车制造商对配件的质量、成本、交货期要求日益严格，推动了汽车配件行业向精益化、专业化方向发展。近年来，新材料、新工艺的应用，如碳纤维复合材料、3D打印技术，提高了汽车配件的性能和设计自由度。同时，电子商务平台的兴起，为汽车配件的采购、销售提供了便捷的渠道，降低了中间环节的成本。</w:t>
      </w:r>
      <w:r>
        <w:rPr>
          <w:rFonts w:hint="eastAsia"/>
        </w:rPr>
        <w:br/>
      </w:r>
      <w:r>
        <w:rPr>
          <w:rFonts w:hint="eastAsia"/>
        </w:rPr>
        <w:t>　　未来，汽车配件行业的发展将更加注重智能化和可持续性。一方面，随着自动驾驶、车联网技术的普及，智能传感器、执行器、通讯模块等将成为汽车配件的重要组成部分，为汽车的智能化升级提供硬件支持。另一方面，环保法规的趋严和消费者对绿色出行的追求，将推动汽车配件向轻量化、可回收方向发展，如采用生物基材料、设计易拆解结构，减少资源消耗和废物产生。此外，随着汽车共享、电动化趋势的加强，汽车配件企业将加强与新能源汽车、智能网联汽车等新兴领域的合作，拓展业务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60dc3c4900d4a24" w:history="1">
        <w:r>
          <w:rPr>
            <w:rStyle w:val="Hyperlink"/>
          </w:rPr>
          <w:t>2024-2030年中国汽车配件市场现状调研与趋势预测报告</w:t>
        </w:r>
      </w:hyperlink>
      <w:r>
        <w:rPr>
          <w:rFonts w:hint="eastAsia"/>
        </w:rPr>
        <w:t>全面分析了汽车配件行业的市场规模、需求和价格动态，同时对汽车配件产业链进行了探讨。报告客观描述了汽车配件行业现状，审慎预测了汽车配件市场前景及发展趋势。此外，报告还聚焦于汽车配件重点企业，剖析了市场竞争格局、集中度以及品牌影响力，并对汽车配件细分市场进行了研究。汽车配件报告以专业、科学的视角，为投资者和行业决策者提供了权威的市场洞察与决策参考，是汽车配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汽车配件产业概述</w:t>
      </w:r>
      <w:r>
        <w:rPr>
          <w:rFonts w:hint="eastAsia"/>
        </w:rPr>
        <w:br/>
      </w:r>
      <w:r>
        <w:rPr>
          <w:rFonts w:hint="eastAsia"/>
        </w:rPr>
        <w:t>　　第一节 汽车配件定义</w:t>
      </w:r>
      <w:r>
        <w:rPr>
          <w:rFonts w:hint="eastAsia"/>
        </w:rPr>
        <w:br/>
      </w:r>
      <w:r>
        <w:rPr>
          <w:rFonts w:hint="eastAsia"/>
        </w:rPr>
        <w:t>　　第二节 汽车配件行业特点</w:t>
      </w:r>
      <w:r>
        <w:rPr>
          <w:rFonts w:hint="eastAsia"/>
        </w:rPr>
        <w:br/>
      </w:r>
      <w:r>
        <w:rPr>
          <w:rFonts w:hint="eastAsia"/>
        </w:rPr>
        <w:t>　　第三节 汽车配件发展历程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2023-2024年中国汽车配件行业运行环境分析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中国汽车配件运行经济环境分析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三、经济发展对汽车配件行业的影响</w:t>
      </w:r>
      <w:r>
        <w:rPr>
          <w:rFonts w:hint="eastAsia"/>
        </w:rPr>
        <w:br/>
      </w:r>
      <w:r>
        <w:rPr>
          <w:rFonts w:hint="eastAsia"/>
        </w:rPr>
        <w:t>　　第二节 中国汽车配件产业政策环境分析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一、汽车配件行业监管体制</w:t>
      </w:r>
      <w:r>
        <w:rPr>
          <w:rFonts w:hint="eastAsia"/>
        </w:rPr>
        <w:br/>
      </w:r>
      <w:r>
        <w:rPr>
          <w:rFonts w:hint="eastAsia"/>
        </w:rPr>
        <w:t>　　　　二、汽车配件行业主要法规政策</w:t>
      </w:r>
      <w:r>
        <w:rPr>
          <w:rFonts w:hint="eastAsia"/>
        </w:rPr>
        <w:br/>
      </w:r>
      <w:r>
        <w:rPr>
          <w:rFonts w:hint="eastAsia"/>
        </w:rPr>
        <w:t>　　第三节 中国汽车配件产业社会环境分析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2023-2024年国外汽车配件行业发展态势分析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国外汽车配件市场发展现状分析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国外主要国家、地区汽车配件市场现状</w:t>
      </w:r>
      <w:r>
        <w:rPr>
          <w:rFonts w:hint="eastAsia"/>
        </w:rPr>
        <w:br/>
      </w:r>
      <w:r>
        <w:rPr>
          <w:rFonts w:hint="eastAsia"/>
        </w:rPr>
        <w:t>　　第三节 国外汽车配件行业发展趋势预测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中国汽车配件行业发展调研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2019-2024年中国汽车配件行业规模情况</w:t>
      </w:r>
      <w:r>
        <w:rPr>
          <w:rFonts w:hint="eastAsia"/>
        </w:rPr>
        <w:br/>
      </w:r>
      <w:r>
        <w:rPr>
          <w:rFonts w:hint="eastAsia"/>
        </w:rPr>
        <w:t>　　　　一、汽车配件行业市场规模状况</w:t>
      </w:r>
      <w:r>
        <w:rPr>
          <w:rFonts w:hint="eastAsia"/>
        </w:rPr>
        <w:br/>
      </w:r>
      <w:r>
        <w:rPr>
          <w:rFonts w:hint="eastAsia"/>
        </w:rPr>
        <w:t>　　　　二、汽车配件行业单位规模状况</w:t>
      </w:r>
      <w:r>
        <w:rPr>
          <w:rFonts w:hint="eastAsia"/>
        </w:rPr>
        <w:br/>
      </w:r>
      <w:r>
        <w:rPr>
          <w:rFonts w:hint="eastAsia"/>
        </w:rPr>
        <w:t>　　　　三、汽车配件行业人员规模状况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2019-2024年中国汽车配件行业财务能力分析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四、汽车配件行业发展能力分析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2023-2024年中国汽车配件行业热点动态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2023-2024年中国汽车配件行业面临的挑战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中国汽车配件行业重点地区市场调研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**地区汽车配件发展现状及趋势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**地区汽车配件发展现状及趋势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**地区汽车配件发展现状及趋势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**地区汽车配件发展现状及趋势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中国汽车配件行业价格走势及影响因素分析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国内汽车配件行业价格回顾</w:t>
      </w:r>
      <w:r>
        <w:rPr>
          <w:rFonts w:hint="eastAsia"/>
        </w:rPr>
        <w:br/>
      </w:r>
      <w:r>
        <w:rPr>
          <w:rFonts w:hint="eastAsia"/>
        </w:rPr>
        <w:t>　　第二节 国内汽车配件行业价格走势预测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国内汽车配件行业价格影响因素分析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中国汽车配件行业客户调研</w:t>
      </w:r>
      <w:r>
        <w:rPr>
          <w:rFonts w:hint="eastAsia"/>
        </w:rPr>
        <w:br/>
      </w:r>
      <w:r>
        <w:rPr>
          <w:rFonts w:hint="eastAsia"/>
        </w:rPr>
        <w:t>　　　　一、汽车配件行业客户偏好调查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二、客户对汽车配件品牌的首要认知渠道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三、汽车配件品牌忠诚度调查</w:t>
      </w:r>
      <w:r>
        <w:rPr>
          <w:rFonts w:hint="eastAsia"/>
        </w:rPr>
        <w:br/>
      </w:r>
      <w:r>
        <w:rPr>
          <w:rFonts w:hint="eastAsia"/>
        </w:rPr>
        <w:t>　　　　四、汽车配件行业客户消费理念调研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中国汽车配件行业竞争格局分析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2024年汽车配件行业集中度分析</w:t>
      </w:r>
      <w:r>
        <w:rPr>
          <w:rFonts w:hint="eastAsia"/>
        </w:rPr>
        <w:br/>
      </w:r>
      <w:r>
        <w:rPr>
          <w:rFonts w:hint="eastAsia"/>
        </w:rPr>
        <w:t>　　　　一、汽车配件市场集中度分析</w:t>
      </w:r>
      <w:r>
        <w:rPr>
          <w:rFonts w:hint="eastAsia"/>
        </w:rPr>
        <w:br/>
      </w:r>
      <w:r>
        <w:rPr>
          <w:rFonts w:hint="eastAsia"/>
        </w:rPr>
        <w:t>　　　　二、汽车配件企业集中度分析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2023-2024年汽车配件行业竞争格局分析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一、汽车配件行业竞争策略分析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三、我国汽车配件市场竞争趋势</w:t>
      </w:r>
      <w:r>
        <w:rPr>
          <w:rFonts w:hint="eastAsia"/>
        </w:rPr>
        <w:br/>
      </w:r>
      <w:r>
        <w:rPr>
          <w:rFonts w:hint="eastAsia"/>
        </w:rPr>
        <w:t>　　第三节 汽车配件行业兼并与重组整合分析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一、汽车配件行业兼并与重组整合动态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二、汽车配件行业兼并与重组整合发展趋势预测分析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汽车配件行业投资风险及应对策略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汽车配件行业SWOT模型分析</w:t>
      </w:r>
      <w:r>
        <w:rPr>
          <w:rFonts w:hint="eastAsia"/>
        </w:rPr>
        <w:br/>
      </w:r>
      <w:r>
        <w:rPr>
          <w:rFonts w:hint="eastAsia"/>
        </w:rPr>
        <w:t>　　　　一、汽车配件行业优势分析</w:t>
      </w:r>
      <w:r>
        <w:rPr>
          <w:rFonts w:hint="eastAsia"/>
        </w:rPr>
        <w:br/>
      </w:r>
      <w:r>
        <w:rPr>
          <w:rFonts w:hint="eastAsia"/>
        </w:rPr>
        <w:t>　　　　二、汽车配件行业劣势分析</w:t>
      </w:r>
      <w:r>
        <w:rPr>
          <w:rFonts w:hint="eastAsia"/>
        </w:rPr>
        <w:br/>
      </w:r>
      <w:r>
        <w:rPr>
          <w:rFonts w:hint="eastAsia"/>
        </w:rPr>
        <w:t>　　　　三、汽车配件行业机会分析</w:t>
      </w:r>
      <w:r>
        <w:rPr>
          <w:rFonts w:hint="eastAsia"/>
        </w:rPr>
        <w:br/>
      </w:r>
      <w:r>
        <w:rPr>
          <w:rFonts w:hint="eastAsia"/>
        </w:rPr>
        <w:t>　　　　四、汽车配件行业风险分析</w:t>
      </w:r>
      <w:r>
        <w:rPr>
          <w:rFonts w:hint="eastAsia"/>
        </w:rPr>
        <w:br/>
      </w:r>
      <w:r>
        <w:rPr>
          <w:rFonts w:hint="eastAsia"/>
        </w:rPr>
        <w:t>　　第二节 汽车配件行业投资风险及控制策略分析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一、汽车配件市场风险及控制策略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2024-2030年中国汽车配件市场预测及发展建议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2024-2030年中国汽车配件市场预测分析</w:t>
      </w:r>
      <w:r>
        <w:rPr>
          <w:rFonts w:hint="eastAsia"/>
        </w:rPr>
        <w:br/>
      </w:r>
      <w:r>
        <w:rPr>
          <w:rFonts w:hint="eastAsia"/>
        </w:rPr>
        <w:t>　　　　一、中国汽车配件市场前景分析</w:t>
      </w:r>
      <w:r>
        <w:rPr>
          <w:rFonts w:hint="eastAsia"/>
        </w:rPr>
        <w:br/>
      </w:r>
      <w:r>
        <w:rPr>
          <w:rFonts w:hint="eastAsia"/>
        </w:rPr>
        <w:t>　　　　二、中国汽车配件发展趋势预测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2024-2030年中国汽车配件企业发展策略建议</w:t>
      </w:r>
      <w:r>
        <w:rPr>
          <w:rFonts w:hint="eastAsia"/>
        </w:rPr>
        <w:br/>
      </w:r>
      <w:r>
        <w:rPr>
          <w:rFonts w:hint="eastAsia"/>
        </w:rPr>
        <w:t>　　　　一、汽车配件企业融资策略</w:t>
      </w:r>
      <w:r>
        <w:rPr>
          <w:rFonts w:hint="eastAsia"/>
        </w:rPr>
        <w:br/>
      </w:r>
      <w:r>
        <w:rPr>
          <w:rFonts w:hint="eastAsia"/>
        </w:rPr>
        <w:t>　　　　二、汽车配件企业人才策略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2024-2030年中国汽车配件企业营销策略建议</w:t>
      </w:r>
      <w:r>
        <w:rPr>
          <w:rFonts w:hint="eastAsia"/>
        </w:rPr>
        <w:br/>
      </w:r>
      <w:r>
        <w:rPr>
          <w:rFonts w:hint="eastAsia"/>
        </w:rPr>
        <w:t>　　　　一、汽车配件企业定位策略</w:t>
      </w:r>
      <w:r>
        <w:rPr>
          <w:rFonts w:hint="eastAsia"/>
        </w:rPr>
        <w:br/>
      </w:r>
      <w:r>
        <w:rPr>
          <w:rFonts w:hint="eastAsia"/>
        </w:rPr>
        <w:t>　　　　二、汽车配件企业价格策略</w:t>
      </w:r>
      <w:r>
        <w:rPr>
          <w:rFonts w:hint="eastAsia"/>
        </w:rPr>
        <w:br/>
      </w:r>
      <w:r>
        <w:rPr>
          <w:rFonts w:hint="eastAsia"/>
        </w:rPr>
        <w:t>　　　　三、汽车配件企业促销策略</w:t>
      </w:r>
      <w:r>
        <w:rPr>
          <w:rFonts w:hint="eastAsia"/>
        </w:rPr>
        <w:br/>
      </w:r>
      <w:r>
        <w:rPr>
          <w:rFonts w:hint="eastAsia"/>
        </w:rPr>
        <w:t>　　第四节 中智林 汽车配件行业研究结论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汽车配件行业历程</w:t>
      </w:r>
      <w:r>
        <w:rPr>
          <w:rFonts w:hint="eastAsia"/>
        </w:rPr>
        <w:br/>
      </w:r>
      <w:r>
        <w:rPr>
          <w:rFonts w:hint="eastAsia"/>
        </w:rPr>
        <w:t>　　图表 汽车配件行业生命周期</w:t>
      </w:r>
      <w:r>
        <w:rPr>
          <w:rFonts w:hint="eastAsia"/>
        </w:rPr>
        <w:br/>
      </w:r>
      <w:r>
        <w:rPr>
          <w:rFonts w:hint="eastAsia"/>
        </w:rPr>
        <w:t>　　图表 汽车配件行业产业链分析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2019-2024年汽车配件行业市场容量统计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2019-2024年中国汽车配件行业市场规模及增长情况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2019-2024年中国汽车配件行业利润总额分析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2019-2024年中国汽车配件行业竞争力分析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2019-2024年中国汽车配件行业盈利能力分析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2019-2024年中国汽车配件行业运营能力分析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2019-2024年中国汽车配件行业偿债能力分析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2019-2024年中国汽车配件行业发展能力分析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2019-2024年中国汽车配件行业经营效益分析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2024-2030年中国汽车配件行业市场容量预测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2024-2030年中国汽车配件行业市场规模预测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2024-2030年中国汽车配件市场前景分析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0dc3c4900d4a24" w:history="1">
        <w:r>
          <w:rPr>
            <w:rStyle w:val="Hyperlink"/>
          </w:rPr>
          <w:t>2024-2030年中国汽车配件市场现状调研与趋势预测报告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0dc3c4900d4a24" w:history="1">
        <w:r>
          <w:rPr>
            <w:rStyle w:val="Hyperlink"/>
          </w:rPr>
          <w:t>https://www.20087.com/0/88/QiChePeiJianHangYeFaZhanQuShi.html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1416b9a45d4ccb" w:history="1">
      <w:r>
        <w:rPr>
          <w:rStyle w:val="Hyperlink"/>
        </w:rPr>
        <w:t>2024-2030年中国汽车配件市场现状调研与趋势预测报告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QiChePeiJianHangYeFaZhanQuShi.html" TargetMode="External" Id="Ra60dc3c4900d4a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QiChePeiJianHangYeFaZhanQuShi.html" TargetMode="External" Id="R641416b9a45d4c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2024-05-04T05:04:00Z</dcterms:created>
  <dcterms:modified xsi:type="dcterms:W3CDTF">2024-05-04T06:04:00Z</dcterms:modified>
  <dc:subject>2024-2030年中国汽车配件市场现状调研与趋势预测报告</dc:subject>
  <dc:title>2024-2030年中国汽车配件市场现状调研与趋势预测报告</dc:title>
  <cp:keywords>2024-2030年中国汽车配件市场现状调研与趋势预测报告</cp:keywords>
  <dc:description>2024-2030年中国汽车配件市场现状调研与趋势预测报告</dc:description>
</cp:coreProperties>
</file>