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65d9281a14292" w:history="1">
              <w:r>
                <w:rPr>
                  <w:rStyle w:val="Hyperlink"/>
                </w:rPr>
                <w:t>2026-2032年全球与中国车规功率半导体市场现状分析及前景趋势报告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65d9281a14292" w:history="1">
              <w:r>
                <w:rPr>
                  <w:rStyle w:val="Hyperlink"/>
                </w:rPr>
                <w:t>2026-2032年全球与中国车规功率半导体市场现状分析及前景趋势报告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65d9281a14292" w:history="1">
                <w:r>
                  <w:rPr>
                    <w:rStyle w:val="Hyperlink"/>
                  </w:rPr>
                  <w:t>https://www.20087.com/0/68/CheGuiGongLvBanDaoTiDeFaZhanQianJing.html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规功率半导体是新能源汽车电驱、车载充电及DC-DC转换系统的核心开关元件，以碳化硅（SiC）MOSFET和绝缘栅双极型晶体管（IGBT）为主流技术路线。随着800V高压平台普及，碳化硅器件凭借低导通损耗、高开关频率及耐高温特性，在主驱逆变器中加速替代硅基IGBT。车规级产品需通过AEC-Q101可靠性认证，并满足功能安全标准ISO 26262 ASIL等级要求，因此在芯片设计、封装工艺（如银烧结、铜夹片）及失效分析体系上具有极高门槛。目前，国际IDM厂商主导高端市场，而中国本土企业正通过模块集成与衬底国产化提升竞争力。然而，在长期高温高湿反偏（H3TRB）应力下的参数漂移、短路鲁棒性及供应链韧性方面，仍需持续优化。</w:t>
      </w:r>
      <w:r>
        <w:rPr>
          <w:rFonts w:hint="eastAsia"/>
        </w:rPr>
        <w:br/>
      </w:r>
      <w:r>
        <w:rPr>
          <w:rFonts w:hint="eastAsia"/>
        </w:rPr>
        <w:t>　　未来，车规功率半导体将沿着材料迭代、智能集成与垂直整合三大路径深化演进。市场调研网认为，一方面，沟槽栅碳化硅MOSFET与超结硅器件将在成本与性能之间形成梯度覆盖，满足不同车型平台需求；另一方面，集成电流/温度传感、驱动保护及故障诊断功能的智能功率模块（IPM）将成为主流，支撑域控制器架构下的高安全性电驱系统。在制造端，8英寸碳化硅晶圆量产与缺陷密度控制技术将显著降低成本，加速渗透至A级电动车市场。此外，车企与半导体厂商的联合开发模式日益紧密，推动器件参数与整车热管理、电池策略深度耦合。长远来看，车规功率半导体将从“电力开关”升级为“能源调控单元”，在电动汽车能效优化与电网互动（V2G）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65d9281a14292" w:history="1">
        <w:r>
          <w:rPr>
            <w:rStyle w:val="Hyperlink"/>
          </w:rPr>
          <w:t>2026-2032年全球与中国车规功率半导体市场现状分析及前景趋势报告</w:t>
        </w:r>
      </w:hyperlink>
      <w:r>
        <w:rPr>
          <w:rFonts w:hint="eastAsia"/>
        </w:rPr>
        <w:t>》系统分析了车规功率半导体行业的产业链结构、市场规模及需求特征，详细解读了价格体系与行业现状。基于严谨的数据分析与市场洞察，报告科学预测了车规功率半导体行业前景与发展趋势。同时，重点剖析了车规功率半导体重点企业的竞争格局、市场集中度及品牌影响力，并对车规功率半导体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按产品类型细分，全球车规功率半导体市场规模2021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车规级碳化硅MOSFET模块</w:t>
      </w:r>
      <w:r>
        <w:rPr>
          <w:rFonts w:hint="eastAsia"/>
        </w:rPr>
        <w:br/>
      </w:r>
      <w:r>
        <w:rPr>
          <w:rFonts w:hint="eastAsia"/>
        </w:rPr>
        <w:t>　　　　1.3.3 车规级IGBT模块</w:t>
      </w:r>
      <w:r>
        <w:rPr>
          <w:rFonts w:hint="eastAsia"/>
        </w:rPr>
        <w:br/>
      </w:r>
      <w:r>
        <w:rPr>
          <w:rFonts w:hint="eastAsia"/>
        </w:rPr>
        <w:t>　　　　1.3.4 车规级IGBT单管</w:t>
      </w:r>
      <w:r>
        <w:rPr>
          <w:rFonts w:hint="eastAsia"/>
        </w:rPr>
        <w:br/>
      </w:r>
      <w:r>
        <w:rPr>
          <w:rFonts w:hint="eastAsia"/>
        </w:rPr>
        <w:t>　　　　1.3.5 车规级MOSFET单管</w:t>
      </w:r>
      <w:r>
        <w:rPr>
          <w:rFonts w:hint="eastAsia"/>
        </w:rPr>
        <w:br/>
      </w:r>
      <w:r>
        <w:rPr>
          <w:rFonts w:hint="eastAsia"/>
        </w:rPr>
        <w:t>　　　　1.3.6 车规级二极管</w:t>
      </w:r>
      <w:r>
        <w:rPr>
          <w:rFonts w:hint="eastAsia"/>
        </w:rPr>
        <w:br/>
      </w:r>
      <w:r>
        <w:rPr>
          <w:rFonts w:hint="eastAsia"/>
        </w:rPr>
        <w:t>　　　　1.3.7 其他车规级功率器件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按应用细分，全球车规功率半导体市场规模2021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电动汽车主驱逆变器</w:t>
      </w:r>
      <w:r>
        <w:rPr>
          <w:rFonts w:hint="eastAsia"/>
        </w:rPr>
        <w:br/>
      </w:r>
      <w:r>
        <w:rPr>
          <w:rFonts w:hint="eastAsia"/>
        </w:rPr>
        <w:t>　　　　1.4.3 车载充电系统（OBC）</w:t>
      </w:r>
      <w:r>
        <w:rPr>
          <w:rFonts w:hint="eastAsia"/>
        </w:rPr>
        <w:br/>
      </w:r>
      <w:r>
        <w:rPr>
          <w:rFonts w:hint="eastAsia"/>
        </w:rPr>
        <w:t>　　　　1.4.4 DC-DC转换模组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车规功率半导体行业发展总体概况</w:t>
      </w:r>
      <w:r>
        <w:rPr>
          <w:rFonts w:hint="eastAsia"/>
        </w:rPr>
        <w:br/>
      </w:r>
      <w:r>
        <w:rPr>
          <w:rFonts w:hint="eastAsia"/>
        </w:rPr>
        <w:t>　　　　1.5.2 车规功率半导体行业发展主要特点</w:t>
      </w:r>
      <w:r>
        <w:rPr>
          <w:rFonts w:hint="eastAsia"/>
        </w:rPr>
        <w:br/>
      </w:r>
      <w:r>
        <w:rPr>
          <w:rFonts w:hint="eastAsia"/>
        </w:rPr>
        <w:t>　　　　1.5.3 车规功率半导体行业发展影响因素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车规功率半导体有利因素</w:t>
      </w:r>
      <w:r>
        <w:rPr>
          <w:rFonts w:hint="eastAsia"/>
        </w:rPr>
        <w:br/>
      </w:r>
      <w:r>
        <w:rPr>
          <w:rFonts w:hint="eastAsia"/>
        </w:rPr>
        <w:t>　　　　1.5.3 .2 车规功率半导体不利因素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全球市场，近三年车规功率半导体主要企业占有率及排名（按销量）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车规功率半导体主要企业在国际市场占有率（按销量，2023-2026）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2025年车规功率半导体主要企业在国际市场排名（按销量）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全球市场主要企业车规功率半导体销量（2023-2026）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全球市场，近三年车规功率半导体主要企业占有率及排名（按收入）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车规功率半导体主要企业在国际市场占有率（按收入，2023-2026）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2025年车规功率半导体主要企业在国际市场排名（按收入）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全球市场主要企业车规功率半导体销售收入（2023-2026）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全球市场主要企业车规功率半导体销售价格（2023-2026）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中国市场，近三年车规功率半导体主要企业占有率及排名（按销量）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车规功率半导体主要企业在中国市场占有率（按销量，2023-2026）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2025年车规功率半导体主要企业在中国市场排名（按销量）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中国市场主要企业车规功率半导体销量（2023-2026）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中国市场，近三年车规功率半导体主要企业占有率及排名（按收入）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车规功率半导体主要企业在中国市场占有率（按收入，2023-2026）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2025年车规功率半导体主要企业在中国市场排名（按收入）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中国市场主要企业车规功率半导体销售收入（2023-2026）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全球主要厂商车规功率半导体总部及产地分布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全球主要厂商成立时间及车规功率半导体商业化日期</w:t>
      </w:r>
      <w:r>
        <w:rPr>
          <w:rFonts w:hint="eastAsia"/>
        </w:rPr>
        <w:br/>
      </w:r>
      <w:r>
        <w:rPr>
          <w:rFonts w:hint="eastAsia"/>
        </w:rPr>
        <w:t>　　2.8 全球主要厂商车规功率半导体产品类型及应用</w:t>
      </w:r>
      <w:r>
        <w:rPr>
          <w:rFonts w:hint="eastAsia"/>
        </w:rPr>
        <w:br/>
      </w:r>
      <w:r>
        <w:rPr>
          <w:rFonts w:hint="eastAsia"/>
        </w:rPr>
        <w:t>　　2.9 车规功率半导体行业集中度、竞争程度分析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车规功率半导体行业集中度分析：2025年全球Top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全球车规功率半导体第一梯队、第二梯队和第三梯队生产商（品牌）及市场份额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全球车规功率半导体总体规模分析</w:t>
      </w:r>
      <w:r>
        <w:rPr>
          <w:rFonts w:hint="eastAsia"/>
        </w:rPr>
        <w:br/>
      </w:r>
      <w:r>
        <w:rPr>
          <w:rFonts w:hint="eastAsia"/>
        </w:rPr>
        <w:t>　　3.1 全球车规功率半导体供需现状及预测（2021-2032）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全球车规功率半导体产能、产量、产能利用率及发展趋势（2021-2032）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全球车规功率半导体产量、需求量及发展趋势（2021-2032）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全球主要地区车规功率半导体产量及发展趋势（2021-2032）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全球主要地区车规功率半导体产量（2021-2026）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全球主要地区车规功率半导体产量（2027-2032）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全球主要地区车规功率半导体产量市场份额（2021-2032）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中国车规功率半导体供需现状及预测（2021-2032）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中国车规功率半导体产能、产量、产能利用率及发展趋势（2021-2032）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中国车规功率半导体产量、市场需求量及发展趋势（2021-2032）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中国市场车规功率半导体进出口（2021-2032）</w:t>
      </w:r>
      <w:r>
        <w:rPr>
          <w:rFonts w:hint="eastAsia"/>
        </w:rPr>
        <w:br/>
      </w:r>
      <w:r>
        <w:rPr>
          <w:rFonts w:hint="eastAsia"/>
        </w:rPr>
        <w:t>　　3.4 全球车规功率半导体销量及销售额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全球市场车规功率半导体销售额（2021-2032）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全球市场车规功率半导体销量（2021-2032）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全球市场车规功率半导体价格趋势（2021-2032）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全球车规功率半导体主要地区分析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全球主要地区车规功率半导体市场规模分析：2021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全球主要地区车规功率半导体销售收入及市场份额（2021-2026）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全球主要地区车规功率半导体销售收入预测（2027-2032）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全球主要地区车规功率半导体销量分析：2021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全球主要地区车规功率半导体销量及市场份额（2021-2026）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全球主要地区车规功率半导体销量及市场份额预测（2027-2032）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北美市场车规功率半导体销量、收入及增长率（2021-2032）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欧洲市场车规功率半导体销量、收入及增长率（2021-2032）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中国市场车规功率半导体销量、收入及增长率（2021-2032）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日本市场车规功率半导体销量、收入及增长率（2021-2032）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东南亚市场车规功率半导体销量、收入及增长率（2021-2032）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印度市场车规功率半导体销量、收入及增长率（2021-2032）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南美市场车规功率半导体销量、收入及增长率（2021-2032）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中东市场车规功率半导体销量、收入及增长率（2021-2032）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车规功率半导体销量、收入、价格及毛利率（2021-2026）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不同产品类型车规功率半导体分析</w:t>
      </w:r>
      <w:r>
        <w:rPr>
          <w:rFonts w:hint="eastAsia"/>
        </w:rPr>
        <w:br/>
      </w:r>
      <w:r>
        <w:rPr>
          <w:rFonts w:hint="eastAsia"/>
        </w:rPr>
        <w:t>　　6.1 全球不同产品类型车规功率半导体销量（2021-2032）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全球不同产品类型车规功率半导体销量及市场份额（2021-2026）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全球不同产品类型车规功率半导体销量预测（2027-2032）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全球不同产品类型车规功率半导体收入（2021-2032）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全球不同产品类型车规功率半导体收入及市场份额（2021-2026）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全球不同产品类型车规功率半导体收入预测（2027-2032）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全球不同产品类型车规功率半导体价格走势（2021-2032）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中国不同产品类型车规功率半导体销量（2021-2032）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中国不同产品类型车规功率半导体销量及市场份额（2021-2026）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中国不同产品类型车规功率半导体销量预测（2027-2032）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中国不同产品类型车规功率半导体收入（2021-2032）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中国不同产品类型车规功率半导体收入及市场份额（2021-2026）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中国不同产品类型车规功率半导体收入预测（2027-2032）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不同应用车规功率半导体分析</w:t>
      </w:r>
      <w:r>
        <w:rPr>
          <w:rFonts w:hint="eastAsia"/>
        </w:rPr>
        <w:br/>
      </w:r>
      <w:r>
        <w:rPr>
          <w:rFonts w:hint="eastAsia"/>
        </w:rPr>
        <w:t>　　7.1 全球不同应用车规功率半导体销量（2021-2032）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全球不同应用车规功率半导体销量及市场份额（2021-2026）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全球不同应用车规功率半导体销量预测（2027-2032）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全球不同应用车规功率半导体收入（2021-2032）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全球不同应用车规功率半导体收入及市场份额（2021-2026）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全球不同应用车规功率半导体收入预测（2027-2032）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全球不同应用车规功率半导体价格走势（2021-2032）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中国不同应用车规功率半导体销量（2021-2032）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中国不同应用车规功率半导体销量及市场份额（2021-2026）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中国不同应用车规功率半导体销量预测（2027-2032）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中国不同应用车规功率半导体收入（2021-2032）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中国不同应用车规功率半导体收入及市场份额（2021-2026）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中国不同应用车规功率半导体收入预测（2027-2032）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车规功率半导体行业发展趋势</w:t>
      </w:r>
      <w:r>
        <w:rPr>
          <w:rFonts w:hint="eastAsia"/>
        </w:rPr>
        <w:br/>
      </w:r>
      <w:r>
        <w:rPr>
          <w:rFonts w:hint="eastAsia"/>
        </w:rPr>
        <w:t>　　8.2 车规功率半导体行业主要驱动因素</w:t>
      </w:r>
      <w:r>
        <w:rPr>
          <w:rFonts w:hint="eastAsia"/>
        </w:rPr>
        <w:br/>
      </w:r>
      <w:r>
        <w:rPr>
          <w:rFonts w:hint="eastAsia"/>
        </w:rPr>
        <w:t>　　8.3 车规功率半导体中国企业SWOT分析</w:t>
      </w:r>
      <w:r>
        <w:rPr>
          <w:rFonts w:hint="eastAsia"/>
        </w:rPr>
        <w:br/>
      </w:r>
      <w:r>
        <w:rPr>
          <w:rFonts w:hint="eastAsia"/>
        </w:rPr>
        <w:t>　　8.4 中国车规功率半导体行业政策环境分析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车规功率半导体行业产业链简介</w:t>
      </w:r>
      <w:r>
        <w:rPr>
          <w:rFonts w:hint="eastAsia"/>
        </w:rPr>
        <w:br/>
      </w:r>
      <w:r>
        <w:rPr>
          <w:rFonts w:hint="eastAsia"/>
        </w:rPr>
        <w:t>　　　　9.1.1 车规功率半导体行业供应链分析</w:t>
      </w:r>
      <w:r>
        <w:rPr>
          <w:rFonts w:hint="eastAsia"/>
        </w:rPr>
        <w:br/>
      </w:r>
      <w:r>
        <w:rPr>
          <w:rFonts w:hint="eastAsia"/>
        </w:rPr>
        <w:t>　　　　9.1.2 车规功率半导体主要原料及供应情况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车规功率半导体行业采购模式</w:t>
      </w:r>
      <w:r>
        <w:rPr>
          <w:rFonts w:hint="eastAsia"/>
        </w:rPr>
        <w:br/>
      </w:r>
      <w:r>
        <w:rPr>
          <w:rFonts w:hint="eastAsia"/>
        </w:rPr>
        <w:t>　　9.3 车规功率半导体行业生产模式</w:t>
      </w:r>
      <w:r>
        <w:rPr>
          <w:rFonts w:hint="eastAsia"/>
        </w:rPr>
        <w:br/>
      </w:r>
      <w:r>
        <w:rPr>
          <w:rFonts w:hint="eastAsia"/>
        </w:rPr>
        <w:t>　　9.4 车规功率半导体行业销售模式及销售渠道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按产品类型细分，全球车规功率半导体市场规模2021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按应用细分，全球车规功率半导体市场规模（CAGR）2021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车规功率半导体行业发展主要特点</w:t>
      </w:r>
      <w:r>
        <w:rPr>
          <w:rFonts w:hint="eastAsia"/>
        </w:rPr>
        <w:br/>
      </w:r>
      <w:r>
        <w:rPr>
          <w:rFonts w:hint="eastAsia"/>
        </w:rPr>
        <w:t>　　表 4： 车规功率半导体行业发展有利因素分析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车规功率半导体行业发展不利因素分析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进入车规功率半导体行业壁垒</w:t>
      </w:r>
      <w:r>
        <w:rPr>
          <w:rFonts w:hint="eastAsia"/>
        </w:rPr>
        <w:br/>
      </w:r>
      <w:r>
        <w:rPr>
          <w:rFonts w:hint="eastAsia"/>
        </w:rPr>
        <w:t>　　表 7： 车规功率半导体主要企业在国际市场占有率（按销量，2023-2026）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2025年车规功率半导体主要企业在国际市场排名（按销量）&amp;（千只）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全球市场主要企业车规功率半导体销量（2023-2026）&amp;（千只）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车规功率半导体主要企业在国际市场占有率（按收入，2023-2026）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2025年车规功率半导体主要企业在国际市场排名（按收入）&amp;（万元）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全球市场主要企业车规功率半导体销售收入（2023-2026）&amp;（万元）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全球市场主要企业车规功率半导体销售价格（2023-2026）&amp;（元/只）</w:t>
      </w:r>
      <w:r>
        <w:rPr>
          <w:rFonts w:hint="eastAsia"/>
        </w:rPr>
        <w:br/>
      </w:r>
      <w:r>
        <w:rPr>
          <w:rFonts w:hint="eastAsia"/>
        </w:rPr>
        <w:t>　　表 14： 车规功率半导体主要企业在中国市场占有率（按销量，2023-2026）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2025年车规功率半导体主要企业在中国市场排名（按销量）&amp;（千只）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中国市场主要企业车规功率半导体销量（2023-2026）&amp;（千只）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车规功率半导体主要企业在中国市场占有率（按收入，2023-2026）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2025年车规功率半导体主要企业在中国市场排名（按收入）&amp;（万元）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中国市场主要企业车规功率半导体销售收入（2023-2026）&amp;（万元）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全球主要厂商车规功率半导体总部及产地分布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全球主要厂商成立时间及车规功率半导体商业化日期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全球主要厂商车规功率半导体产品类型及应用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2025年全球车规功率半导体主要厂商市场地位（第一梯队、第二梯队和第三梯队）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全球车规功率半导体市场投资、并购等现状分析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全球主要地区车规功率半导体产量增速（CAGR）：（2021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全球主要地区车规功率半导体产量（2021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全球主要地区车规功率半导体产量（2021-2026）&amp;（千只）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全球主要地区车规功率半导体产量（2027-2032）&amp;（千只）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全球主要地区车规功率半导体产量市场份额（2021-2026）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全球主要地区车规功率半导体产量市场份额（2027-2032）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中国市场车规功率半导体产量、销量、进出口（2021-2026）&amp;（千只）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中国市场车规功率半导体产量、销量、进出口预测（2027-2032）&amp;（千只）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全球主要地区车规功率半导体销售收入增速：（2021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全球主要地区车规功率半导体销售收入（2021-2026）&amp;（万元）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全球主要地区车规功率半导体销售收入市场份额（2021-2026）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全球主要地区车规功率半导体收入（2027-2032）&amp;（万元）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全球主要地区车规功率半导体收入市场份额（2027-2032）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全球主要地区车规功率半导体销量（千只）：2021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全球主要地区车规功率半导体销量（2021-2026）&amp;（千只）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全球主要地区车规功率半导体销量市场份额（2021-2026）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全球主要地区车规功率半导体销量（2027-2032）&amp;（千只）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全球主要地区车规功率半导体销量份额（2027-2032）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车规功率半导体生产基地、销售区域、竞争对手及市场地位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车规功率半导体产品规格、参数及市场应用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车规功率半导体销量（千只）、收入（万元）、价格（元/只）及毛利率（2021-2026）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全球不同产品类型车规功率半导体销量（2021-2026）&amp;（千只）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164： 全球不同产品类型车规功率半导体销量市场份额（2021-2026）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全球不同产品类型车规功率半导体销量预测（2027-2032）&amp;（千只）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全球市场不同产品类型车规功率半导体销量市场份额预测（2027-2032）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全球不同产品类型车规功率半导体收入（2021-2026）&amp;（万元）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全球不同产品类型车规功率半导体收入市场份额（2021-2026）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全球不同产品类型车规功率半导体收入预测（2027-2032）&amp;（万元）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全球不同产品类型车规功率半导体收入市场份额预测（2027-2032）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中国不同产品类型车规功率半导体销量（2021-2026）&amp;（千只）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172： 中国不同产品类型车规功率半导体销量市场份额（2021-2026）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中国不同产品类型车规功率半导体销量预测（2027-2032）&amp;（千只）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全球市场不同产品类型车规功率半导体销量市场份额预测（2027-2032）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中国不同产品类型车规功率半导体收入（2021-2026）&amp;（万元）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中国不同产品类型车规功率半导体收入市场份额（2021-2026）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中国不同产品类型车规功率半导体收入预测（2027-2032）&amp;（万元）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中国不同产品类型车规功率半导体收入市场份额预测（2027-2032）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全球不同应用车规功率半导体销量（2021-2026）&amp;（千只）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180： 全球不同应用车规功率半导体销量市场份额（2021-2026）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全球不同应用车规功率半导体销量预测（2027-2032）&amp;（千只）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182： 全球市场不同应用车规功率半导体销量市场份额预测（2027-2032）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全球不同应用车规功率半导体收入（2021-2026）&amp;（万元）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全球不同应用车规功率半导体收入市场份额（2021-2026）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全球不同应用车规功率半导体收入预测（2027-2032）&amp;（万元）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全球不同应用车规功率半导体收入市场份额预测（2027-2032）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中国不同应用车规功率半导体销量（2021-2026）&amp;（千只）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188： 中国不同应用车规功率半导体销量市场份额（2021-2026）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中国不同应用车规功率半导体销量预测（2027-2032）&amp;（千只）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190： 中国市场不同应用车规功率半导体销量市场份额预测（2027-2032）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中国不同应用车规功率半导体收入（2021-2026）&amp;（万元）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中国不同应用车规功率半导体收入市场份额（2021-2026）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中国不同应用车规功率半导体收入预测（2027-2032）&amp;（万元）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中国不同应用车规功率半导体收入市场份额预测（2027-2032）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车规功率半导体行业发展趋势</w:t>
      </w:r>
      <w:r>
        <w:rPr>
          <w:rFonts w:hint="eastAsia"/>
        </w:rPr>
        <w:br/>
      </w:r>
      <w:r>
        <w:rPr>
          <w:rFonts w:hint="eastAsia"/>
        </w:rPr>
        <w:t>　　表 196： 车规功率半导体行业主要驱动因素</w:t>
      </w:r>
      <w:r>
        <w:rPr>
          <w:rFonts w:hint="eastAsia"/>
        </w:rPr>
        <w:br/>
      </w:r>
      <w:r>
        <w:rPr>
          <w:rFonts w:hint="eastAsia"/>
        </w:rPr>
        <w:t>　　表 197： 车规功率半导体行业供应链分析</w:t>
      </w:r>
      <w:r>
        <w:rPr>
          <w:rFonts w:hint="eastAsia"/>
        </w:rPr>
        <w:br/>
      </w:r>
      <w:r>
        <w:rPr>
          <w:rFonts w:hint="eastAsia"/>
        </w:rPr>
        <w:t>　　表 198： 车规功率半导体上游原料供应商</w:t>
      </w:r>
      <w:r>
        <w:rPr>
          <w:rFonts w:hint="eastAsia"/>
        </w:rPr>
        <w:br/>
      </w:r>
      <w:r>
        <w:rPr>
          <w:rFonts w:hint="eastAsia"/>
        </w:rPr>
        <w:t>　　表 199： 车规功率半导体主要地区不同应用客户分析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车规功率半导体典型经销商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车规功率半导体产品图片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全球不同产品类型车规功率半导体销售额2021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全球不同产品类型车规功率半导体市场份额2025 &amp; 2032</w:t>
      </w:r>
      <w:r>
        <w:rPr>
          <w:rFonts w:hint="eastAsia"/>
        </w:rPr>
        <w:br/>
      </w:r>
      <w:r>
        <w:rPr>
          <w:rFonts w:hint="eastAsia"/>
        </w:rPr>
        <w:t>　　图 4： 车规级碳化硅MOSFET模块产品图片</w:t>
      </w:r>
      <w:r>
        <w:rPr>
          <w:rFonts w:hint="eastAsia"/>
        </w:rPr>
        <w:br/>
      </w:r>
      <w:r>
        <w:rPr>
          <w:rFonts w:hint="eastAsia"/>
        </w:rPr>
        <w:t>　　图 5： 车规级IGBT模块产品图片</w:t>
      </w:r>
      <w:r>
        <w:rPr>
          <w:rFonts w:hint="eastAsia"/>
        </w:rPr>
        <w:br/>
      </w:r>
      <w:r>
        <w:rPr>
          <w:rFonts w:hint="eastAsia"/>
        </w:rPr>
        <w:t>　　图 6： 车规级IGBT单管产品图片</w:t>
      </w:r>
      <w:r>
        <w:rPr>
          <w:rFonts w:hint="eastAsia"/>
        </w:rPr>
        <w:br/>
      </w:r>
      <w:r>
        <w:rPr>
          <w:rFonts w:hint="eastAsia"/>
        </w:rPr>
        <w:t>　　图 7： 车规级MOSFET单管产品图片</w:t>
      </w:r>
      <w:r>
        <w:rPr>
          <w:rFonts w:hint="eastAsia"/>
        </w:rPr>
        <w:br/>
      </w:r>
      <w:r>
        <w:rPr>
          <w:rFonts w:hint="eastAsia"/>
        </w:rPr>
        <w:t>　　图 8： 车规级二极管产品图片</w:t>
      </w:r>
      <w:r>
        <w:rPr>
          <w:rFonts w:hint="eastAsia"/>
        </w:rPr>
        <w:br/>
      </w:r>
      <w:r>
        <w:rPr>
          <w:rFonts w:hint="eastAsia"/>
        </w:rPr>
        <w:t>　　图 9： 其他车规级功率器件产品图片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全球不同应用车规功率半导体市场份额2025 &amp; 2032</w:t>
      </w:r>
      <w:r>
        <w:rPr>
          <w:rFonts w:hint="eastAsia"/>
        </w:rPr>
        <w:br/>
      </w:r>
      <w:r>
        <w:rPr>
          <w:rFonts w:hint="eastAsia"/>
        </w:rPr>
        <w:t>　　图 12： 电动汽车主驱逆变器</w:t>
      </w:r>
      <w:r>
        <w:rPr>
          <w:rFonts w:hint="eastAsia"/>
        </w:rPr>
        <w:br/>
      </w:r>
      <w:r>
        <w:rPr>
          <w:rFonts w:hint="eastAsia"/>
        </w:rPr>
        <w:t>　　图 13： 车载充电系统（OBC）</w:t>
      </w:r>
      <w:r>
        <w:rPr>
          <w:rFonts w:hint="eastAsia"/>
        </w:rPr>
        <w:br/>
      </w:r>
      <w:r>
        <w:rPr>
          <w:rFonts w:hint="eastAsia"/>
        </w:rPr>
        <w:t>　　图 14： DC-DC转换模组</w:t>
      </w:r>
      <w:r>
        <w:rPr>
          <w:rFonts w:hint="eastAsia"/>
        </w:rPr>
        <w:br/>
      </w:r>
      <w:r>
        <w:rPr>
          <w:rFonts w:hint="eastAsia"/>
        </w:rPr>
        <w:t>　　图 15： 2025年全球前五大生产商车规功率半导体市场份额</w:t>
      </w:r>
      <w:r>
        <w:rPr>
          <w:rFonts w:hint="eastAsia"/>
        </w:rPr>
        <w:br/>
      </w:r>
      <w:r>
        <w:rPr>
          <w:rFonts w:hint="eastAsia"/>
        </w:rPr>
        <w:t>　　图 16： 2025年全球车规功率半导体第一梯队、第二梯队和第三梯队厂商及市场份额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全球车规功率半导体产能、产量、产能利用率及发展趋势（2021-2032）&amp;（千只）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18： 全球车规功率半导体产量、需求量及发展趋势（2021-2032）&amp;（千只）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全球主要地区车规功率半导体产量市场份额（2021-2032）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中国车规功率半导体产能、产量、产能利用率及发展趋势（2021-2032）&amp;（千只）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21： 中国车规功率半导体产量、市场需求量及发展趋势（2021-2032）&amp;（千只）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22： 全球车规功率半导体市场销售额及增长率：（2021-2032）&amp;（万元）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全球市场车规功率半导体市场规模：2021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全球市场车规功率半导体销量及增长率（2021-2032）&amp;（千只）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25： 全球市场车规功率半导体价格趋势（2021-2032）&amp;（元/只）</w:t>
      </w:r>
      <w:r>
        <w:rPr>
          <w:rFonts w:hint="eastAsia"/>
        </w:rPr>
        <w:br/>
      </w:r>
      <w:r>
        <w:rPr>
          <w:rFonts w:hint="eastAsia"/>
        </w:rPr>
        <w:t>　　图 26： 全球主要地区车规功率半导体销售收入（2021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全球主要地区车规功率半导体销售收入市场份额（2021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北美市场车规功率半导体销量及增长率（2021-2032）&amp;（千只）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北美市场车规功率半导体收入及增长率（2021-2032）&amp;（万元）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欧洲市场车规功率半导体销量及增长率（2021-2032）&amp;（千只）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欧洲市场车规功率半导体收入及增长率（2021-2032）&amp;（万元）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中国市场车规功率半导体销量及增长率（2021-2032）&amp;（千只）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中国市场车规功率半导体收入及增长率（2021-2032）&amp;（万元）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日本市场车规功率半导体销量及增长率（2021-2032）&amp;（千只）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日本市场车规功率半导体收入及增长率（2021-2032）&amp;（万元）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东南亚市场车规功率半导体销量及增长率（2021-2032）&amp;（千只）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东南亚市场车规功率半导体收入及增长率（2021-2032）&amp;（万元）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印度市场车规功率半导体销量及增长率（2021-2032）&amp;（千只）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印度市场车规功率半导体收入及增长率（2021-2032）&amp;（万元）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南美市场车规功率半导体销量及增长率（2021-2032）&amp;（千只）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南美市场车规功率半导体收入及增长率（2021-2032）&amp;（万元）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中东市场车规功率半导体销量及增长率（2021-2032）&amp;（千只）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43： 中东市场车规功率半导体收入及增长率（2021-2032）&amp;（万元）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全球不同产品类型车规功率半导体价格走势（2021-2032）&amp;（元/只）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45： 全球不同应用车规功率半导体价格走势（2021-2032）&amp;（元/只）</w:t>
      </w:r>
      <w:r>
        <w:rPr>
          <w:rFonts w:hint="eastAsia"/>
        </w:rPr>
        <w:br/>
      </w:r>
      <w:r>
        <w:rPr>
          <w:rFonts w:hint="eastAsia"/>
        </w:rPr>
        <w:t>　　图 46： 车规功率半导体中国企业SWOT分析</w:t>
      </w:r>
      <w:r>
        <w:rPr>
          <w:rFonts w:hint="eastAsia"/>
        </w:rPr>
        <w:br/>
      </w:r>
      <w:r>
        <w:rPr>
          <w:rFonts w:hint="eastAsia"/>
        </w:rPr>
        <w:t>　　图 47： 车规功率半导体产业链</w:t>
      </w:r>
      <w:r>
        <w:rPr>
          <w:rFonts w:hint="eastAsia"/>
        </w:rPr>
        <w:br/>
      </w:r>
      <w:r>
        <w:rPr>
          <w:rFonts w:hint="eastAsia"/>
        </w:rPr>
        <w:t>　　图 48： 车规功率半导体行业采购模式分析</w:t>
      </w:r>
      <w:r>
        <w:rPr>
          <w:rFonts w:hint="eastAsia"/>
        </w:rPr>
        <w:br/>
      </w:r>
      <w:r>
        <w:rPr>
          <w:rFonts w:hint="eastAsia"/>
        </w:rPr>
        <w:t>　　图 49： 车规功率半导体行业生产模式</w:t>
      </w:r>
      <w:r>
        <w:rPr>
          <w:rFonts w:hint="eastAsia"/>
        </w:rPr>
        <w:br/>
      </w:r>
      <w:r>
        <w:rPr>
          <w:rFonts w:hint="eastAsia"/>
        </w:rPr>
        <w:t>　　图 50： 车规功率半导体行业销售模式分析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65d9281a14292" w:history="1">
        <w:r>
          <w:rPr>
            <w:rStyle w:val="Hyperlink"/>
          </w:rPr>
          <w:t>2026-2032年全球与中国车规功率半导体市场现状分析及前景趋势报告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65d9281a14292" w:history="1">
        <w:r>
          <w:rPr>
            <w:rStyle w:val="Hyperlink"/>
          </w:rPr>
          <w:t>https://www.20087.com/0/68/CheGuiGongLvBanDaoTiDeFaZhanQianJing.html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6724842a04e3a" w:history="1">
      <w:r>
        <w:rPr>
          <w:rStyle w:val="Hyperlink"/>
        </w:rPr>
        <w:t>2026-2032年全球与中国车规功率半导体市场现状分析及前景趋势报告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CheGuiGongLvBanDaoTiDeFaZhanQianJing.html" TargetMode="External" Id="R79f65d9281a1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CheGuiGongLvBanDaoTiDeFaZhanQianJing.html" TargetMode="External" Id="Rc5d6724842a0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2026-01-27T23:12:40Z</dcterms:created>
  <dcterms:modified xsi:type="dcterms:W3CDTF">2026-01-28T00:12:40Z</dcterms:modified>
  <dc:subject>2026-2032年全球与中国车规功率半导体市场现状分析及前景趋势报告</dc:subject>
  <dc:title>2026-2032年全球与中国车规功率半导体市场现状分析及前景趋势报告</dc:title>
  <cp:keywords>2026-2032年全球与中国车规功率半导体市场现状分析及前景趋势报告</cp:keywords>
  <dc:description>2026-2032年全球与中国车规功率半导体市场现状分析及前景趋势报告</dc:description>
</cp:coreProperties>
</file>