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17e3604154293" w:history="1">
              <w:r>
                <w:rPr>
                  <w:rStyle w:val="Hyperlink"/>
                </w:rPr>
                <w:t>2025-2031年中国铁路贯通地线行业现状调研分析及发展趋势研究报告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17e3604154293" w:history="1">
              <w:r>
                <w:rPr>
                  <w:rStyle w:val="Hyperlink"/>
                </w:rPr>
                <w:t>2025-2031年中国铁路贯通地线行业现状调研分析及发展趋势研究报告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17e3604154293" w:history="1">
                <w:r>
                  <w:rPr>
                    <w:rStyle w:val="Hyperlink"/>
                  </w:rPr>
                  <w:t>https://www.20087.com/M_JiaoTongYunShu/80/TieLuGuanTongDiXianDeFaZhanQianJing.html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贯通地线是一种重要的铁路基础设施组件，主要用于确保列车的安全运行以及信号系统的正常工作。近年来，随着中国城市化进程的加速和交通网络的不断扩展，尤其是高速铁路和城际铁路的快速发展，铁路贯通地线行业的需求持续增长。与此同时，绿色环保理念在铁路建设中的重要性日益凸显，这促使铁路贯通地线行业采取更环保的技术和材料。在技术创新方面，行业正朝着更高性能、更长寿命和更低维护成本的方向发展。此外，随着智能制造技术的应用，铁路贯通地线的生产效率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铁路贯通地线行业将继续受益于国家对于铁路建设的投资力度加大。随着新技术的应用，如智能传感器和物联网技术，铁路贯通地线将能够更好地集成到智能铁路系统中，实现状态监测和故障预警等功能，从而提高整体系统的可靠性和安全性。此外，面对激烈的市场竞争，企业需要不断优化产品结构和提升服务质量，通过产学研合作等方式提高自主创新能力。在国际市场拓展方面，铁路贯通地线行业也将积极寻求海外市场的合作机会，特别是在一带一路沿线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17e3604154293" w:history="1">
        <w:r>
          <w:rPr>
            <w:rStyle w:val="Hyperlink"/>
          </w:rPr>
          <w:t>2025-2031年中国铁路贯通地线行业现状调研分析及发展趋势研究报告</w:t>
        </w:r>
      </w:hyperlink>
      <w:r>
        <w:rPr>
          <w:rFonts w:hint="eastAsia"/>
        </w:rPr>
        <w:t>》系统分析了铁路贯通地线行业的现状，全面梳理了铁路贯通地线市场需求、市场规模、产业链结构及价格体系，详细解读了铁路贯通地线细分市场特点。报告结合权威数据，科学预测了铁路贯通地线市场前景与发展趋势，客观分析了品牌竞争格局、市场集中度及重点企业的运营表现，并指出了铁路贯通地线行业面临的机遇与风险。为铁路贯通地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铁路贯通地线概述</w:t>
      </w:r>
      <w:r>
        <w:rPr>
          <w:rFonts w:hint="eastAsia"/>
        </w:rPr>
        <w:br/>
      </w:r>
      <w:r>
        <w:rPr>
          <w:rFonts w:hint="eastAsia"/>
        </w:rPr>
        <w:t>　　第一节 铁路贯通地线定义</w:t>
      </w:r>
      <w:r>
        <w:rPr>
          <w:rFonts w:hint="eastAsia"/>
        </w:rPr>
        <w:br/>
      </w:r>
      <w:r>
        <w:rPr>
          <w:rFonts w:hint="eastAsia"/>
        </w:rPr>
        <w:t>　　第二节 铁路贯通地线行业发展历程</w:t>
      </w:r>
      <w:r>
        <w:rPr>
          <w:rFonts w:hint="eastAsia"/>
        </w:rPr>
        <w:br/>
      </w:r>
      <w:r>
        <w:rPr>
          <w:rFonts w:hint="eastAsia"/>
        </w:rPr>
        <w:t>　　第三节 铁路贯通地线分类情况</w:t>
      </w:r>
      <w:r>
        <w:rPr>
          <w:rFonts w:hint="eastAsia"/>
        </w:rPr>
        <w:br/>
      </w:r>
      <w:r>
        <w:rPr>
          <w:rFonts w:hint="eastAsia"/>
        </w:rPr>
        <w:t>　　第四节 铁路贯通地线产业链分析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二、铁路贯通地线产业链模型分析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2024-2025年中国铁路贯通地线行业发展环境分析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铁路贯通地线行业相关政策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2024-2025年中国铁路贯通地线行业发展社会环境分析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中国铁路贯通地线生产现状分析</w:t>
      </w:r>
      <w:r>
        <w:rPr>
          <w:rFonts w:hint="eastAsia"/>
        </w:rPr>
        <w:br/>
      </w:r>
      <w:r>
        <w:rPr>
          <w:rFonts w:hint="eastAsia"/>
        </w:rPr>
        <w:t>　　第一节 铁路贯通地线行业总体规模</w:t>
      </w:r>
      <w:r>
        <w:rPr>
          <w:rFonts w:hint="eastAsia"/>
        </w:rPr>
        <w:br/>
      </w:r>
      <w:r>
        <w:rPr>
          <w:rFonts w:hint="eastAsia"/>
        </w:rPr>
        <w:t>　　第二节 铁路贯通地线产能概况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铁路贯通地线市场容量概况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铁路贯通地线产业的生命周期分析</w:t>
      </w:r>
      <w:r>
        <w:rPr>
          <w:rFonts w:hint="eastAsia"/>
        </w:rPr>
        <w:br/>
      </w:r>
      <w:r>
        <w:rPr>
          <w:rFonts w:hint="eastAsia"/>
        </w:rPr>
        <w:t>　　第五节 铁路贯通地线产业供需情况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铁路贯通地线国内产品价格走势及影响因素分析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2025年我国铁路贯通地线行业发展现状分析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我国铁路贯通地线行业发展现状</w:t>
      </w:r>
      <w:r>
        <w:rPr>
          <w:rFonts w:hint="eastAsia"/>
        </w:rPr>
        <w:br/>
      </w:r>
      <w:r>
        <w:rPr>
          <w:rFonts w:hint="eastAsia"/>
        </w:rPr>
        <w:t>　　　　一、铁路贯通地线行业品牌发展现状</w:t>
      </w:r>
      <w:r>
        <w:rPr>
          <w:rFonts w:hint="eastAsia"/>
        </w:rPr>
        <w:br/>
      </w:r>
      <w:r>
        <w:rPr>
          <w:rFonts w:hint="eastAsia"/>
        </w:rPr>
        <w:t>　　　　二、铁路贯通地线行业需求市场现状</w:t>
      </w:r>
      <w:r>
        <w:rPr>
          <w:rFonts w:hint="eastAsia"/>
        </w:rPr>
        <w:br/>
      </w:r>
      <w:r>
        <w:rPr>
          <w:rFonts w:hint="eastAsia"/>
        </w:rPr>
        <w:t>　　　　三、铁路贯通地线市场需求层次分析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四、我国铁路贯通地线市场走向分析</w:t>
      </w:r>
      <w:r>
        <w:rPr>
          <w:rFonts w:hint="eastAsia"/>
        </w:rPr>
        <w:br/>
      </w:r>
      <w:r>
        <w:rPr>
          <w:rFonts w:hint="eastAsia"/>
        </w:rPr>
        <w:t>　　第二节 中国铁路贯通地线产品技术分析</w:t>
      </w:r>
      <w:r>
        <w:rPr>
          <w:rFonts w:hint="eastAsia"/>
        </w:rPr>
        <w:br/>
      </w:r>
      <w:r>
        <w:rPr>
          <w:rFonts w:hint="eastAsia"/>
        </w:rPr>
        <w:t>　　　　一、2025年铁路贯通地线产品技术变化特点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二、2025年铁路贯通地线产品市场的新技术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三、2025年铁路贯通地线产品市场现状分析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中国铁路贯通地线行业存在的问题</w:t>
      </w:r>
      <w:r>
        <w:rPr>
          <w:rFonts w:hint="eastAsia"/>
        </w:rPr>
        <w:br/>
      </w:r>
      <w:r>
        <w:rPr>
          <w:rFonts w:hint="eastAsia"/>
        </w:rPr>
        <w:t>　　　　一、铁路贯通地线产品市场存在的主要问题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二、国内铁路贯通地线产品市场的三大瓶颈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三、铁路贯通地线产品市场遭遇的规模难题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对中国铁路贯通地线市场的分析及思考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一、铁路贯通地线市场特点</w:t>
      </w:r>
      <w:r>
        <w:rPr>
          <w:rFonts w:hint="eastAsia"/>
        </w:rPr>
        <w:br/>
      </w:r>
      <w:r>
        <w:rPr>
          <w:rFonts w:hint="eastAsia"/>
        </w:rPr>
        <w:t>　　　　二、铁路贯通地线市场调研</w:t>
      </w:r>
      <w:r>
        <w:rPr>
          <w:rFonts w:hint="eastAsia"/>
        </w:rPr>
        <w:br/>
      </w:r>
      <w:r>
        <w:rPr>
          <w:rFonts w:hint="eastAsia"/>
        </w:rPr>
        <w:t>　　　　三、铁路贯通地线市场变化的方向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四、中国铁路贯通地线行业发展的新思路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五、对中国铁路贯通地线行业发展的思考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2025年中国铁路贯通地线行业发展概况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2025年中国铁路贯通地线市场发展现状分析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2025年中国铁路贯通地线行业发展特点分析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2025年中国铁路贯通地线行业市场供需分析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铁路贯通地线行业市场竞争策略分析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铁路贯通地线市场竞争策略分析</w:t>
      </w:r>
      <w:r>
        <w:rPr>
          <w:rFonts w:hint="eastAsia"/>
        </w:rPr>
        <w:br/>
      </w:r>
      <w:r>
        <w:rPr>
          <w:rFonts w:hint="eastAsia"/>
        </w:rPr>
        <w:t>　　　　一、铁路贯通地线市场增长潜力分析</w:t>
      </w:r>
      <w:r>
        <w:rPr>
          <w:rFonts w:hint="eastAsia"/>
        </w:rPr>
        <w:br/>
      </w:r>
      <w:r>
        <w:rPr>
          <w:rFonts w:hint="eastAsia"/>
        </w:rPr>
        <w:t>　　　　二、铁路贯通地线产品竞争策略分析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铁路贯通地线企业竞争策略分析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一、2025-2031年我国铁路贯通地线市场竞争趋势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二、2025-2031年铁路贯通地线行业竞争格局展望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三、2025-2031年铁路贯通地线行业竞争策略分析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铁路贯通地线行业投资与趋势预测分析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2025年铁路贯通地线行业投资情况分析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铁路贯通地线行业投资机会分析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一、铁路贯通地线投资项目分析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二、可以投资的铁路贯通地线模式</w:t>
      </w:r>
      <w:r>
        <w:rPr>
          <w:rFonts w:hint="eastAsia"/>
        </w:rPr>
        <w:br/>
      </w:r>
      <w:r>
        <w:rPr>
          <w:rFonts w:hint="eastAsia"/>
        </w:rPr>
        <w:t>　　　　三、2025年铁路贯通地线投资机会</w:t>
      </w:r>
      <w:r>
        <w:rPr>
          <w:rFonts w:hint="eastAsia"/>
        </w:rPr>
        <w:br/>
      </w:r>
      <w:r>
        <w:rPr>
          <w:rFonts w:hint="eastAsia"/>
        </w:rPr>
        <w:t>　　　　四、2025年铁路贯通地线投资新方向</w:t>
      </w:r>
      <w:r>
        <w:rPr>
          <w:rFonts w:hint="eastAsia"/>
        </w:rPr>
        <w:br/>
      </w:r>
      <w:r>
        <w:rPr>
          <w:rFonts w:hint="eastAsia"/>
        </w:rPr>
        <w:t>　　第三节 铁路贯通地线行业趋势预测分析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一、金融危机下铁路贯通地线市场的趋势预测</w:t>
      </w:r>
      <w:r>
        <w:rPr>
          <w:rFonts w:hint="eastAsia"/>
        </w:rPr>
        <w:br/>
      </w:r>
      <w:r>
        <w:rPr>
          <w:rFonts w:hint="eastAsia"/>
        </w:rPr>
        <w:t>　　　　二、2025年铁路贯通地线市场面临的发展商机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2025-2031年中国铁路贯通地线行业趋势预测分析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2025-2031年中国铁路贯通地线行业发展预测分析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一、未来铁路贯通地线发展分析</w:t>
      </w:r>
      <w:r>
        <w:rPr>
          <w:rFonts w:hint="eastAsia"/>
        </w:rPr>
        <w:br/>
      </w:r>
      <w:r>
        <w:rPr>
          <w:rFonts w:hint="eastAsia"/>
        </w:rPr>
        <w:t>　　　　二、未来铁路贯通地线行业技术开发方向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2025-2031年中国铁路贯通地线行业市场前景分析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铁路贯通地线上游原材料供应状况分析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铁路贯通地线行业上下游行业调研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三、行业新动态及其对铁路贯通地线行业的影响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四、行业竞争状况及其对铁路贯通地线行业的意义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四、行业新动态及其对铁路贯通地线行业的影响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五、行业竞争状况及其对铁路贯通地线行业的意义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2025-2031年铁路贯通地线行业发展趋势及投资前景分析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当前铁路贯通地线存在的问题</w:t>
      </w:r>
      <w:r>
        <w:rPr>
          <w:rFonts w:hint="eastAsia"/>
        </w:rPr>
        <w:br/>
      </w:r>
      <w:r>
        <w:rPr>
          <w:rFonts w:hint="eastAsia"/>
        </w:rPr>
        <w:t>　　第二节 铁路贯通地线未来发展预测分析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一、中国铁路贯通地线发展方向分析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二、2025-2031年中国铁路贯通地线行业发展规模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三、2025-2031年中国铁路贯通地线行业发展趋势预测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2025-2031年中国铁路贯通地线行业投资前景分析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铁路贯通地线国内重点生产厂家分析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深圳市博瑞恒鑫科技有限公司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深圳市睿承防雷技术有限公司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焦作铁路电缆有限责任公司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安徽东方特种电缆股份有限公司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上海誉繁电气科技有限公司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铁路贯通地线地区销售分析</w:t>
      </w:r>
      <w:r>
        <w:rPr>
          <w:rFonts w:hint="eastAsia"/>
        </w:rPr>
        <w:br/>
      </w:r>
      <w:r>
        <w:rPr>
          <w:rFonts w:hint="eastAsia"/>
        </w:rPr>
        <w:t>　　第一节 中国铁路贯通地线区域销售市场结构变化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铁路贯通地线“东北地区”销售分析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铁路贯通地线“华北地区”销售分析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铁路贯通地线“华南地区”销售分析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铁路贯通地线“华东地区”销售分析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铁路贯通地线“西北地区”销售分析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铁路贯通地线“华中地区”销售分析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铁路贯通地线“西南地区”销售分析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2025-2031年中国铁路贯通地线行业投资规划建议研究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2025-2031年中国铁路贯通地线行业投资前景研究分析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一、铁路贯通地线投资前景研究</w:t>
      </w:r>
      <w:r>
        <w:rPr>
          <w:rFonts w:hint="eastAsia"/>
        </w:rPr>
        <w:br/>
      </w:r>
      <w:r>
        <w:rPr>
          <w:rFonts w:hint="eastAsia"/>
        </w:rPr>
        <w:t>　　　　二、铁路贯通地线投资筹划策略</w:t>
      </w:r>
      <w:r>
        <w:rPr>
          <w:rFonts w:hint="eastAsia"/>
        </w:rPr>
        <w:br/>
      </w:r>
      <w:r>
        <w:rPr>
          <w:rFonts w:hint="eastAsia"/>
        </w:rPr>
        <w:t>　　　　三、2025年铁路贯通地线品牌竞争战略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2025-2031年中国铁路贯通地线行业品牌建设策略</w:t>
      </w:r>
      <w:r>
        <w:rPr>
          <w:rFonts w:hint="eastAsia"/>
        </w:rPr>
        <w:br/>
      </w:r>
      <w:r>
        <w:rPr>
          <w:rFonts w:hint="eastAsia"/>
        </w:rPr>
        <w:t>　　　　一、铁路贯通地线的规划</w:t>
      </w:r>
      <w:r>
        <w:rPr>
          <w:rFonts w:hint="eastAsia"/>
        </w:rPr>
        <w:br/>
      </w:r>
      <w:r>
        <w:rPr>
          <w:rFonts w:hint="eastAsia"/>
        </w:rPr>
        <w:t>　　　　二、铁路贯通地线的建设</w:t>
      </w:r>
      <w:r>
        <w:rPr>
          <w:rFonts w:hint="eastAsia"/>
        </w:rPr>
        <w:br/>
      </w:r>
      <w:r>
        <w:rPr>
          <w:rFonts w:hint="eastAsia"/>
        </w:rPr>
        <w:t>　　　　三、铁路贯通地线业成功之道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中国铁路贯通地线行业市场发展趋势预测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铁路贯通地线产品投资机会</w:t>
      </w:r>
      <w:r>
        <w:rPr>
          <w:rFonts w:hint="eastAsia"/>
        </w:rPr>
        <w:br/>
      </w:r>
      <w:r>
        <w:rPr>
          <w:rFonts w:hint="eastAsia"/>
        </w:rPr>
        <w:t>　　第三节 铁路贯通地线产品投资前景分析</w:t>
      </w:r>
      <w:r>
        <w:rPr>
          <w:rFonts w:hint="eastAsia"/>
        </w:rPr>
        <w:br/>
      </w:r>
      <w:r>
        <w:rPr>
          <w:rFonts w:hint="eastAsia"/>
        </w:rPr>
        <w:t>　　第四节 中智-林-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铁路贯通地线行业的产业链结构图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2020-2025年我国铁路贯通地线行业产成品及增长情况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2020-2025年我国铁路贯通地线行业产成品及增长对比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2020-2025年我国铁路贯通地线行业资产合计及增长情况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2020-2025年我国铁路贯通地线行业资产合计及增长对比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2025-2031年我国铁路贯通地线行业资产合计预测图</w:t>
      </w:r>
      <w:r>
        <w:rPr>
          <w:rFonts w:hint="eastAsia"/>
        </w:rPr>
        <w:br/>
      </w:r>
      <w:r>
        <w:rPr>
          <w:rFonts w:hint="eastAsia"/>
        </w:rPr>
        <w:t>　　图表 14 2020-2025年我国铁路贯通地线行业销售收入及增长情况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2020-2025年我国铁路贯通地线行业销售收入及增长对比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2020-2025年我国铁路贯通地线行业产销率</w:t>
      </w:r>
      <w:r>
        <w:rPr>
          <w:rFonts w:hint="eastAsia"/>
        </w:rPr>
        <w:br/>
      </w:r>
      <w:r>
        <w:rPr>
          <w:rFonts w:hint="eastAsia"/>
        </w:rPr>
        <w:t>　　图表 17 2025-2031年我国铁路贯通地线行业销售收入预测图</w:t>
      </w:r>
      <w:r>
        <w:rPr>
          <w:rFonts w:hint="eastAsia"/>
        </w:rPr>
        <w:br/>
      </w:r>
      <w:r>
        <w:rPr>
          <w:rFonts w:hint="eastAsia"/>
        </w:rPr>
        <w:t>　　图表 18 我国铁路贯通地线行业所处生命周期示意图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2020-2025年我国铁路贯通地线行业工业总产值及增长情况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2020-2025年我国铁路贯通地线行业工业总产值及增长对比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2020-2025年国内铁路贯通地线平均价格走势</w:t>
      </w:r>
      <w:r>
        <w:rPr>
          <w:rFonts w:hint="eastAsia"/>
        </w:rPr>
        <w:br/>
      </w:r>
      <w:r>
        <w:rPr>
          <w:rFonts w:hint="eastAsia"/>
        </w:rPr>
        <w:t>　　图表 23 铁路贯通地线生产企业定价目标选择</w:t>
      </w:r>
      <w:r>
        <w:rPr>
          <w:rFonts w:hint="eastAsia"/>
        </w:rPr>
        <w:br/>
      </w:r>
      <w:r>
        <w:rPr>
          <w:rFonts w:hint="eastAsia"/>
        </w:rPr>
        <w:t>　　图表 24 铁路贯通地线企业对付竞争者降价的程序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规格为25/35mm2</w:t>
      </w:r>
      <w:r>
        <w:rPr>
          <w:rFonts w:hint="eastAsia"/>
        </w:rPr>
        <w:br/>
      </w:r>
      <w:r>
        <w:rPr>
          <w:rFonts w:hint="eastAsia"/>
        </w:rPr>
        <w:t>　　图表 26 规格为50/70mm2</w:t>
      </w:r>
      <w:r>
        <w:rPr>
          <w:rFonts w:hint="eastAsia"/>
        </w:rPr>
        <w:br/>
      </w:r>
      <w:r>
        <w:rPr>
          <w:rFonts w:hint="eastAsia"/>
        </w:rPr>
        <w:t>　　图表 27 贯通地线导体性能</w:t>
      </w:r>
      <w:r>
        <w:rPr>
          <w:rFonts w:hint="eastAsia"/>
        </w:rPr>
        <w:br/>
      </w:r>
      <w:r>
        <w:rPr>
          <w:rFonts w:hint="eastAsia"/>
        </w:rPr>
        <w:t>　　图表 28 贯通地线护套性能</w:t>
      </w:r>
      <w:r>
        <w:rPr>
          <w:rFonts w:hint="eastAsia"/>
        </w:rPr>
        <w:br/>
      </w:r>
      <w:r>
        <w:rPr>
          <w:rFonts w:hint="eastAsia"/>
        </w:rPr>
        <w:t>　　图表 29 贯通地线环保性能</w:t>
      </w:r>
      <w:r>
        <w:rPr>
          <w:rFonts w:hint="eastAsia"/>
        </w:rPr>
        <w:br/>
      </w:r>
      <w:r>
        <w:rPr>
          <w:rFonts w:hint="eastAsia"/>
        </w:rPr>
        <w:t>　　图表 30 贯通地线耐腐蚀性能</w:t>
      </w:r>
      <w:r>
        <w:rPr>
          <w:rFonts w:hint="eastAsia"/>
        </w:rPr>
        <w:br/>
      </w:r>
      <w:r>
        <w:rPr>
          <w:rFonts w:hint="eastAsia"/>
        </w:rPr>
        <w:t>　　图表 31 贯通地线附件</w:t>
      </w:r>
      <w:r>
        <w:rPr>
          <w:rFonts w:hint="eastAsia"/>
        </w:rPr>
        <w:br/>
      </w:r>
      <w:r>
        <w:rPr>
          <w:rFonts w:hint="eastAsia"/>
        </w:rPr>
        <w:t>　　图表 32 高速铁路路基段简易图形</w:t>
      </w:r>
      <w:r>
        <w:rPr>
          <w:rFonts w:hint="eastAsia"/>
        </w:rPr>
        <w:br/>
      </w:r>
      <w:r>
        <w:rPr>
          <w:rFonts w:hint="eastAsia"/>
        </w:rPr>
        <w:t>　　图表 33 2025年铁路贯通地线投资结构</w:t>
      </w:r>
      <w:r>
        <w:rPr>
          <w:rFonts w:hint="eastAsia"/>
        </w:rPr>
        <w:br/>
      </w:r>
      <w:r>
        <w:rPr>
          <w:rFonts w:hint="eastAsia"/>
        </w:rPr>
        <w:t>　　图表 34 2020-2025年我国铁路贯通地线行业资产合计及增长对比</w:t>
      </w:r>
      <w:r>
        <w:rPr>
          <w:rFonts w:hint="eastAsia"/>
        </w:rPr>
        <w:br/>
      </w:r>
      <w:r>
        <w:rPr>
          <w:rFonts w:hint="eastAsia"/>
        </w:rPr>
        <w:t>　　图表 35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36 2025年我国铁路贯通地线行业分地区固定资产投资增速情况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37 2025年我国铁路贯通地线行业外商投资地区关注情况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38 分段导体dz的等效电路模型图</w:t>
      </w:r>
      <w:r>
        <w:rPr>
          <w:rFonts w:hint="eastAsia"/>
        </w:rPr>
        <w:br/>
      </w:r>
      <w:r>
        <w:rPr>
          <w:rFonts w:hint="eastAsia"/>
        </w:rPr>
        <w:t>　　图表 39 平行双根贯通地线等效电路模型图</w:t>
      </w:r>
      <w:r>
        <w:rPr>
          <w:rFonts w:hint="eastAsia"/>
        </w:rPr>
        <w:br/>
      </w:r>
      <w:r>
        <w:rPr>
          <w:rFonts w:hint="eastAsia"/>
        </w:rPr>
        <w:t>　　图表 40 试样在土壤中腐蚀速率与时间的关系</w:t>
      </w:r>
      <w:r>
        <w:rPr>
          <w:rFonts w:hint="eastAsia"/>
        </w:rPr>
        <w:br/>
      </w:r>
      <w:r>
        <w:rPr>
          <w:rFonts w:hint="eastAsia"/>
        </w:rPr>
        <w:t>　　图表 41 试样在NS4溶液中的腐蚀速率与时间的关系</w:t>
      </w:r>
      <w:r>
        <w:rPr>
          <w:rFonts w:hint="eastAsia"/>
        </w:rPr>
        <w:br/>
      </w:r>
      <w:r>
        <w:rPr>
          <w:rFonts w:hint="eastAsia"/>
        </w:rPr>
        <w:t>　　图表 42 2025-2031年我国铁路贯通地线行业工业总产值预测图</w:t>
      </w:r>
      <w:r>
        <w:rPr>
          <w:rFonts w:hint="eastAsia"/>
        </w:rPr>
        <w:br/>
      </w:r>
      <w:r>
        <w:rPr>
          <w:rFonts w:hint="eastAsia"/>
        </w:rPr>
        <w:t>　　图表 43 导电塑料贯通地线性能及比较</w:t>
      </w:r>
      <w:r>
        <w:rPr>
          <w:rFonts w:hint="eastAsia"/>
        </w:rPr>
        <w:br/>
      </w:r>
      <w:r>
        <w:rPr>
          <w:rFonts w:hint="eastAsia"/>
        </w:rPr>
        <w:t>　　图表 44 导电塑料贯通地线性能及比较</w:t>
      </w:r>
      <w:r>
        <w:rPr>
          <w:rFonts w:hint="eastAsia"/>
        </w:rPr>
        <w:br/>
      </w:r>
      <w:r>
        <w:rPr>
          <w:rFonts w:hint="eastAsia"/>
        </w:rPr>
        <w:t>　　图表 45 贯通地线有害物质含量与RoHS指令指标的要求</w:t>
      </w:r>
      <w:r>
        <w:rPr>
          <w:rFonts w:hint="eastAsia"/>
        </w:rPr>
        <w:br/>
      </w:r>
      <w:r>
        <w:rPr>
          <w:rFonts w:hint="eastAsia"/>
        </w:rPr>
        <w:t>　　图表 46 贯通地线电缆结构</w:t>
      </w:r>
      <w:r>
        <w:rPr>
          <w:rFonts w:hint="eastAsia"/>
        </w:rPr>
        <w:br/>
      </w:r>
      <w:r>
        <w:rPr>
          <w:rFonts w:hint="eastAsia"/>
        </w:rPr>
        <w:t>　　图表 47 工艺流程图</w:t>
      </w:r>
      <w:r>
        <w:rPr>
          <w:rFonts w:hint="eastAsia"/>
        </w:rPr>
        <w:br/>
      </w:r>
      <w:r>
        <w:rPr>
          <w:rFonts w:hint="eastAsia"/>
        </w:rPr>
        <w:t>　　图表 48 铁路贯通地线行业同业竞争风险及控制策略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49 近3年深圳市博瑞恒鑫科技有限公司资产负债率变化情况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近3年深圳市博瑞恒鑫科技有限公司产权比率变化情况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近3年深圳市博瑞恒鑫科技有限公司固定资产周转次数情况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近3年深圳市博瑞恒鑫科技有限公司流动资产周转次数变化情况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近3年深圳市博瑞恒鑫科技有限公司总资产周转次数变化情况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近3年深圳市博瑞恒鑫科技有限公司销售毛利率变化情况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近3年深圳市睿承防雷技术有限公司资产负债率变化情况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近3年深圳市睿承防雷技术有限公司产权比率变化情况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近3年深圳市睿承防雷技术有限公司固定资产周转次数情况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近3年深圳市睿承防雷技术有限公司流动资产周转次数变化情况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近3年深圳市睿承防雷技术有限公司总资产周转次数变化情况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近3年深圳市睿承防雷技术有限公司销售毛利率变化情况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近3年焦作铁路电缆有限责任公司资产负债率变化情况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近3年焦作铁路电缆有限责任公司产权比率变化情况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近3年焦作铁路电缆有限责任公司固定资产周转次数情况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近3年焦作铁路电缆有限责任公司流动资产周转次数变化情况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近3年焦作铁路电缆有限责任公司总资产周转次数变化情况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近3年焦作铁路电缆有限责任公司销售毛利率变化情况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近3年安徽东方特种电缆股份有限公司资产负债率变化情况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近3年安徽东方特种电缆股份有限公司产权比率变化情况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近3年安徽东方特种电缆股份有限公司固定资产周转次数情况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近3年安徽东方特种电缆股份有限公司流动资产周转次数变化情况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近3年安徽东方特种电缆股份有限公司总资产周转次数变化情况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近3年安徽东方特种电缆股份有限公司销售毛利率变化情况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近3年上海誉繁电气科技有限公司资产负债率变化情况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近3年上海誉繁电气科技有限公司产权比率变化情况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近3年上海誉繁电气科技有限公司固定资产周转次数情况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近3年上海誉繁电气科技有限公司流动资产周转次数变化情况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近3年上海誉繁电气科技有限公司总资产周转次数变化情况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近3年上海誉繁电气科技有限公司销售毛利率变化情况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2024-2025年中国铁路贯通地线行业不同地区销售收入构成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80 2020-2025年东北地区铁路贯通地线行业销售收入及增长情况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81 2020-2025年华北地区铁路贯通地线行业销售收入及增长情况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82 2020-2025年华南地区铁路贯通地线行业销售收入及增长情况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83 2020-2025年华东地区铁路贯通地线行业销售收入及增长情况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84 2020-2025年西北地区铁路贯通地线行业销售收入及增长情况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85 2020-2025年华中地区铁路贯通地线行业销售收入及增长情况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86 2020-2025年西南地区铁路贯通地线行业销售收入及增长情况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87 模型中综合地线横向电位分布曲线（最大地电位处的横向电位分布曲线）</w:t>
      </w:r>
      <w:r>
        <w:rPr>
          <w:rFonts w:hint="eastAsia"/>
        </w:rPr>
        <w:br/>
      </w:r>
      <w:r>
        <w:rPr>
          <w:rFonts w:hint="eastAsia"/>
        </w:rPr>
        <w:t>　　图表 88 双层土壤电阻率变化对最大地电位的影响</w:t>
      </w:r>
      <w:r>
        <w:rPr>
          <w:rFonts w:hint="eastAsia"/>
        </w:rPr>
        <w:br/>
      </w:r>
      <w:r>
        <w:rPr>
          <w:rFonts w:hint="eastAsia"/>
        </w:rPr>
        <w:t>　　图表 89 上层土壤电阻率的变化对最大地电位的影响</w:t>
      </w:r>
      <w:r>
        <w:rPr>
          <w:rFonts w:hint="eastAsia"/>
        </w:rPr>
        <w:br/>
      </w:r>
      <w:r>
        <w:rPr>
          <w:rFonts w:hint="eastAsia"/>
        </w:rPr>
        <w:t>　　图表 90 下层土壤土壤电阻率的变化对综合地线最大地电位的影响</w:t>
      </w:r>
      <w:r>
        <w:rPr>
          <w:rFonts w:hint="eastAsia"/>
        </w:rPr>
        <w:br/>
      </w:r>
      <w:r>
        <w:rPr>
          <w:rFonts w:hint="eastAsia"/>
        </w:rPr>
        <w:t>　　图表 91 综合地线外层导电橡胶皮对最大地电位分布的影响</w:t>
      </w:r>
      <w:r>
        <w:rPr>
          <w:rFonts w:hint="eastAsia"/>
        </w:rPr>
        <w:br/>
      </w:r>
      <w:r>
        <w:rPr>
          <w:rFonts w:hint="eastAsia"/>
        </w:rPr>
        <w:t>　　图表 92 2025-2031年铁路贯通地线行业投资方向预测</w:t>
      </w:r>
      <w:r>
        <w:rPr>
          <w:rFonts w:hint="eastAsia"/>
        </w:rPr>
        <w:br/>
      </w:r>
      <w:r>
        <w:rPr>
          <w:rFonts w:hint="eastAsia"/>
        </w:rPr>
        <w:t>　　图表 93 铁路贯通地线技术应用注意事项分析</w:t>
      </w:r>
      <w:r>
        <w:rPr>
          <w:rFonts w:hint="eastAsia"/>
        </w:rPr>
        <w:br/>
      </w:r>
      <w:r>
        <w:rPr>
          <w:rFonts w:hint="eastAsia"/>
        </w:rPr>
        <w:t>　　图表 94 铁路贯通地线项目投资注意事项图</w:t>
      </w:r>
      <w:r>
        <w:rPr>
          <w:rFonts w:hint="eastAsia"/>
        </w:rPr>
        <w:br/>
      </w:r>
      <w:r>
        <w:rPr>
          <w:rFonts w:hint="eastAsia"/>
        </w:rPr>
        <w:t>　　图表 95 铁路贯通地线行业生产开发注意事项</w:t>
      </w:r>
      <w:r>
        <w:rPr>
          <w:rFonts w:hint="eastAsia"/>
        </w:rPr>
        <w:br/>
      </w:r>
      <w:r>
        <w:rPr>
          <w:rFonts w:hint="eastAsia"/>
        </w:rPr>
        <w:t>　　图表 96 铁路贯通地线销售注意事项</w:t>
      </w:r>
      <w:r>
        <w:rPr>
          <w:rFonts w:hint="eastAsia"/>
        </w:rPr>
        <w:br/>
      </w:r>
      <w:r>
        <w:rPr>
          <w:rFonts w:hint="eastAsia"/>
        </w:rPr>
        <w:t>　　表格 1 2025-2031年我国铁路贯通地线行业资产合计预测结果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2025-2031年我国铁路贯通地线行业销售收入预测结果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2025-2031年我国铁路贯通地线行业工业总产值预测结果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近4年深圳市博瑞恒鑫科技有限公司资产负债率变化情况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近4年深圳市博瑞恒鑫科技有限公司产权比率变化情况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近4年深圳市博瑞恒鑫科技有限公司固定资产周转次数情况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近4年深圳市博瑞恒鑫科技有限公司流动资产周转次数变化情况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近4年深圳市博瑞恒鑫科技有限公司总资产周转次数变化情况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近4年深圳市博瑞恒鑫科技有限公司销售毛利率变化情况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近4年深圳市睿承防雷技术有限公司资产负债率变化情况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近4年深圳市睿承防雷技术有限公司产权比率变化情况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近4年深圳市睿承防雷技术有限公司固定资产周转次数情况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近4年深圳市睿承防雷技术有限公司流动资产周转次数变化情况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近4年深圳市睿承防雷技术有限公司总资产周转次数变化情况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近4年深圳市睿承防雷技术有限公司销售毛利率变化情况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近4年焦作铁路电缆有限责任公司资产负债率变化情况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近4年焦作铁路电缆有限责任公司产权比率变化情况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近4年焦作铁路电缆有限责任公司固定资产周转次数情况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近4年焦作铁路电缆有限责任公司流动资产周转次数变化情况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近4年焦作铁路电缆有限责任公司总资产周转次数变化情况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近4年焦作铁路电缆有限责任公司销售毛利率变化情况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近4年安徽东方特种电缆股份有限公司资产负债率变化情况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近4年安徽东方特种电缆股份有限公司产权比率变化情况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近4年安徽东方特种电缆股份有限公司固定资产周转次数情况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近4年安徽东方特种电缆股份有限公司流动资产周转次数变化情况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近4年安徽东方特种电缆股份有限公司总资产周转次数变化情况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近4年安徽东方特种电缆股份有限公司销售毛利率变化情况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近4年上海誉繁电气科技有限公司资产负债率变化情况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近4年上海誉繁电气科技有限公司产权比率变化情况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近4年上海誉繁电气科技有限公司固定资产周转次数情况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近4年上海誉繁电气科技有限公司流动资产周转次数变化情况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近4年上海誉繁电气科技有限公司总资产周转次数变化情况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近4年上海誉繁电气科技有限公司销售毛利率变化情况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2020-2025年东北地区铁路贯通地线行业盈利能力表</w:t>
      </w:r>
      <w:r>
        <w:rPr>
          <w:rFonts w:hint="eastAsia"/>
        </w:rPr>
        <w:br/>
      </w:r>
      <w:r>
        <w:rPr>
          <w:rFonts w:hint="eastAsia"/>
        </w:rPr>
        <w:t>　　表格 35 2020-2025年同期东北地区铁路贯通地线行业产销能力</w:t>
      </w:r>
      <w:r>
        <w:rPr>
          <w:rFonts w:hint="eastAsia"/>
        </w:rPr>
        <w:br/>
      </w:r>
      <w:r>
        <w:rPr>
          <w:rFonts w:hint="eastAsia"/>
        </w:rPr>
        <w:t>　　表格 36 2020-2025年华北地区铁路贯通地线行业盈利能力表</w:t>
      </w:r>
      <w:r>
        <w:rPr>
          <w:rFonts w:hint="eastAsia"/>
        </w:rPr>
        <w:br/>
      </w:r>
      <w:r>
        <w:rPr>
          <w:rFonts w:hint="eastAsia"/>
        </w:rPr>
        <w:t>　　表格 37 2020-2025年同期华北地区铁路贯通地线行业产销能力</w:t>
      </w:r>
      <w:r>
        <w:rPr>
          <w:rFonts w:hint="eastAsia"/>
        </w:rPr>
        <w:br/>
      </w:r>
      <w:r>
        <w:rPr>
          <w:rFonts w:hint="eastAsia"/>
        </w:rPr>
        <w:t>　　表格 38 2020-2025年华南地区铁路贯通地线行业盈利能力表</w:t>
      </w:r>
      <w:r>
        <w:rPr>
          <w:rFonts w:hint="eastAsia"/>
        </w:rPr>
        <w:br/>
      </w:r>
      <w:r>
        <w:rPr>
          <w:rFonts w:hint="eastAsia"/>
        </w:rPr>
        <w:t>　　表格 39 2020-2025年同期华南地区铁路贯通地线行业产销能力</w:t>
      </w:r>
      <w:r>
        <w:rPr>
          <w:rFonts w:hint="eastAsia"/>
        </w:rPr>
        <w:br/>
      </w:r>
      <w:r>
        <w:rPr>
          <w:rFonts w:hint="eastAsia"/>
        </w:rPr>
        <w:t>　　表格 40 2020-2025年华东地区铁路贯通地线行业盈利能力表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2020-2025年同期华东地区铁路贯通地线行业产销能力</w:t>
      </w:r>
      <w:r>
        <w:rPr>
          <w:rFonts w:hint="eastAsia"/>
        </w:rPr>
        <w:br/>
      </w:r>
      <w:r>
        <w:rPr>
          <w:rFonts w:hint="eastAsia"/>
        </w:rPr>
        <w:t>　　表格 42 2020-2025年西北地区铁路贯通地线行业盈利能力表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2020-2025年同期西北地区铁路贯通地线行业产销能力</w:t>
      </w:r>
      <w:r>
        <w:rPr>
          <w:rFonts w:hint="eastAsia"/>
        </w:rPr>
        <w:br/>
      </w:r>
      <w:r>
        <w:rPr>
          <w:rFonts w:hint="eastAsia"/>
        </w:rPr>
        <w:t>　　表格 44 2020-2025年华中地区铁路贯通地线行业盈利能力表</w:t>
      </w:r>
      <w:r>
        <w:rPr>
          <w:rFonts w:hint="eastAsia"/>
        </w:rPr>
        <w:br/>
      </w:r>
      <w:r>
        <w:rPr>
          <w:rFonts w:hint="eastAsia"/>
        </w:rPr>
        <w:t>　　表格 45 2020-2025年同期华中地区铁路贯通地线行业产销能力</w:t>
      </w:r>
      <w:r>
        <w:rPr>
          <w:rFonts w:hint="eastAsia"/>
        </w:rPr>
        <w:br/>
      </w:r>
      <w:r>
        <w:rPr>
          <w:rFonts w:hint="eastAsia"/>
        </w:rPr>
        <w:t>　　表格 46 2020-2025年西南地区铁路贯通地线行业盈利能力表</w:t>
      </w:r>
      <w:r>
        <w:rPr>
          <w:rFonts w:hint="eastAsia"/>
        </w:rPr>
        <w:br/>
      </w:r>
      <w:r>
        <w:rPr>
          <w:rFonts w:hint="eastAsia"/>
        </w:rPr>
        <w:t>　　表格 47 2020-2025年同期西南地区铁路贯通地线行业产销能力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17e3604154293" w:history="1">
        <w:r>
          <w:rPr>
            <w:rStyle w:val="Hyperlink"/>
          </w:rPr>
          <w:t>2025-2031年中国铁路贯通地线行业现状调研分析及发展趋势研究报告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17e3604154293" w:history="1">
        <w:r>
          <w:rPr>
            <w:rStyle w:val="Hyperlink"/>
          </w:rPr>
          <w:t>https://www.20087.com/M_JiaoTongYunShu/80/TieLuGuanTongDiXianDeFaZhanQianJing.html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热点：贯通地线生产厂家、铁路贯通地线标准、贯通地线、铁路贯通地线接法、贯通地线多少钱一米、铁路贯通地线2017标准、高铁贯通地线安装图片、铁路贯通地线暂行技术条件、接地线是什么材质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a4c66df6a4541" w:history="1">
      <w:r>
        <w:rPr>
          <w:rStyle w:val="Hyperlink"/>
        </w:rPr>
        <w:t>2025-2031年中国铁路贯通地线行业现状调研分析及发展趋势研究报告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TieLuGuanTongDiXianDeFaZhanQianJing.html" TargetMode="External" Id="R67217e360415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TieLuGuanTongDiXianDeFaZhanQianJing.html" TargetMode="External" Id="R837a4c66df6a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2025-01-12T06:19:00Z</dcterms:created>
  <dcterms:modified xsi:type="dcterms:W3CDTF">2025-01-12T07:19:00Z</dcterms:modified>
  <dc:subject>2025-2031年中国铁路贯通地线行业现状调研分析及发展趋势研究报告</dc:subject>
  <dc:title>2025-2031年中国铁路贯通地线行业现状调研分析及发展趋势研究报告</dc:title>
  <cp:keywords>2025-2031年中国铁路贯通地线行业现状调研分析及发展趋势研究报告</cp:keywords>
  <dc:description>2025-2031年中国铁路贯通地线行业现状调研分析及发展趋势研究报告</dc:description>
</cp:coreProperties>
</file>