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ce24e5dbc4709" w:history="1">
              <w:r>
                <w:rPr>
                  <w:rStyle w:val="Hyperlink"/>
                </w:rPr>
                <w:t>2026-2032年中国汽车发动机执行器行业市场调研与前景趋势分析报告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ce24e5dbc4709" w:history="1">
              <w:r>
                <w:rPr>
                  <w:rStyle w:val="Hyperlink"/>
                </w:rPr>
                <w:t>2026-2032年中国汽车发动机执行器行业市场调研与前景趋势分析报告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ce24e5dbc4709" w:history="1">
                <w:r>
                  <w:rPr>
                    <w:rStyle w:val="Hyperlink"/>
                  </w:rPr>
                  <w:t>https://www.20087.com/1/38/QiCheFaDongJiZhiXingQiHangYeFaZhanQianJing.html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发动机执行器是用于控制节气门、可变气门正时、废气再循环、涡轮增压、燃油喷射和启停系统等关键功能的机电执行部件，直接影响发动机燃烧效率、排放水平和动力响应。目前，电子式执行器已成为主流，产品在控制精度、响应速度、耐久性和环境适应性方面持续提升。随着排放法规趋严和燃油经济性要求提高，可变气门正时执行器、电子节气门执行器和EGR执行器在汽油机和混合动力系统中仍保持重要应用。同时，执行器正从单一机械驱动向集成传感器、控制模块和通信接口的机电一体化方向演进。</w:t>
      </w:r>
      <w:r>
        <w:rPr>
          <w:rFonts w:hint="eastAsia"/>
        </w:rPr>
        <w:br/>
      </w:r>
      <w:r>
        <w:rPr>
          <w:rFonts w:hint="eastAsia"/>
        </w:rPr>
        <w:t>　　未来，汽车发动机执行器将向智能化、集成化、轻量化和平台化方向发展。市场调研网指出，在混合动力车型中，发动机执行器仍需承担燃烧优化、热管理和排放控制功能，高精度电子执行器需求将持续存在。执行器将与域控制器、车载以太网和软件定义架构更深度融合，支持自诊断、预测性维护和OTA功能扩展。与此同时，纯电动汽车普及将压缩传统发动机执行器空间，但热管理执行器、泵阀执行器和混合动力专用执行器将形成新增长点。行业竞争将从单一部件供应转向机电一体模块、控制算法、功能安全和平台化配套能力竞争，具备跨动力平台适配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bce24e5dbc4709" w:history="1">
        <w:r>
          <w:rPr>
            <w:rStyle w:val="Hyperlink"/>
          </w:rPr>
          <w:t>2026-2032年中国汽车发动机执行器行业市场调研与前景趋势分析报告</w:t>
        </w:r>
      </w:hyperlink>
      <w:r>
        <w:rPr>
          <w:rFonts w:hint="eastAsia"/>
        </w:rPr>
        <w:t>》，2025年汽车发动机执行器行业市场规模达 亿元，预计2032年市场规模将达 亿元，期间年均复合增长率（CAGR）达 %。报告基于对汽车发动机执行器行业供需关系的长期观察，采用科学分析方法，系统研究了汽车发动机执行器行业发展现状。报告从汽车发动机执行器市场规模、技术路线、竞争格局等维度，分析了当前市场状况及主要企业经营表现。通过评估汽车发动机执行器进出口数据和投资环境，科学预测了汽车发动机执行器行业发展趋势，并指出值得关注的机遇与风险因素。报告为汽车发动机执行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汽车发动机执行器行业概述</w:t>
      </w:r>
      <w:r>
        <w:rPr>
          <w:rFonts w:hint="eastAsia"/>
        </w:rPr>
        <w:br/>
      </w:r>
      <w:r>
        <w:rPr>
          <w:rFonts w:hint="eastAsia"/>
        </w:rPr>
        <w:t>　　第一节 汽车发动机执行器定义与分类</w:t>
      </w:r>
      <w:r>
        <w:rPr>
          <w:rFonts w:hint="eastAsia"/>
        </w:rPr>
        <w:br/>
      </w:r>
      <w:r>
        <w:rPr>
          <w:rFonts w:hint="eastAsia"/>
        </w:rPr>
        <w:t>　　第二节 汽车发动机执行器应用领域</w:t>
      </w:r>
      <w:r>
        <w:rPr>
          <w:rFonts w:hint="eastAsia"/>
        </w:rPr>
        <w:br/>
      </w:r>
      <w:r>
        <w:rPr>
          <w:rFonts w:hint="eastAsia"/>
        </w:rPr>
        <w:t>　　第三节 汽车发动机执行器行业经济指标分析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汽车发动机执行器产业链及经营模式分析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三、汽车发动机执行器销售模式及销售渠道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全球汽车发动机执行器市场发展综述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2020-2025年全球汽车发动机执行器市场规模与趋势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主要国家与地区汽车发动机执行器市场分析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2026-2032年全球汽车发动机执行器行业发展趋势与前景预测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中国汽车发动机执行器行业市场分析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2025-2026年汽车发动机执行器产能与投资动态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一、国内汽车发动机执行器产能及利用情况</w:t>
      </w:r>
      <w:r>
        <w:rPr>
          <w:rFonts w:hint="eastAsia"/>
        </w:rPr>
        <w:br/>
      </w:r>
      <w:r>
        <w:rPr>
          <w:rFonts w:hint="eastAsia"/>
        </w:rPr>
        <w:t>　　　　二、汽车发动机执行器产能扩张与投资动态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2026-2032年汽车发动机执行器行业产量统计与趋势预测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一、2020-2025年汽车发动机执行器行业产量数据统计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1、2020-2025年汽车发动机执行器产量及增长趋势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2、2020-2025年汽车发动机执行器细分产品产量及份额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二、影响汽车发动机执行器产量的关键因素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三、2026-2032年汽车发动机执行器产量预测</w:t>
      </w:r>
      <w:r>
        <w:rPr>
          <w:rFonts w:hint="eastAsia"/>
        </w:rPr>
        <w:br/>
      </w:r>
      <w:r>
        <w:rPr>
          <w:rFonts w:hint="eastAsia"/>
        </w:rPr>
        <w:t>　　第三节 2026-2032年汽车发动机执行器市场需求与销售分析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一、2025-2026年汽车发动机执行器行业需求现状</w:t>
      </w:r>
      <w:r>
        <w:rPr>
          <w:rFonts w:hint="eastAsia"/>
        </w:rPr>
        <w:br/>
      </w:r>
      <w:r>
        <w:rPr>
          <w:rFonts w:hint="eastAsia"/>
        </w:rPr>
        <w:t>　　　　二、汽车发动机执行器客户群体与需求特点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三、2020-2025年汽车发动机执行器行业销售规模分析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四、2026-2032年汽车发动机执行器市场增长潜力与规模预测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中国汽车发动机执行器细分市场与下游应用领域分析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汽车发动机执行器细分市场分析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一、2025-2026年汽车发动机执行器主要细分产品市场现状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汽车发动机执行器下游应用与客户群体分析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一、2025-2026年汽车发动机执行器各应用领域市场现状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2025-2026年汽车发动机执行器行业技术发展现状及趋势分析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汽车发动机执行器行业技术发展现状分析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国内外汽车发动机执行器行业技术差异与原因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汽车发动机执行器行业技术发展方向、趋势预测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提升汽车发动机执行器行业技术能力策略建议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汽车发动机执行器价格机制与竞争策略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一、2020-2025年汽车发动机执行器市场价格走势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汽车发动机执行器定价策略与方法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2026-2032年汽车发动机执行器价格竞争态势与趋势预测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中国汽车发动机执行器行业重点区域市场研究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2025-2026年重点区域汽车发动机执行器市场发展概况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二、2020-2025年汽车发动机执行器市场需求规模情况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二、2020-2025年汽车发动机执行器市场需求规模情况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二、2020-2025年汽车发动机执行器市场需求规模情况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二、2020-2025年汽车发动机执行器市场需求规模情况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二、2020-2025年汽车发动机执行器市场需求规模情况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三、2026-2032年汽车发动机执行器行业发展潜力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2020-2025年中国汽车发动机执行器行业进出口情况分析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汽车发动机执行器行业进口情况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一、2020-2025年汽车发动机执行器进口规模及增长情况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二、汽车发动机执行器主要进口来源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汽车发动机执行器行业出口情况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一、2020-2025年汽车发动机执行器出口规模及增长情况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二、汽车发动机执行器主要出口目的地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2020-2025年中国汽车发动机执行器行业总体发展与财务状况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2020-2025年中国汽车发动机执行器行业规模情况</w:t>
      </w:r>
      <w:r>
        <w:rPr>
          <w:rFonts w:hint="eastAsia"/>
        </w:rPr>
        <w:br/>
      </w:r>
      <w:r>
        <w:rPr>
          <w:rFonts w:hint="eastAsia"/>
        </w:rPr>
        <w:t>　　　　一、汽车发动机执行器行业企业数量规模</w:t>
      </w:r>
      <w:r>
        <w:rPr>
          <w:rFonts w:hint="eastAsia"/>
        </w:rPr>
        <w:br/>
      </w:r>
      <w:r>
        <w:rPr>
          <w:rFonts w:hint="eastAsia"/>
        </w:rPr>
        <w:t>　　　　二、汽车发动机执行器行业从业人员规模</w:t>
      </w:r>
      <w:r>
        <w:rPr>
          <w:rFonts w:hint="eastAsia"/>
        </w:rPr>
        <w:br/>
      </w:r>
      <w:r>
        <w:rPr>
          <w:rFonts w:hint="eastAsia"/>
        </w:rPr>
        <w:t>　　　　三、汽车发动机执行器行业市场敏感性分析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2020-2025年中国汽车发动机执行器行业财务能力分析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一、汽车发动机执行器行业盈利能力</w:t>
      </w:r>
      <w:r>
        <w:rPr>
          <w:rFonts w:hint="eastAsia"/>
        </w:rPr>
        <w:br/>
      </w:r>
      <w:r>
        <w:rPr>
          <w:rFonts w:hint="eastAsia"/>
        </w:rPr>
        <w:t>　　　　二、汽车发动机执行器行业偿债能力</w:t>
      </w:r>
      <w:r>
        <w:rPr>
          <w:rFonts w:hint="eastAsia"/>
        </w:rPr>
        <w:br/>
      </w:r>
      <w:r>
        <w:rPr>
          <w:rFonts w:hint="eastAsia"/>
        </w:rPr>
        <w:t>　　　　三、汽车发动机执行器行业营运能力</w:t>
      </w:r>
      <w:r>
        <w:rPr>
          <w:rFonts w:hint="eastAsia"/>
        </w:rPr>
        <w:br/>
      </w:r>
      <w:r>
        <w:rPr>
          <w:rFonts w:hint="eastAsia"/>
        </w:rPr>
        <w:t>　　　　四、汽车发动机执行器行业发展能力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汽车发动机执行器行业重点企业调研分析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二、企业汽车发动机执行器业务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中国汽车发动机执行器行业竞争格局分析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汽车发动机执行器行业竞争格局总览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2025-2026年汽车发动机执行器行业竞争力分析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2020-2025年汽车发动机执行器行业企业并购活动分析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2025-2026年汽车发动机执行器行业会展与招投标活动分析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一、汽车发动机执行器行业会展活动及其市场影响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2026年中国汽车发动机执行器企业发展企业发展策略与建议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汽车发动机执行器销售模式与渠道策略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汽车发动机执行器品牌与市场推广策略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汽车发动机执行器研发投入与技术创新能力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汽车发动机执行器合作联盟与资源整合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中国汽车发动机执行器行业风险与对策</w:t>
      </w:r>
      <w:r>
        <w:rPr>
          <w:rFonts w:hint="eastAsia"/>
        </w:rPr>
        <w:br/>
      </w:r>
      <w:r>
        <w:rPr>
          <w:rFonts w:hint="eastAsia"/>
        </w:rPr>
        <w:t>　　第一节 汽车发动机执行器行业SWOT分析</w:t>
      </w:r>
      <w:r>
        <w:rPr>
          <w:rFonts w:hint="eastAsia"/>
        </w:rPr>
        <w:br/>
      </w:r>
      <w:r>
        <w:rPr>
          <w:rFonts w:hint="eastAsia"/>
        </w:rPr>
        <w:t>　　　　一、汽车发动机执行器行业优势</w:t>
      </w:r>
      <w:r>
        <w:rPr>
          <w:rFonts w:hint="eastAsia"/>
        </w:rPr>
        <w:br/>
      </w:r>
      <w:r>
        <w:rPr>
          <w:rFonts w:hint="eastAsia"/>
        </w:rPr>
        <w:t>　　　　二、汽车发动机执行器行业劣势</w:t>
      </w:r>
      <w:r>
        <w:rPr>
          <w:rFonts w:hint="eastAsia"/>
        </w:rPr>
        <w:br/>
      </w:r>
      <w:r>
        <w:rPr>
          <w:rFonts w:hint="eastAsia"/>
        </w:rPr>
        <w:t>　　　　三、汽车发动机执行器市场机会</w:t>
      </w:r>
      <w:r>
        <w:rPr>
          <w:rFonts w:hint="eastAsia"/>
        </w:rPr>
        <w:br/>
      </w:r>
      <w:r>
        <w:rPr>
          <w:rFonts w:hint="eastAsia"/>
        </w:rPr>
        <w:t>　　　　四、汽车发动机执行器市场威胁</w:t>
      </w:r>
      <w:r>
        <w:rPr>
          <w:rFonts w:hint="eastAsia"/>
        </w:rPr>
        <w:br/>
      </w:r>
      <w:r>
        <w:rPr>
          <w:rFonts w:hint="eastAsia"/>
        </w:rPr>
        <w:t>　　第二节 汽车发动机执行器行业风险及对策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2026-2032年中国汽车发动机执行器行业前景与发展趋势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2025-2026年汽车发动机执行器行业发展环境分析</w:t>
      </w:r>
      <w:r>
        <w:rPr>
          <w:rFonts w:hint="eastAsia"/>
        </w:rPr>
        <w:br/>
      </w:r>
      <w:r>
        <w:rPr>
          <w:rFonts w:hint="eastAsia"/>
        </w:rPr>
        <w:t>　　　　一、汽车发动机执行器行业主管部门与监管体制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二、汽车发动机执行器行业主要法律法规及政策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三、汽车发动机执行器行业标准与质量监管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2026-2032年汽车发动机执行器行业发展趋势与方向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2026-2032年汽车发动机执行器行业发展潜力与机遇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汽车发动机执行器行业研究结论与建议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中:智:林:－汽车发动机执行器行业发展建议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汽车发动机执行器行业历程</w:t>
      </w:r>
      <w:r>
        <w:rPr>
          <w:rFonts w:hint="eastAsia"/>
        </w:rPr>
        <w:br/>
      </w:r>
      <w:r>
        <w:rPr>
          <w:rFonts w:hint="eastAsia"/>
        </w:rPr>
        <w:t>　　图表 汽车发动机执行器行业生命周期</w:t>
      </w:r>
      <w:r>
        <w:rPr>
          <w:rFonts w:hint="eastAsia"/>
        </w:rPr>
        <w:br/>
      </w:r>
      <w:r>
        <w:rPr>
          <w:rFonts w:hint="eastAsia"/>
        </w:rPr>
        <w:t>　　图表 汽车发动机执行器行业产业链分析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2020-2025年汽车发动机执行器行业市场容量分析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2025年中国汽车发动机执行器行业需求领域分布格局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2025年中国汽车发动机执行器进口国家及地区分析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2025年中国汽车发动机执行器出口国家及地区分析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2020-2025年中国汽车发动机执行器行业企业平均规模情况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**地区汽车发动机执行器市场规模及增长情况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**地区汽车发动机执行器行业市场需求情况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汽车发动机执行器企业信息</w:t>
      </w:r>
      <w:r>
        <w:rPr>
          <w:rFonts w:hint="eastAsia"/>
        </w:rPr>
        <w:br/>
      </w:r>
      <w:r>
        <w:rPr>
          <w:rFonts w:hint="eastAsia"/>
        </w:rPr>
        <w:t>　　图表 汽车发动机执行器企业经营情况分析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汽车发动机执行器重点企业（三）成长能力情况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2026-2032年中国汽车发动机执行器发展趋势预测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ce24e5dbc4709" w:history="1">
        <w:r>
          <w:rPr>
            <w:rStyle w:val="Hyperlink"/>
          </w:rPr>
          <w:t>2026-2032年中国汽车发动机执行器行业市场调研与前景趋势分析报告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ce24e5dbc4709" w:history="1">
        <w:r>
          <w:rPr>
            <w:rStyle w:val="Hyperlink"/>
          </w:rPr>
          <w:t>https://www.20087.com/1/38/QiCheFaDongJiZhiXingQiHangYeFaZhanQianJing.html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热点：汽车发动机执行器有回路吗?、汽车发动机执行器的作用、发动机执行器作用、发动机的执行器有哪些,各有什么功能?、发动机执行器异响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d86eec1f5f4097" w:history="1">
      <w:r>
        <w:rPr>
          <w:rStyle w:val="Hyperlink"/>
        </w:rPr>
        <w:t>2026-2032年中国汽车发动机执行器行业市场调研与前景趋势分析报告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QiCheFaDongJiZhiXingQiHangYeFaZhanQianJing.html" TargetMode="External" Id="Ra7bce24e5dbc47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QiCheFaDongJiZhiXingQiHangYeFaZhanQianJing.html" TargetMode="External" Id="R4dd86eec1f5f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2026-09-29T03:27:35Z</dcterms:created>
  <dcterms:modified xsi:type="dcterms:W3CDTF">2026-09-29T04:27:35Z</dcterms:modified>
  <dc:subject>2026-2032年中国汽车发动机执行器行业市场调研与前景趋势分析报告</dc:subject>
  <dc:title>2026-2032年中国汽车发动机执行器行业市场调研与前景趋势分析报告</dc:title>
  <cp:keywords>2026-2032年中国汽车发动机执行器行业市场调研与前景趋势分析报告</cp:keywords>
  <dc:description>2026-2032年中国汽车发动机执行器行业市场调研与前景趋势分析报告</dc:description>
</cp:coreProperties>
</file>