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61015fba47ba" w:history="1">
              <w:r>
                <w:rPr>
                  <w:rStyle w:val="Hyperlink"/>
                </w:rPr>
                <w:t>全球与中国中高压开关柜市场研究及发展前景报告（2026-2032年）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61015fba47ba" w:history="1">
              <w:r>
                <w:rPr>
                  <w:rStyle w:val="Hyperlink"/>
                </w:rPr>
                <w:t>全球与中国中高压开关柜市场研究及发展前景报告（2026-2032年）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61015fba47ba" w:history="1">
                <w:r>
                  <w:rPr>
                    <w:rStyle w:val="Hyperlink"/>
                  </w:rPr>
                  <w:t>https://www.20087.com/1/88/ZhongGaoYaKaiGuanJuHangYeQianJingFenXi.html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开关柜是电力系统发电、输电与配电环节的核心成套设备，承担电能分配、保护、控制与隔离功能，广泛应用于变电站、工业厂矿及大型基础设施。中高压开关柜包括空气绝缘开关柜（AIS）与气体绝缘开关柜（GIS），后者因占地面积小、可靠性高在城市及地下变电站中占比提升。智能化改造成为行业重点，通过加装温度、局放、机械特性等传感器，结合IED（智能电子设备）实现状态监测与远程操作。然而，老旧开关柜存量庞大，智能化接口不统一，导致升级改造成本高；同时，SF₆气体环保争议推动无氟替代技术加速研发。</w:t>
      </w:r>
      <w:r>
        <w:rPr>
          <w:rFonts w:hint="eastAsia"/>
        </w:rPr>
        <w:br/>
      </w:r>
      <w:r>
        <w:rPr>
          <w:rFonts w:hint="eastAsia"/>
        </w:rPr>
        <w:t>　　未来，中高压开关柜将全面迈向绿色化、数字化与本质安全化。市场调研网指出，环保绝缘介质（如干燥空气、氮气混合气体或新型氟酮化合物）将逐步替代SF₆，满足全球温室气体管控要求。数字孪生技术将贯穿设计、制造、运维全生命周期，实现虚拟调试、故障仿真与寿命预测。一二次深度融合设计将把传感器直接嵌入主回路，提升监测精度与抗干扰能力。在新型电力系统背景下，开关柜需支持更高频率的投切操作以适应新能源波动，并集成电能质量治理模块。此外，模块化预制舱式变电站将推动开关柜向工厂化集成、现场快速拼装模式转型，缩短建设周期并提升工程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561015fba47ba" w:history="1">
        <w:r>
          <w:rPr>
            <w:rStyle w:val="Hyperlink"/>
          </w:rPr>
          <w:t>全球与中国中高压开关柜市场研究及发展前景报告（2026-2032年）</w:t>
        </w:r>
      </w:hyperlink>
      <w:r>
        <w:rPr>
          <w:rFonts w:hint="eastAsia"/>
        </w:rPr>
        <w:t>》，2025年中高压开关柜行业市场规模达 亿元，预计2032年市场规模将达 亿元，期间年均复合增长率（CAGR）达 %。报告系统分析了中高压开关柜行业的市场需求、市场规模及价格动态，全面梳理了中高压开关柜产业链结构，并对中高压开关柜细分市场进行了深入探究。报告基于详实数据，科学预测了中高压开关柜市场前景与发展趋势，重点剖析了品牌竞争格局、市场集中度及重点企业的市场地位。通过SWOT分析，报告识别了行业面临的机遇与风险，并提出了针对性发展策略与建议，为中高压开关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按产品类型细分，全球中高压开关柜市场规模2021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中压开关柜</w:t>
      </w:r>
      <w:r>
        <w:rPr>
          <w:rFonts w:hint="eastAsia"/>
        </w:rPr>
        <w:br/>
      </w:r>
      <w:r>
        <w:rPr>
          <w:rFonts w:hint="eastAsia"/>
        </w:rPr>
        <w:t>　　　　1.3.3 高压开关柜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按应用细分，全球中高压开关柜市场规模2021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商业用途</w:t>
      </w:r>
      <w:r>
        <w:rPr>
          <w:rFonts w:hint="eastAsia"/>
        </w:rPr>
        <w:br/>
      </w:r>
      <w:r>
        <w:rPr>
          <w:rFonts w:hint="eastAsia"/>
        </w:rPr>
        <w:t>　　　　1.4.5 公用事业设施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中高压开关柜行业发展总体概况</w:t>
      </w:r>
      <w:r>
        <w:rPr>
          <w:rFonts w:hint="eastAsia"/>
        </w:rPr>
        <w:br/>
      </w:r>
      <w:r>
        <w:rPr>
          <w:rFonts w:hint="eastAsia"/>
        </w:rPr>
        <w:t>　　　　1.5.2 中高压开关柜行业发展主要特点</w:t>
      </w:r>
      <w:r>
        <w:rPr>
          <w:rFonts w:hint="eastAsia"/>
        </w:rPr>
        <w:br/>
      </w:r>
      <w:r>
        <w:rPr>
          <w:rFonts w:hint="eastAsia"/>
        </w:rPr>
        <w:t>　　　　1.5.3 中高压开关柜行业发展影响因素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中高压开关柜有利因素</w:t>
      </w:r>
      <w:r>
        <w:rPr>
          <w:rFonts w:hint="eastAsia"/>
        </w:rPr>
        <w:br/>
      </w:r>
      <w:r>
        <w:rPr>
          <w:rFonts w:hint="eastAsia"/>
        </w:rPr>
        <w:t>　　　　1.5.3 .2 中高压开关柜不利因素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全球市场，近三年中高压开关柜主要企业占有率及排名（按销量）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中高压开关柜主要企业在国际市场占有率（按销量，2023-2026）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2025年中高压开关柜主要企业在国际市场排名（按销量）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全球市场主要企业中高压开关柜销量（2023-2026）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全球市场，近三年中高压开关柜主要企业占有率及排名（按收入）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中高压开关柜主要企业在国际市场占有率（按收入，2023-2026）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2025年中高压开关柜主要企业在国际市场排名（按收入）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全球市场主要企业中高压开关柜销售收入（2023-2026）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全球市场主要企业中高压开关柜销售价格（2023-2026）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中国市场，近三年中高压开关柜主要企业占有率及排名（按销量）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中高压开关柜主要企业在中国市场占有率（按销量，2023-2026）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2025年中高压开关柜主要企业在中国市场排名（按销量）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中国市场主要企业中高压开关柜销量（2023-2026）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中国市场，近三年中高压开关柜主要企业占有率及排名（按收入）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中高压开关柜主要企业在中国市场占有率（按收入，2023-2026）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2025年中高压开关柜主要企业在中国市场排名（按收入）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中国市场主要企业中高压开关柜销售收入（2023-2026）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2.8 全球主要厂商中高压开关柜产品类型及应用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2.9 中高压开关柜行业集中度、竞争程度分析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中高压开关柜行业集中度分析：2025年全球Top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全球中高压开关柜第一梯队、第二梯队和第三梯队生产商（品牌）及市场份额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全球中高压开关柜总体规模分析</w:t>
      </w:r>
      <w:r>
        <w:rPr>
          <w:rFonts w:hint="eastAsia"/>
        </w:rPr>
        <w:br/>
      </w:r>
      <w:r>
        <w:rPr>
          <w:rFonts w:hint="eastAsia"/>
        </w:rPr>
        <w:t>　　3.1 全球中高压开关柜供需现状及预测（2021-2032）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全球中高压开关柜产量、需求量及发展趋势（2021-2032）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全球主要地区中高压开关柜产量及发展趋势（2021-2032）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全球主要地区中高压开关柜产量（2021-2026）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全球主要地区中高压开关柜产量（2027-2032）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全球主要地区中高压开关柜产量市场份额（2021-2032）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中国市场中高压开关柜进出口（2021-2032）</w:t>
      </w:r>
      <w:r>
        <w:rPr>
          <w:rFonts w:hint="eastAsia"/>
        </w:rPr>
        <w:br/>
      </w:r>
      <w:r>
        <w:rPr>
          <w:rFonts w:hint="eastAsia"/>
        </w:rPr>
        <w:t>　　3.4 全球中高压开关柜销量及销售额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全球市场中高压开关柜销售额（2021-2032）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全球市场中高压开关柜价格趋势（2021-2032）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全球中高压开关柜主要地区分析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全球主要地区中高压开关柜市场规模分析：2021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全球主要地区中高压开关柜销售收入及市场份额（2021-2026）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全球主要地区中高压开关柜销售收入预测（2027-2032）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全球主要地区中高压开关柜销量分析：2021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全球主要地区中高压开关柜销量及市场份额预测（2027-2032）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不同产品类型中高压开关柜分析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全球不同产品类型中高压开关柜收入预测（2027-2032）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全球不同产品类型中高压开关柜价格走势（2021-2032）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中国不同产品类型中高压开关柜收入预测（2027-2032）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不同应用中高压开关柜分析</w:t>
      </w:r>
      <w:r>
        <w:rPr>
          <w:rFonts w:hint="eastAsia"/>
        </w:rPr>
        <w:br/>
      </w:r>
      <w:r>
        <w:rPr>
          <w:rFonts w:hint="eastAsia"/>
        </w:rPr>
        <w:t>　　7.1 全球不同应用中高压开关柜销量（2021-2032）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全球不同应用中高压开关柜收入预测（2027-2032）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全球不同应用中高压开关柜价格走势（2021-2032）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中国不同应用中高压开关柜收入预测（2027-2032）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中高压开关柜行业发展趋势</w:t>
      </w:r>
      <w:r>
        <w:rPr>
          <w:rFonts w:hint="eastAsia"/>
        </w:rPr>
        <w:br/>
      </w:r>
      <w:r>
        <w:rPr>
          <w:rFonts w:hint="eastAsia"/>
        </w:rPr>
        <w:t>　　8.2 中高压开关柜行业主要驱动因素</w:t>
      </w:r>
      <w:r>
        <w:rPr>
          <w:rFonts w:hint="eastAsia"/>
        </w:rPr>
        <w:br/>
      </w:r>
      <w:r>
        <w:rPr>
          <w:rFonts w:hint="eastAsia"/>
        </w:rPr>
        <w:t>　　8.3 中高压开关柜中国企业SWOT分析</w:t>
      </w:r>
      <w:r>
        <w:rPr>
          <w:rFonts w:hint="eastAsia"/>
        </w:rPr>
        <w:br/>
      </w:r>
      <w:r>
        <w:rPr>
          <w:rFonts w:hint="eastAsia"/>
        </w:rPr>
        <w:t>　　8.4 中国中高压开关柜行业政策环境分析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中高压开关柜行业产业链简介</w:t>
      </w:r>
      <w:r>
        <w:rPr>
          <w:rFonts w:hint="eastAsia"/>
        </w:rPr>
        <w:br/>
      </w:r>
      <w:r>
        <w:rPr>
          <w:rFonts w:hint="eastAsia"/>
        </w:rPr>
        <w:t>　　　　9.1.1 中高压开关柜行业供应链分析</w:t>
      </w:r>
      <w:r>
        <w:rPr>
          <w:rFonts w:hint="eastAsia"/>
        </w:rPr>
        <w:br/>
      </w:r>
      <w:r>
        <w:rPr>
          <w:rFonts w:hint="eastAsia"/>
        </w:rPr>
        <w:t>　　　　9.1.2 中高压开关柜主要原料及供应情况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中高压开关柜行业采购模式</w:t>
      </w:r>
      <w:r>
        <w:rPr>
          <w:rFonts w:hint="eastAsia"/>
        </w:rPr>
        <w:br/>
      </w:r>
      <w:r>
        <w:rPr>
          <w:rFonts w:hint="eastAsia"/>
        </w:rPr>
        <w:t>　　9.3 中高压开关柜行业生产模式</w:t>
      </w:r>
      <w:r>
        <w:rPr>
          <w:rFonts w:hint="eastAsia"/>
        </w:rPr>
        <w:br/>
      </w:r>
      <w:r>
        <w:rPr>
          <w:rFonts w:hint="eastAsia"/>
        </w:rPr>
        <w:t>　　9.4 中高压开关柜行业销售模式及销售渠道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按应用细分，全球中高压开关柜市场规模（CAGR）2021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中高压开关柜行业发展主要特点</w:t>
      </w:r>
      <w:r>
        <w:rPr>
          <w:rFonts w:hint="eastAsia"/>
        </w:rPr>
        <w:br/>
      </w:r>
      <w:r>
        <w:rPr>
          <w:rFonts w:hint="eastAsia"/>
        </w:rPr>
        <w:t>　　表 4： 中高压开关柜行业发展有利因素分析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中高压开关柜行业发展不利因素分析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进入中高压开关柜行业壁垒</w:t>
      </w:r>
      <w:r>
        <w:rPr>
          <w:rFonts w:hint="eastAsia"/>
        </w:rPr>
        <w:br/>
      </w:r>
      <w:r>
        <w:rPr>
          <w:rFonts w:hint="eastAsia"/>
        </w:rPr>
        <w:t>　　表 7： 中高压开关柜主要企业在国际市场占有率（按销量，2023-2026）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2025年中高压开关柜主要企业在国际市场排名（按销量）&amp;（台）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全球市场主要企业中高压开关柜销量（2023-2026）&amp;（台）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中高压开关柜主要企业在国际市场占有率（按收入，2023-2026）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2025年中高压开关柜主要企业在国际市场排名（按收入）&amp;（万元）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全球市场主要企业中高压开关柜销售收入（2023-2026）&amp;（万元）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全球市场主要企业中高压开关柜销售价格（2023-2026）&amp;（元/台）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中高压开关柜主要企业在中国市场占有率（按销量，2023-2026）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2025年中高压开关柜主要企业在中国市场排名（按销量）&amp;（台）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中国市场主要企业中高压开关柜销量（2023-2026）&amp;（台）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中高压开关柜主要企业在中国市场占有率（按收入，2023-2026）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2025年中高压开关柜主要企业在中国市场排名（按收入）&amp;（万元）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中国市场主要企业中高压开关柜销售收入（2023-2026）&amp;（万元）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全球主要地区中高压开关柜产量增速（CAGR）：（2021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全球主要地区中高压开关柜产量（2021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全球主要地区中高压开关柜产量（2021-2026）&amp;（台）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全球主要地区中高压开关柜产量（2027-2032）&amp;（台）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全球主要地区中高压开关柜产量市场份额（2021-2026）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全球主要地区中高压开关柜产量市场份额（2027-2032）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中国市场中高压开关柜产量、销量、进出口（2021-2026）&amp;（台）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中国市场中高压开关柜产量、销量、进出口预测（2027-2032）&amp;（台）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全球主要地区中高压开关柜销售收入增速：（2021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全球主要地区中高压开关柜销售收入（2021-2026）&amp;（万元）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全球主要地区中高压开关柜销售收入市场份额（2021-2026）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全球主要地区中高压开关柜收入（2027-2032）&amp;（万元）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全球主要地区中高压开关柜收入市场份额（2027-2032）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全球主要地区中高压开关柜销量（台）：2021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全球主要地区中高压开关柜销量（2027-2032）&amp;（台）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全球主要地区中高压开关柜销量份额（2027-2032）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中高压开关柜行业发展趋势</w:t>
      </w:r>
      <w:r>
        <w:rPr>
          <w:rFonts w:hint="eastAsia"/>
        </w:rPr>
        <w:br/>
      </w:r>
      <w:r>
        <w:rPr>
          <w:rFonts w:hint="eastAsia"/>
        </w:rPr>
        <w:t>　　表 186： 中高压开关柜行业主要驱动因素</w:t>
      </w:r>
      <w:r>
        <w:rPr>
          <w:rFonts w:hint="eastAsia"/>
        </w:rPr>
        <w:br/>
      </w:r>
      <w:r>
        <w:rPr>
          <w:rFonts w:hint="eastAsia"/>
        </w:rPr>
        <w:t>　　表 187： 中高压开关柜行业供应链分析</w:t>
      </w:r>
      <w:r>
        <w:rPr>
          <w:rFonts w:hint="eastAsia"/>
        </w:rPr>
        <w:br/>
      </w:r>
      <w:r>
        <w:rPr>
          <w:rFonts w:hint="eastAsia"/>
        </w:rPr>
        <w:t>　　表 188： 中高压开关柜上游原料供应商</w:t>
      </w:r>
      <w:r>
        <w:rPr>
          <w:rFonts w:hint="eastAsia"/>
        </w:rPr>
        <w:br/>
      </w:r>
      <w:r>
        <w:rPr>
          <w:rFonts w:hint="eastAsia"/>
        </w:rPr>
        <w:t>　　表 189： 中高压开关柜主要地区不同应用客户分析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中高压开关柜典型经销商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中高压开关柜产品图片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全球不同产品类型中高压开关柜销售额2021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4： 中压开关柜产品图片</w:t>
      </w:r>
      <w:r>
        <w:rPr>
          <w:rFonts w:hint="eastAsia"/>
        </w:rPr>
        <w:br/>
      </w:r>
      <w:r>
        <w:rPr>
          <w:rFonts w:hint="eastAsia"/>
        </w:rPr>
        <w:t>　　图 5： 高压开关柜产品图片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公用事业设施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2025年全球前五大生产商中高压开关柜市场份额</w:t>
      </w:r>
      <w:r>
        <w:rPr>
          <w:rFonts w:hint="eastAsia"/>
        </w:rPr>
        <w:br/>
      </w:r>
      <w:r>
        <w:rPr>
          <w:rFonts w:hint="eastAsia"/>
        </w:rPr>
        <w:t>　　图 13： 2025年全球中高压开关柜第一梯队、第二梯队和第三梯队厂商及市场份额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全球中高压开关柜产量、需求量及发展趋势（2021-2032）&amp;（台）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全球主要地区中高压开关柜产量市场份额（2021-2032）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中国中高压开关柜产量、市场需求量及发展趋势（2021-2032）&amp;（台）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全球中高压开关柜市场销售额及增长率：（2021-2032）&amp;（万元）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全球市场中高压开关柜市场规模：2021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全球市场中高压开关柜价格趋势（2021-2032）&amp;（元/台）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全球主要地区中高压开关柜销售收入（2021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全球主要地区中高压开关柜销售收入市场份额（2021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中高压开关柜中国企业SWOT分析</w:t>
      </w:r>
      <w:r>
        <w:rPr>
          <w:rFonts w:hint="eastAsia"/>
        </w:rPr>
        <w:br/>
      </w:r>
      <w:r>
        <w:rPr>
          <w:rFonts w:hint="eastAsia"/>
        </w:rPr>
        <w:t>　　图 44： 中高压开关柜产业链</w:t>
      </w:r>
      <w:r>
        <w:rPr>
          <w:rFonts w:hint="eastAsia"/>
        </w:rPr>
        <w:br/>
      </w:r>
      <w:r>
        <w:rPr>
          <w:rFonts w:hint="eastAsia"/>
        </w:rPr>
        <w:t>　　图 45： 中高压开关柜行业采购模式分析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46： 中高压开关柜行业生产模式</w:t>
      </w:r>
      <w:r>
        <w:rPr>
          <w:rFonts w:hint="eastAsia"/>
        </w:rPr>
        <w:br/>
      </w:r>
      <w:r>
        <w:rPr>
          <w:rFonts w:hint="eastAsia"/>
        </w:rPr>
        <w:t>　　图 47： 中高压开关柜行业销售模式分析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61015fba47ba" w:history="1">
        <w:r>
          <w:rPr>
            <w:rStyle w:val="Hyperlink"/>
          </w:rPr>
          <w:t>全球与中国中高压开关柜市场研究及发展前景报告（2026-2032年）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61015fba47ba" w:history="1">
        <w:r>
          <w:rPr>
            <w:rStyle w:val="Hyperlink"/>
          </w:rPr>
          <w:t>https://www.20087.com/1/88/ZhongGaoYaKaiGuanJuHangYeQianJingFenXi.html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热点：中高压开关柜市场分析、中高压开关柜的作用、中压高压开关柜、高压开关柜zs1、高压开关柜中主要设备有哪些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5747bb464b0c" w:history="1">
      <w:r>
        <w:rPr>
          <w:rStyle w:val="Hyperlink"/>
        </w:rPr>
        <w:t>全球与中国中高压开关柜市场研究及发展前景报告（2026-2032年）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ongGaoYaKaiGuanJuHangYeQianJingFenXi.html" TargetMode="External" Id="R3f4561015fb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ongGaoYaKaiGuanJuHangYeQianJingFenXi.html" TargetMode="External" Id="R84e25747bb46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2026-02-06T08:09:40Z</dcterms:created>
  <dcterms:modified xsi:type="dcterms:W3CDTF">2026-02-06T09:09:40Z</dcterms:modified>
  <dc:subject>全球与中国中高压开关柜市场研究及发展前景报告（2026-2032年）</dc:subject>
  <dc:title>全球与中国中高压开关柜市场研究及发展前景报告（2026-2032年）</dc:title>
  <cp:keywords>全球与中国中高压开关柜市场研究及发展前景报告（2026-2032年）</cp:keywords>
  <dc:description>全球与中国中高压开关柜市场研究及发展前景报告（2026-2032年）</dc:description>
</cp:coreProperties>
</file>