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896ba4d7a4bdb" w:history="1">
              <w:r>
                <w:rPr>
                  <w:rStyle w:val="Hyperlink"/>
                </w:rPr>
                <w:t>中国有轨电车行业调查分析及市场前景预测报告（2025-2031年）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896ba4d7a4bdb" w:history="1">
              <w:r>
                <w:rPr>
                  <w:rStyle w:val="Hyperlink"/>
                </w:rPr>
                <w:t>中国有轨电车行业调查分析及市场前景预测报告（2025-2031年）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896ba4d7a4bdb" w:history="1">
                <w:r>
                  <w:rPr>
                    <w:rStyle w:val="Hyperlink"/>
                  </w:rPr>
                  <w:t>https://www.20087.com/M_JiaoTongYunShu/81/YouGuiDianCheDeFaZhanQianJing.html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轨电车是一种公共交通工具，以其低噪音、低排放和较高的乘坐舒适度，在城市公共交通系统中占有重要地位。近年来，随着城市化进程的加速和对公共交通系统效能提升的需求，有轨电车的现代化和网络化建设成为趋势。无线供电、无人驾驶等技术的应用，提高了有轨电车的运营效率和乘客体验。</w:t>
      </w:r>
      <w:r>
        <w:rPr>
          <w:rFonts w:hint="eastAsia"/>
        </w:rPr>
        <w:br/>
      </w:r>
      <w:r>
        <w:rPr>
          <w:rFonts w:hint="eastAsia"/>
        </w:rPr>
        <w:t>　　未来，有轨电车行业将更加注重智慧交通系统的集成，以及车辆的智能化和绿色化。通过与物联网（IoT）和大数据技术的融合，有轨电车将实现更智能的调度和维护，提升系统整体的可靠性和经济性。同时，氢燃料电池和超级电容等清洁能源动力系统将在有轨电车中得到推广，以实现零排放的绿色出行。</w:t>
      </w:r>
      <w:r>
        <w:rPr>
          <w:rFonts w:hint="eastAsia"/>
        </w:rPr>
        <w:br/>
      </w:r>
      <w:r>
        <w:rPr>
          <w:rFonts w:hint="eastAsia"/>
        </w:rPr>
        <w:t>　　《</w:t>
      </w:r>
      <w:hyperlink r:id="Ra3f896ba4d7a4bdb" w:history="1">
        <w:r>
          <w:rPr>
            <w:rStyle w:val="Hyperlink"/>
          </w:rPr>
          <w:t>中国有轨电车行业调查分析及市场前景预测报告（2025-2031年）</w:t>
        </w:r>
      </w:hyperlink>
      <w:r>
        <w:rPr>
          <w:rFonts w:hint="eastAsia"/>
        </w:rPr>
        <w:t>》通过详实的数据分析，全面解析了有轨电车行业的市场规模、需求动态及价格趋势，深入探讨了有轨电车产业链上下游的协同关系与竞争格局变化。报告对有轨电车细分市场进行精准划分，结合重点企业研究，揭示了品牌影响力与市场集中度的现状，为行业参与者提供了清晰的竞争态势洞察。同时，报告结合宏观经济环境、技术发展路径及消费者需求演变，科学预测了有轨电车行业的未来发展方向，并针对潜在风险提出了切实可行的应对策略。报告为有轨电车企业与投资者提供了全面的市场分析与决策支持，助力把握行业机遇，优化战略布局，推动可持续发展。</w:t>
      </w:r>
      <w:r>
        <w:rPr>
          <w:rFonts w:hint="eastAsia"/>
        </w:rPr>
        <w:br/>
      </w:r>
      <w:r>
        <w:rPr>
          <w:rFonts w:hint="eastAsia"/>
        </w:rPr>
        <w:t>　　第一章 有轨电车行业特征分析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三、中国有轨电车行业在国民经济中的地位</w:t>
      </w:r>
      <w:r>
        <w:rPr>
          <w:rFonts w:hint="eastAsia"/>
        </w:rPr>
        <w:br/>
      </w:r>
      <w:r>
        <w:rPr>
          <w:rFonts w:hint="eastAsia"/>
        </w:rPr>
        <w:t>　　四、有轨电车行业生命周期分析</w:t>
      </w:r>
      <w:r>
        <w:rPr>
          <w:rFonts w:hint="eastAsia"/>
        </w:rPr>
        <w:br/>
      </w:r>
      <w:r>
        <w:rPr>
          <w:rFonts w:hint="eastAsia"/>
        </w:rPr>
        <w:t>　　1、行业生命周期理论基础</w:t>
      </w:r>
      <w:r>
        <w:rPr>
          <w:rFonts w:hint="eastAsia"/>
        </w:rPr>
        <w:br/>
      </w:r>
      <w:r>
        <w:rPr>
          <w:rFonts w:hint="eastAsia"/>
        </w:rPr>
        <w:t>　　2、有轨电车行业生命周期</w:t>
      </w:r>
      <w:r>
        <w:rPr>
          <w:rFonts w:hint="eastAsia"/>
        </w:rPr>
        <w:br/>
      </w:r>
      <w:r>
        <w:rPr>
          <w:rFonts w:hint="eastAsia"/>
        </w:rPr>
        <w:t>　　第二章 有轨电车行业发展环境分析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四、中国有轨电车行业政策环境</w:t>
      </w:r>
      <w:r>
        <w:rPr>
          <w:rFonts w:hint="eastAsia"/>
        </w:rPr>
        <w:br/>
      </w:r>
      <w:r>
        <w:rPr>
          <w:rFonts w:hint="eastAsia"/>
        </w:rPr>
        <w:t>　　五、行业运行环境对中国有轨电车行业的影响分析</w:t>
      </w:r>
      <w:r>
        <w:rPr>
          <w:rFonts w:hint="eastAsia"/>
        </w:rPr>
        <w:br/>
      </w:r>
      <w:r>
        <w:rPr>
          <w:rFonts w:hint="eastAsia"/>
        </w:rPr>
        <w:t>　　第三章 有轨电车行业市场调研</w:t>
      </w:r>
      <w:r>
        <w:rPr>
          <w:rFonts w:hint="eastAsia"/>
        </w:rPr>
        <w:br/>
      </w:r>
      <w:r>
        <w:rPr>
          <w:rFonts w:hint="eastAsia"/>
        </w:rPr>
        <w:t>　　一、2020-2025年中国有轨电车市场规模及增速</w:t>
      </w:r>
      <w:r>
        <w:rPr>
          <w:rFonts w:hint="eastAsia"/>
        </w:rPr>
        <w:br/>
      </w:r>
      <w:r>
        <w:rPr>
          <w:rFonts w:hint="eastAsia"/>
        </w:rPr>
        <w:t>　　二、影响有轨电车市场规模的因素</w:t>
      </w:r>
      <w:r>
        <w:rPr>
          <w:rFonts w:hint="eastAsia"/>
        </w:rPr>
        <w:br/>
      </w:r>
      <w:r>
        <w:rPr>
          <w:rFonts w:hint="eastAsia"/>
        </w:rPr>
        <w:t>　　三、2025-2031年中国有轨电车市场规模及增速预测</w:t>
      </w:r>
      <w:r>
        <w:rPr>
          <w:rFonts w:hint="eastAsia"/>
        </w:rPr>
        <w:br/>
      </w:r>
      <w:r>
        <w:rPr>
          <w:rFonts w:hint="eastAsia"/>
        </w:rPr>
        <w:t>　　四、有轨电车市场发展潜力分析</w:t>
      </w:r>
      <w:r>
        <w:rPr>
          <w:rFonts w:hint="eastAsia"/>
        </w:rPr>
        <w:br/>
      </w:r>
      <w:r>
        <w:rPr>
          <w:rFonts w:hint="eastAsia"/>
        </w:rPr>
        <w:t>　　五、市场需求现状及发展趋势</w:t>
      </w:r>
      <w:r>
        <w:rPr>
          <w:rFonts w:hint="eastAsia"/>
        </w:rPr>
        <w:br/>
      </w:r>
      <w:r>
        <w:rPr>
          <w:rFonts w:hint="eastAsia"/>
        </w:rPr>
        <w:t>　　第四章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三、重点省市进口分析</w:t>
      </w:r>
      <w:r>
        <w:rPr>
          <w:rFonts w:hint="eastAsia"/>
        </w:rPr>
        <w:br/>
      </w:r>
      <w:r>
        <w:rPr>
          <w:rFonts w:hint="eastAsia"/>
        </w:rPr>
        <w:t>　　第五章 有轨电车细分产品市场调研</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四、重点细分产品市场趋势分析</w:t>
      </w:r>
      <w:r>
        <w:rPr>
          <w:rFonts w:hint="eastAsia"/>
        </w:rPr>
        <w:br/>
      </w:r>
      <w:r>
        <w:rPr>
          <w:rFonts w:hint="eastAsia"/>
        </w:rPr>
        <w:t>　　第六章 有轨电车行业生产分析</w:t>
      </w:r>
      <w:r>
        <w:rPr>
          <w:rFonts w:hint="eastAsia"/>
        </w:rPr>
        <w:br/>
      </w:r>
      <w:r>
        <w:rPr>
          <w:rFonts w:hint="eastAsia"/>
        </w:rPr>
        <w:t>　　一、2020-2025年有轨电车行业生产规模及增速</w:t>
      </w:r>
      <w:r>
        <w:rPr>
          <w:rFonts w:hint="eastAsia"/>
        </w:rPr>
        <w:br/>
      </w:r>
      <w:r>
        <w:rPr>
          <w:rFonts w:hint="eastAsia"/>
        </w:rPr>
        <w:t>　　二、2025-2031年有轨电车行业产量产能变化趋势</w:t>
      </w:r>
      <w:r>
        <w:rPr>
          <w:rFonts w:hint="eastAsia"/>
        </w:rPr>
        <w:br/>
      </w:r>
      <w:r>
        <w:rPr>
          <w:rFonts w:hint="eastAsia"/>
        </w:rPr>
        <w:t>　　三、行业领导者的生产现状及产品策略</w:t>
      </w:r>
      <w:r>
        <w:rPr>
          <w:rFonts w:hint="eastAsia"/>
        </w:rPr>
        <w:br/>
      </w:r>
      <w:r>
        <w:rPr>
          <w:rFonts w:hint="eastAsia"/>
        </w:rPr>
        <w:t>　　四、有轨电车行业生产中存在的问题</w:t>
      </w:r>
      <w:r>
        <w:rPr>
          <w:rFonts w:hint="eastAsia"/>
        </w:rPr>
        <w:br/>
      </w:r>
      <w:r>
        <w:rPr>
          <w:rFonts w:hint="eastAsia"/>
        </w:rPr>
        <w:t>　　第七章 有轨电车行业区域生产分析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有轨电车行业竞争分析</w:t>
      </w:r>
      <w:r>
        <w:rPr>
          <w:rFonts w:hint="eastAsia"/>
        </w:rPr>
        <w:br/>
      </w:r>
      <w:r>
        <w:rPr>
          <w:rFonts w:hint="eastAsia"/>
        </w:rPr>
        <w:t>　　一、竞争分析理论基础</w:t>
      </w:r>
      <w:r>
        <w:rPr>
          <w:rFonts w:hint="eastAsia"/>
        </w:rPr>
        <w:br/>
      </w:r>
      <w:r>
        <w:rPr>
          <w:rFonts w:hint="eastAsia"/>
        </w:rPr>
        <w:t>　　二、有轨电车行业竞争格局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三、有轨电车行业市场集中度分析</w:t>
      </w:r>
      <w:r>
        <w:rPr>
          <w:rFonts w:hint="eastAsia"/>
        </w:rPr>
        <w:br/>
      </w:r>
      <w:r>
        <w:rPr>
          <w:rFonts w:hint="eastAsia"/>
        </w:rPr>
        <w:t>　　四、2020-2025年重点企业市场份额及变化</w:t>
      </w:r>
      <w:r>
        <w:rPr>
          <w:rFonts w:hint="eastAsia"/>
        </w:rPr>
        <w:br/>
      </w:r>
      <w:r>
        <w:rPr>
          <w:rFonts w:hint="eastAsia"/>
        </w:rPr>
        <w:t>　　五、竞争的关键因素</w:t>
      </w:r>
      <w:r>
        <w:rPr>
          <w:rFonts w:hint="eastAsia"/>
        </w:rPr>
        <w:br/>
      </w:r>
      <w:r>
        <w:rPr>
          <w:rFonts w:hint="eastAsia"/>
        </w:rPr>
        <w:t>　　第九章 有轨电车产品价格分析</w:t>
      </w:r>
      <w:r>
        <w:rPr>
          <w:rFonts w:hint="eastAsia"/>
        </w:rPr>
        <w:br/>
      </w:r>
      <w:r>
        <w:rPr>
          <w:rFonts w:hint="eastAsia"/>
        </w:rPr>
        <w:t>　　一、2020-2025年有轨电车价格走势</w:t>
      </w:r>
      <w:r>
        <w:rPr>
          <w:rFonts w:hint="eastAsia"/>
        </w:rPr>
        <w:br/>
      </w:r>
      <w:r>
        <w:rPr>
          <w:rFonts w:hint="eastAsia"/>
        </w:rPr>
        <w:t>　　二、影响有轨电车产品价格的关键因素分析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三、2025-2031年有轨电车产品价格变化趋势</w:t>
      </w:r>
      <w:r>
        <w:rPr>
          <w:rFonts w:hint="eastAsia"/>
        </w:rPr>
        <w:br/>
      </w:r>
      <w:r>
        <w:rPr>
          <w:rFonts w:hint="eastAsia"/>
        </w:rPr>
        <w:t>　　四、主要有轨电车企业价位及价格策略</w:t>
      </w:r>
      <w:r>
        <w:rPr>
          <w:rFonts w:hint="eastAsia"/>
        </w:rPr>
        <w:br/>
      </w:r>
      <w:r>
        <w:rPr>
          <w:rFonts w:hint="eastAsia"/>
        </w:rPr>
        <w:t>　　第十章 有轨电车行业渠道分析</w:t>
      </w:r>
      <w:r>
        <w:rPr>
          <w:rFonts w:hint="eastAsia"/>
        </w:rPr>
        <w:br/>
      </w:r>
      <w:r>
        <w:rPr>
          <w:rFonts w:hint="eastAsia"/>
        </w:rPr>
        <w:t>　　一、渠道形式及对比</w:t>
      </w:r>
      <w:r>
        <w:rPr>
          <w:rFonts w:hint="eastAsia"/>
        </w:rPr>
        <w:br/>
      </w:r>
      <w:r>
        <w:rPr>
          <w:rFonts w:hint="eastAsia"/>
        </w:rPr>
        <w:t>　　二、各类渠道对有轨电车行业的影响</w:t>
      </w:r>
      <w:r>
        <w:rPr>
          <w:rFonts w:hint="eastAsia"/>
        </w:rPr>
        <w:br/>
      </w:r>
      <w:r>
        <w:rPr>
          <w:rFonts w:hint="eastAsia"/>
        </w:rPr>
        <w:t>　　三、主要有轨电车企业渠道策略研究</w:t>
      </w:r>
      <w:r>
        <w:rPr>
          <w:rFonts w:hint="eastAsia"/>
        </w:rPr>
        <w:br/>
      </w:r>
      <w:r>
        <w:rPr>
          <w:rFonts w:hint="eastAsia"/>
        </w:rPr>
        <w:t>　　四、各区域主要代理商情况</w:t>
      </w:r>
      <w:r>
        <w:rPr>
          <w:rFonts w:hint="eastAsia"/>
        </w:rPr>
        <w:br/>
      </w:r>
      <w:r>
        <w:rPr>
          <w:rFonts w:hint="eastAsia"/>
        </w:rPr>
        <w:t>　　第十一章 有轨电车行业进出口分析</w:t>
      </w:r>
      <w:r>
        <w:rPr>
          <w:rFonts w:hint="eastAsia"/>
        </w:rPr>
        <w:br/>
      </w:r>
      <w:r>
        <w:rPr>
          <w:rFonts w:hint="eastAsia"/>
        </w:rPr>
        <w:t>　　一、出口分析</w:t>
      </w:r>
      <w:r>
        <w:rPr>
          <w:rFonts w:hint="eastAsia"/>
        </w:rPr>
        <w:br/>
      </w:r>
      <w:r>
        <w:rPr>
          <w:rFonts w:hint="eastAsia"/>
        </w:rPr>
        <w:t>　　1、我国有轨电车行业出口总量及增长情况</w:t>
      </w:r>
      <w:r>
        <w:rPr>
          <w:rFonts w:hint="eastAsia"/>
        </w:rPr>
        <w:br/>
      </w:r>
      <w:r>
        <w:rPr>
          <w:rFonts w:hint="eastAsia"/>
        </w:rPr>
        <w:t>　　2、有轨电车海外市场分布情况</w:t>
      </w:r>
      <w:r>
        <w:rPr>
          <w:rFonts w:hint="eastAsia"/>
        </w:rPr>
        <w:br/>
      </w:r>
      <w:r>
        <w:rPr>
          <w:rFonts w:hint="eastAsia"/>
        </w:rPr>
        <w:t>　　3、有轨电车行业经营海外市场的主要品牌</w:t>
      </w:r>
      <w:r>
        <w:rPr>
          <w:rFonts w:hint="eastAsia"/>
        </w:rPr>
        <w:br/>
      </w:r>
      <w:r>
        <w:rPr>
          <w:rFonts w:hint="eastAsia"/>
        </w:rPr>
        <w:t>　　4、有轨电车行业出口态势展望</w:t>
      </w:r>
      <w:r>
        <w:rPr>
          <w:rFonts w:hint="eastAsia"/>
        </w:rPr>
        <w:br/>
      </w:r>
      <w:r>
        <w:rPr>
          <w:rFonts w:hint="eastAsia"/>
        </w:rPr>
        <w:t>　　二、进口分析</w:t>
      </w:r>
      <w:r>
        <w:rPr>
          <w:rFonts w:hint="eastAsia"/>
        </w:rPr>
        <w:br/>
      </w:r>
      <w:r>
        <w:rPr>
          <w:rFonts w:hint="eastAsia"/>
        </w:rPr>
        <w:t>　　1、我国有轨电车行业进口总量及增长情况</w:t>
      </w:r>
      <w:r>
        <w:rPr>
          <w:rFonts w:hint="eastAsia"/>
        </w:rPr>
        <w:br/>
      </w:r>
      <w:r>
        <w:rPr>
          <w:rFonts w:hint="eastAsia"/>
        </w:rPr>
        <w:t>　　2、我国有轨电车进口主要国家及地区</w:t>
      </w:r>
      <w:r>
        <w:rPr>
          <w:rFonts w:hint="eastAsia"/>
        </w:rPr>
        <w:br/>
      </w:r>
      <w:r>
        <w:rPr>
          <w:rFonts w:hint="eastAsia"/>
        </w:rPr>
        <w:t>　　3、进口品牌对有轨电车行业的促进与影响</w:t>
      </w:r>
      <w:r>
        <w:rPr>
          <w:rFonts w:hint="eastAsia"/>
        </w:rPr>
        <w:br/>
      </w:r>
      <w:r>
        <w:rPr>
          <w:rFonts w:hint="eastAsia"/>
        </w:rPr>
        <w:t>　　4、有轨电车行业进口态势展望</w:t>
      </w:r>
      <w:r>
        <w:rPr>
          <w:rFonts w:hint="eastAsia"/>
        </w:rPr>
        <w:br/>
      </w:r>
      <w:r>
        <w:rPr>
          <w:rFonts w:hint="eastAsia"/>
        </w:rPr>
        <w:t>　　第十二章 有轨电车上游行业调研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三、上游行业对有轨电车行业的影响</w:t>
      </w:r>
      <w:r>
        <w:rPr>
          <w:rFonts w:hint="eastAsia"/>
        </w:rPr>
        <w:br/>
      </w:r>
      <w:r>
        <w:rPr>
          <w:rFonts w:hint="eastAsia"/>
        </w:rPr>
        <w:t>　　第十三章 有轨电车下游行业调研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三、下游行业对有轨电车行业的影响</w:t>
      </w:r>
      <w:r>
        <w:rPr>
          <w:rFonts w:hint="eastAsia"/>
        </w:rPr>
        <w:br/>
      </w:r>
      <w:r>
        <w:rPr>
          <w:rFonts w:hint="eastAsia"/>
        </w:rPr>
        <w:t>　　第十四章 有轨电车行业用户分析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三、替代品对有轨电车行业的影响</w:t>
      </w:r>
      <w:r>
        <w:rPr>
          <w:rFonts w:hint="eastAsia"/>
        </w:rPr>
        <w:br/>
      </w:r>
      <w:r>
        <w:rPr>
          <w:rFonts w:hint="eastAsia"/>
        </w:rPr>
        <w:t>　　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三、互补品对有轨电车行业的影响</w:t>
      </w:r>
      <w:r>
        <w:rPr>
          <w:rFonts w:hint="eastAsia"/>
        </w:rPr>
        <w:br/>
      </w:r>
      <w:r>
        <w:rPr>
          <w:rFonts w:hint="eastAsia"/>
        </w:rPr>
        <w:t>　　第十七章 有轨电车行业工艺技术发展分析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第十八章 有轨电车行业主导驱动因素分析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第十九章 重点有轨电车企业分析（10家）</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第二十章 有轨电车行业进入壁垒及机会分析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3、有轨电车行业进入机会</w:t>
      </w:r>
      <w:r>
        <w:rPr>
          <w:rFonts w:hint="eastAsia"/>
        </w:rPr>
        <w:br/>
      </w:r>
      <w:r>
        <w:rPr>
          <w:rFonts w:hint="eastAsia"/>
        </w:rPr>
        <w:t>　　第二十一章 有轨电车行业投资前景分析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第二十二章 有轨电车行业市场前景与预测分析</w:t>
      </w:r>
      <w:r>
        <w:rPr>
          <w:rFonts w:hint="eastAsia"/>
        </w:rPr>
        <w:br/>
      </w:r>
      <w:r>
        <w:rPr>
          <w:rFonts w:hint="eastAsia"/>
        </w:rPr>
        <w:t>　　一、行业重点企业投资行为分析</w:t>
      </w:r>
      <w:r>
        <w:rPr>
          <w:rFonts w:hint="eastAsia"/>
        </w:rPr>
        <w:br/>
      </w:r>
      <w:r>
        <w:rPr>
          <w:rFonts w:hint="eastAsia"/>
        </w:rPr>
        <w:t>　　二、有轨电车行业盈利水平分析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四、有轨电车行业总体机会评价</w:t>
      </w:r>
      <w:r>
        <w:rPr>
          <w:rFonts w:hint="eastAsia"/>
        </w:rPr>
        <w:br/>
      </w:r>
      <w:r>
        <w:rPr>
          <w:rFonts w:hint="eastAsia"/>
        </w:rPr>
        <w:t>　　第二十三章 [:中智:林]有轨电车行业投资前景研究分析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2020-2025年中国有轨电车行业市场规模及增速</w:t>
      </w:r>
      <w:r>
        <w:rPr>
          <w:rFonts w:hint="eastAsia"/>
        </w:rPr>
        <w:br/>
      </w:r>
      <w:r>
        <w:rPr>
          <w:rFonts w:hint="eastAsia"/>
        </w:rPr>
        <w:t>　　图表 2025-2031年中国有轨电车行业市场规模及增速预测</w:t>
      </w:r>
      <w:r>
        <w:rPr>
          <w:rFonts w:hint="eastAsia"/>
        </w:rPr>
        <w:br/>
      </w:r>
      <w:r>
        <w:rPr>
          <w:rFonts w:hint="eastAsia"/>
        </w:rPr>
        <w:t>　　图表 2020-2025年中国有轨电车行业重点企业市场份额</w:t>
      </w:r>
      <w:r>
        <w:rPr>
          <w:rFonts w:hint="eastAsia"/>
        </w:rPr>
        <w:br/>
      </w:r>
      <w:r>
        <w:rPr>
          <w:rFonts w:hint="eastAsia"/>
        </w:rPr>
        <w:t>　　图表 2025年中国有轨电车行业区域结构</w:t>
      </w:r>
      <w:r>
        <w:rPr>
          <w:rFonts w:hint="eastAsia"/>
        </w:rPr>
        <w:br/>
      </w:r>
      <w:r>
        <w:rPr>
          <w:rFonts w:hint="eastAsia"/>
        </w:rPr>
        <w:t>　　图表 2025年中国有轨电车行业渠道结构</w:t>
      </w:r>
      <w:r>
        <w:rPr>
          <w:rFonts w:hint="eastAsia"/>
        </w:rPr>
        <w:br/>
      </w:r>
      <w:r>
        <w:rPr>
          <w:rFonts w:hint="eastAsia"/>
        </w:rPr>
        <w:t>　　图表 2020-2025年中国有轨电车行业需求总量</w:t>
      </w:r>
      <w:r>
        <w:rPr>
          <w:rFonts w:hint="eastAsia"/>
        </w:rPr>
        <w:br/>
      </w:r>
      <w:r>
        <w:rPr>
          <w:rFonts w:hint="eastAsia"/>
        </w:rPr>
        <w:t>　　图表 2025-2031年中国有轨电车行业需求总量预测</w:t>
      </w:r>
      <w:r>
        <w:rPr>
          <w:rFonts w:hint="eastAsia"/>
        </w:rPr>
        <w:br/>
      </w:r>
      <w:r>
        <w:rPr>
          <w:rFonts w:hint="eastAsia"/>
        </w:rPr>
        <w:t>　　图表 2020-2025年中国有轨电车行业需求集中度</w:t>
      </w:r>
      <w:r>
        <w:rPr>
          <w:rFonts w:hint="eastAsia"/>
        </w:rPr>
        <w:br/>
      </w:r>
      <w:r>
        <w:rPr>
          <w:rFonts w:hint="eastAsia"/>
        </w:rPr>
        <w:t>　　图表 2020-2025年中国有轨电车行业需求增长速度</w:t>
      </w:r>
      <w:r>
        <w:rPr>
          <w:rFonts w:hint="eastAsia"/>
        </w:rPr>
        <w:br/>
      </w:r>
      <w:r>
        <w:rPr>
          <w:rFonts w:hint="eastAsia"/>
        </w:rPr>
        <w:t>　　图表 2020-2025年中国有轨电车行业市场饱和度</w:t>
      </w:r>
      <w:r>
        <w:rPr>
          <w:rFonts w:hint="eastAsia"/>
        </w:rPr>
        <w:br/>
      </w:r>
      <w:r>
        <w:rPr>
          <w:rFonts w:hint="eastAsia"/>
        </w:rPr>
        <w:t>　　图表 2020-2025年中国有轨电车行业供给总量</w:t>
      </w:r>
      <w:r>
        <w:rPr>
          <w:rFonts w:hint="eastAsia"/>
        </w:rPr>
        <w:br/>
      </w:r>
      <w:r>
        <w:rPr>
          <w:rFonts w:hint="eastAsia"/>
        </w:rPr>
        <w:t>　　图表 2020-2025年中国有轨电车行业供给增长速度</w:t>
      </w:r>
      <w:r>
        <w:rPr>
          <w:rFonts w:hint="eastAsia"/>
        </w:rPr>
        <w:br/>
      </w:r>
      <w:r>
        <w:rPr>
          <w:rFonts w:hint="eastAsia"/>
        </w:rPr>
        <w:t>　　图表 2025-2031年中国有轨电车行业供给量预测</w:t>
      </w:r>
      <w:r>
        <w:rPr>
          <w:rFonts w:hint="eastAsia"/>
        </w:rPr>
        <w:br/>
      </w:r>
      <w:r>
        <w:rPr>
          <w:rFonts w:hint="eastAsia"/>
        </w:rPr>
        <w:t>　　图表 2020-2025年中国有轨电车行业供给集中度</w:t>
      </w:r>
      <w:r>
        <w:rPr>
          <w:rFonts w:hint="eastAsia"/>
        </w:rPr>
        <w:br/>
      </w:r>
      <w:r>
        <w:rPr>
          <w:rFonts w:hint="eastAsia"/>
        </w:rPr>
        <w:t>　　图表 2020-2025年中国有轨电车行业销售量</w:t>
      </w:r>
      <w:r>
        <w:rPr>
          <w:rFonts w:hint="eastAsia"/>
        </w:rPr>
        <w:br/>
      </w:r>
      <w:r>
        <w:rPr>
          <w:rFonts w:hint="eastAsia"/>
        </w:rPr>
        <w:t>　　图表 2020-2025年中国有轨电车行业库存量</w:t>
      </w:r>
      <w:r>
        <w:rPr>
          <w:rFonts w:hint="eastAsia"/>
        </w:rPr>
        <w:br/>
      </w:r>
      <w:r>
        <w:rPr>
          <w:rFonts w:hint="eastAsia"/>
        </w:rPr>
        <w:t>　　图表 2025年中国有轨电车行业企业区域分布</w:t>
      </w:r>
      <w:r>
        <w:rPr>
          <w:rFonts w:hint="eastAsia"/>
        </w:rPr>
        <w:br/>
      </w:r>
      <w:r>
        <w:rPr>
          <w:rFonts w:hint="eastAsia"/>
        </w:rPr>
        <w:t>　　图表 2025年中国有轨电车行业销售渠道分布</w:t>
      </w:r>
      <w:r>
        <w:rPr>
          <w:rFonts w:hint="eastAsia"/>
        </w:rPr>
        <w:br/>
      </w:r>
      <w:r>
        <w:rPr>
          <w:rFonts w:hint="eastAsia"/>
        </w:rPr>
        <w:t>　　图表 2025年中国有轨电车行业主要代理商分布</w:t>
      </w:r>
      <w:r>
        <w:rPr>
          <w:rFonts w:hint="eastAsia"/>
        </w:rPr>
        <w:br/>
      </w:r>
      <w:r>
        <w:rPr>
          <w:rFonts w:hint="eastAsia"/>
        </w:rPr>
        <w:t>　　图表 2020-2025年中国有轨电车行业产品价格走势</w:t>
      </w:r>
      <w:r>
        <w:rPr>
          <w:rFonts w:hint="eastAsia"/>
        </w:rPr>
        <w:br/>
      </w:r>
      <w:r>
        <w:rPr>
          <w:rFonts w:hint="eastAsia"/>
        </w:rPr>
        <w:t>　　图表 2025-2031年中国有轨电车行业产品价格趋势</w:t>
      </w:r>
      <w:r>
        <w:rPr>
          <w:rFonts w:hint="eastAsia"/>
        </w:rPr>
        <w:br/>
      </w:r>
      <w:r>
        <w:rPr>
          <w:rFonts w:hint="eastAsia"/>
        </w:rPr>
        <w:t>　　图表 2020-2025年中国有轨电车行业利润及增长速度</w:t>
      </w:r>
      <w:r>
        <w:rPr>
          <w:rFonts w:hint="eastAsia"/>
        </w:rPr>
        <w:br/>
      </w:r>
      <w:r>
        <w:rPr>
          <w:rFonts w:hint="eastAsia"/>
        </w:rPr>
        <w:t>　　图表 2020-2025年中国有轨电车行业销售毛利率</w:t>
      </w:r>
      <w:r>
        <w:rPr>
          <w:rFonts w:hint="eastAsia"/>
        </w:rPr>
        <w:br/>
      </w:r>
      <w:r>
        <w:rPr>
          <w:rFonts w:hint="eastAsia"/>
        </w:rPr>
        <w:t>　　图表 2020-2025年中国有轨电车行业销售利润率</w:t>
      </w:r>
      <w:r>
        <w:rPr>
          <w:rFonts w:hint="eastAsia"/>
        </w:rPr>
        <w:br/>
      </w:r>
      <w:r>
        <w:rPr>
          <w:rFonts w:hint="eastAsia"/>
        </w:rPr>
        <w:t>　　图表 2020-2025年中国有轨电车行业总资产利润率</w:t>
      </w:r>
      <w:r>
        <w:rPr>
          <w:rFonts w:hint="eastAsia"/>
        </w:rPr>
        <w:br/>
      </w:r>
      <w:r>
        <w:rPr>
          <w:rFonts w:hint="eastAsia"/>
        </w:rPr>
        <w:t>　　……</w:t>
      </w:r>
      <w:r>
        <w:rPr>
          <w:rFonts w:hint="eastAsia"/>
        </w:rPr>
        <w:br/>
      </w:r>
      <w:r>
        <w:rPr>
          <w:rFonts w:hint="eastAsia"/>
        </w:rPr>
        <w:t>　　图表 2020-2025年中国有轨电车产品出口量以及出口额</w:t>
      </w:r>
      <w:r>
        <w:rPr>
          <w:rFonts w:hint="eastAsia"/>
        </w:rPr>
        <w:br/>
      </w:r>
      <w:r>
        <w:rPr>
          <w:rFonts w:hint="eastAsia"/>
        </w:rPr>
        <w:t>　　图表 2020-2025年中国有轨电车行业出口地区分布</w:t>
      </w:r>
      <w:r>
        <w:rPr>
          <w:rFonts w:hint="eastAsia"/>
        </w:rPr>
        <w:br/>
      </w:r>
      <w:r>
        <w:rPr>
          <w:rFonts w:hint="eastAsia"/>
        </w:rPr>
        <w:t>　　图表 2020-2025年中国有轨电车行业进口量及进口额</w:t>
      </w:r>
      <w:r>
        <w:rPr>
          <w:rFonts w:hint="eastAsia"/>
        </w:rPr>
        <w:br/>
      </w:r>
      <w:r>
        <w:rPr>
          <w:rFonts w:hint="eastAsia"/>
        </w:rPr>
        <w:t>　　图表 2020-2025年中国有轨电车行业进口区域分布</w:t>
      </w:r>
      <w:r>
        <w:rPr>
          <w:rFonts w:hint="eastAsia"/>
        </w:rPr>
        <w:br/>
      </w:r>
      <w:r>
        <w:rPr>
          <w:rFonts w:hint="eastAsia"/>
        </w:rPr>
        <w:t>　　图表 2020-2025年中国有轨电车行业对外依存度</w:t>
      </w:r>
      <w:r>
        <w:rPr>
          <w:rFonts w:hint="eastAsia"/>
        </w:rPr>
        <w:br/>
      </w:r>
      <w:r>
        <w:rPr>
          <w:rFonts w:hint="eastAsia"/>
        </w:rPr>
        <w:t>　　图表 2025年中国有轨电车行业投资项目数量</w:t>
      </w:r>
      <w:r>
        <w:rPr>
          <w:rFonts w:hint="eastAsia"/>
        </w:rPr>
        <w:br/>
      </w:r>
      <w:r>
        <w:rPr>
          <w:rFonts w:hint="eastAsia"/>
        </w:rPr>
        <w:t>　　图表 2025年中国有轨电车行业投资项目列表</w:t>
      </w:r>
      <w:r>
        <w:rPr>
          <w:rFonts w:hint="eastAsia"/>
        </w:rPr>
        <w:br/>
      </w:r>
      <w:r>
        <w:rPr>
          <w:rFonts w:hint="eastAsia"/>
        </w:rPr>
        <w:t>　　图表 2025年中国有轨电车行业投资需求关系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896ba4d7a4bdb" w:history="1">
        <w:r>
          <w:rPr>
            <w:rStyle w:val="Hyperlink"/>
          </w:rPr>
          <w:t>中国有轨电车行业调查分析及市场前景预测报告（2025-2031年）</w:t>
        </w:r>
      </w:hyperlink>
      <w:r>
        <w:rPr>
          <w:color w:val="C00000"/>
        </w:rPr>
        <w:t>》，报告编号：</w:t>
      </w:r>
      <w:r>
        <w:rPr>
          <w:rFonts w:hint="eastAsia"/>
          <w:color w:val="C00000"/>
        </w:rPr>
        <w:t>1867381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896ba4d7a4bdb" w:history="1">
        <w:r>
          <w:rPr>
            <w:rStyle w:val="Hyperlink"/>
          </w:rPr>
          <w:t>https://www.20087.com/M_JiaoTongYunShu/81/YouGuiDianCheDeFaZhanQianJing.html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热点：国内有轨电车、有轨电车怎么买票、地铁有轨电车、有轨电车1号线线路图、有轨电车轨道、有轨电车哪个城市有、有轨电车线路、有轨电车2号线、城市有轨电车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a7db45844293" w:history="1">
      <w:r>
        <w:rPr>
          <w:rStyle w:val="Hyperlink"/>
        </w:rPr>
        <w:t>中国有轨电车行业调查分析及市场前景预测报告（2025-2031年）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YouGuiDianCheDeFaZhanQianJing.html" TargetMode="External" Id="Ra3f896ba4d7a4bd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YouGuiDianCheDeFaZhanQianJing.html" TargetMode="External" Id="R34ada7db4584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2025-04-29T02:26:00Z</dcterms:created>
  <dcterms:modified xsi:type="dcterms:W3CDTF">2025-04-29T03:26:00Z</dcterms:modified>
  <dc:subject>中国有轨电车行业调查分析及市场前景预测报告（2025-2031年）</dc:subject>
  <dc:title>中国有轨电车行业调查分析及市场前景预测报告（2025-2031年）</dc:title>
  <cp:keywords>中国有轨电车行业调查分析及市场前景预测报告（2025-2031年）</cp:keywords>
  <dc:description>中国有轨电车行业调查分析及市场前景预测报告（2025-2031年）</dc:description>
</cp:coreProperties>
</file>