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648bc8204d86" w:history="1">
              <w:r>
                <w:rPr>
                  <w:rStyle w:val="Hyperlink"/>
                </w:rPr>
                <w:t>2025-2031年中国汽车点火线圈行业现状研究分析及市场前景预测报告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648bc8204d86" w:history="1">
              <w:r>
                <w:rPr>
                  <w:rStyle w:val="Hyperlink"/>
                </w:rPr>
                <w:t>2025-2031年中国汽车点火线圈行业现状研究分析及市场前景预测报告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648bc8204d86" w:history="1">
                <w:r>
                  <w:rPr>
                    <w:rStyle w:val="Hyperlink"/>
                  </w:rPr>
                  <w:t>https://www.20087.com/M_JiaoTongYunShu/81/QiCheDianHuoXianQuanHangYeXianZhuangYuFaZhanQuShi.html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行业随着汽车电气化和智能化的发展而演变。现代点火线圈采用更先进的材料和技术，如高压耐久材料和集成电路，以提高性能和可靠性。同时，随着排放法规的严格化，点火线圈在提升燃油效率和减少排放方面扮演着重要角色，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未来，汽车点火线圈行业将紧密跟随汽车行业的电动化趋势。在内燃机汽车中，点火线圈将继续向高效、低排放方向发展；而在混合动力和插电式混合动力汽车中，点火系统将与电动机控制系统更加集成。此外，随着车辆健康监测系统的发展，点火线圈的自诊断能力和远程更新能力将成为新的技术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648bc8204d86" w:history="1">
        <w:r>
          <w:rPr>
            <w:rStyle w:val="Hyperlink"/>
          </w:rPr>
          <w:t>2025-2031年中国汽车点火线圈行业现状研究分析及市场前景预测报告</w:t>
        </w:r>
      </w:hyperlink>
      <w:r>
        <w:rPr>
          <w:rFonts w:hint="eastAsia"/>
        </w:rPr>
        <w:t>》基于多年行业研究积累，结合汽车点火线圈市场发展现状，依托行业权威数据资源和长期市场监测数据库，对汽车点火线圈市场规模、技术现状及未来方向进行了全面分析。报告梳理了汽车点火线圈行业竞争格局，重点评估了主要企业的市场表现及品牌影响力，并通过SWOT分析揭示了汽车点火线圈行业机遇与潜在风险。同时，报告对汽车点火线圈市场前景和发展趋势进行了科学预测，为投资者提供了投资价值判断和策略建议，助力把握汽车点火线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2024-2025年中国汽车工业的发展概述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第二节 中国汽车工业的发展分析</w:t>
      </w:r>
      <w:r>
        <w:rPr>
          <w:rFonts w:hint="eastAsia"/>
        </w:rPr>
        <w:br/>
      </w:r>
      <w:r>
        <w:rPr>
          <w:rFonts w:hint="eastAsia"/>
        </w:rPr>
        <w:t>　　第三节 中国汽车行业存在的问题</w:t>
      </w:r>
      <w:r>
        <w:rPr>
          <w:rFonts w:hint="eastAsia"/>
        </w:rPr>
        <w:br/>
      </w:r>
      <w:r>
        <w:rPr>
          <w:rFonts w:hint="eastAsia"/>
        </w:rPr>
        <w:t>　　第四节 中国汽车行业的发展策略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2024-2025年中国汽车点火线圈行业概述</w:t>
      </w:r>
      <w:r>
        <w:rPr>
          <w:rFonts w:hint="eastAsia"/>
        </w:rPr>
        <w:br/>
      </w:r>
      <w:r>
        <w:rPr>
          <w:rFonts w:hint="eastAsia"/>
        </w:rPr>
        <w:t>　　第一节 发动机点火系统及点火线圈介绍</w:t>
      </w:r>
      <w:r>
        <w:rPr>
          <w:rFonts w:hint="eastAsia"/>
        </w:rPr>
        <w:br/>
      </w:r>
      <w:r>
        <w:rPr>
          <w:rFonts w:hint="eastAsia"/>
        </w:rPr>
        <w:t>　　第二节 点火系统及点火线圈的发展概况</w:t>
      </w:r>
      <w:r>
        <w:rPr>
          <w:rFonts w:hint="eastAsia"/>
        </w:rPr>
        <w:br/>
      </w:r>
      <w:r>
        <w:rPr>
          <w:rFonts w:hint="eastAsia"/>
        </w:rPr>
        <w:t>　　　　一、点火系统的发展</w:t>
      </w:r>
      <w:r>
        <w:rPr>
          <w:rFonts w:hint="eastAsia"/>
        </w:rPr>
        <w:br/>
      </w:r>
      <w:r>
        <w:rPr>
          <w:rFonts w:hint="eastAsia"/>
        </w:rPr>
        <w:t>　　　　二、点火线圈种类及特性</w:t>
      </w:r>
      <w:r>
        <w:rPr>
          <w:rFonts w:hint="eastAsia"/>
        </w:rPr>
        <w:br/>
      </w:r>
      <w:r>
        <w:rPr>
          <w:rFonts w:hint="eastAsia"/>
        </w:rPr>
        <w:t>　　第三节 汽车点火线圈国际市场概况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2024-2025年中国汽车点火线圈行业生产状况分析</w:t>
      </w:r>
      <w:r>
        <w:rPr>
          <w:rFonts w:hint="eastAsia"/>
        </w:rPr>
        <w:br/>
      </w:r>
      <w:r>
        <w:rPr>
          <w:rFonts w:hint="eastAsia"/>
        </w:rPr>
        <w:t>　　第一节 国内点火线圈产量及成本构成分析</w:t>
      </w:r>
      <w:r>
        <w:rPr>
          <w:rFonts w:hint="eastAsia"/>
        </w:rPr>
        <w:br/>
      </w:r>
      <w:r>
        <w:rPr>
          <w:rFonts w:hint="eastAsia"/>
        </w:rPr>
        <w:t>　　　　一、国内点火线圈产量分析</w:t>
      </w:r>
      <w:r>
        <w:rPr>
          <w:rFonts w:hint="eastAsia"/>
        </w:rPr>
        <w:br/>
      </w:r>
      <w:r>
        <w:rPr>
          <w:rFonts w:hint="eastAsia"/>
        </w:rPr>
        <w:t>　　　　二、点火线圈产品成本构成及相关分析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2024-2025年汽车点火线圈行业现状研究</w:t>
      </w:r>
      <w:r>
        <w:rPr>
          <w:rFonts w:hint="eastAsia"/>
        </w:rPr>
        <w:br/>
      </w:r>
      <w:r>
        <w:rPr>
          <w:rFonts w:hint="eastAsia"/>
        </w:rPr>
        <w:t>　　第一节 我国汽车点火线圈市场现状透视</w:t>
      </w:r>
      <w:r>
        <w:rPr>
          <w:rFonts w:hint="eastAsia"/>
        </w:rPr>
        <w:br/>
      </w:r>
      <w:r>
        <w:rPr>
          <w:rFonts w:hint="eastAsia"/>
        </w:rPr>
        <w:t>　　第二节 汽车点火线圈技术发展研究</w:t>
      </w:r>
      <w:r>
        <w:rPr>
          <w:rFonts w:hint="eastAsia"/>
        </w:rPr>
        <w:br/>
      </w:r>
      <w:r>
        <w:rPr>
          <w:rFonts w:hint="eastAsia"/>
        </w:rPr>
        <w:t>　　　　一、点火线圈的结构与发展</w:t>
      </w:r>
      <w:r>
        <w:rPr>
          <w:rFonts w:hint="eastAsia"/>
        </w:rPr>
        <w:br/>
      </w:r>
      <w:r>
        <w:rPr>
          <w:rFonts w:hint="eastAsia"/>
        </w:rPr>
        <w:t>　　　　二、点火线圈制造工艺的变化与发展</w:t>
      </w:r>
      <w:r>
        <w:rPr>
          <w:rFonts w:hint="eastAsia"/>
        </w:rPr>
        <w:br/>
      </w:r>
      <w:r>
        <w:rPr>
          <w:rFonts w:hint="eastAsia"/>
        </w:rPr>
        <w:t>　　　　三、点火线圈的性能参数</w:t>
      </w:r>
      <w:r>
        <w:rPr>
          <w:rFonts w:hint="eastAsia"/>
        </w:rPr>
        <w:br/>
      </w:r>
      <w:r>
        <w:rPr>
          <w:rFonts w:hint="eastAsia"/>
        </w:rPr>
        <w:t>　　　　四、点火线圈性能的变化与发展</w:t>
      </w:r>
      <w:r>
        <w:rPr>
          <w:rFonts w:hint="eastAsia"/>
        </w:rPr>
        <w:br/>
      </w:r>
      <w:r>
        <w:rPr>
          <w:rFonts w:hint="eastAsia"/>
        </w:rPr>
        <w:t>　　第三节 现代点火装置与点火线圈解析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2024-2025年我国汽车点火线圈发展动向跟踪</w:t>
      </w:r>
      <w:r>
        <w:rPr>
          <w:rFonts w:hint="eastAsia"/>
        </w:rPr>
        <w:br/>
      </w:r>
      <w:r>
        <w:rPr>
          <w:rFonts w:hint="eastAsia"/>
        </w:rPr>
        <w:t>　　第一节 IGBT成为汽车点火装置的首选功率开关</w:t>
      </w:r>
      <w:r>
        <w:rPr>
          <w:rFonts w:hint="eastAsia"/>
        </w:rPr>
        <w:br/>
      </w:r>
      <w:r>
        <w:rPr>
          <w:rFonts w:hint="eastAsia"/>
        </w:rPr>
        <w:t>　　第二节 智能IGBT在汽车点火系统中的应用</w:t>
      </w:r>
      <w:r>
        <w:rPr>
          <w:rFonts w:hint="eastAsia"/>
        </w:rPr>
        <w:br/>
      </w:r>
      <w:r>
        <w:rPr>
          <w:rFonts w:hint="eastAsia"/>
        </w:rPr>
        <w:t>　　第三节 汽车点火装置向小型化和智能化方向发展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2024-2025年中国汽车点火线圈需求市场分析</w:t>
      </w:r>
      <w:r>
        <w:rPr>
          <w:rFonts w:hint="eastAsia"/>
        </w:rPr>
        <w:br/>
      </w:r>
      <w:r>
        <w:rPr>
          <w:rFonts w:hint="eastAsia"/>
        </w:rPr>
        <w:t>　　第一节 配套状况分析</w:t>
      </w:r>
      <w:r>
        <w:rPr>
          <w:rFonts w:hint="eastAsia"/>
        </w:rPr>
        <w:br/>
      </w:r>
      <w:r>
        <w:rPr>
          <w:rFonts w:hint="eastAsia"/>
        </w:rPr>
        <w:t>　　　　一、配套市场现状分析</w:t>
      </w:r>
      <w:r>
        <w:rPr>
          <w:rFonts w:hint="eastAsia"/>
        </w:rPr>
        <w:br/>
      </w:r>
      <w:r>
        <w:rPr>
          <w:rFonts w:hint="eastAsia"/>
        </w:rPr>
        <w:t>　　　　二、配套市场规模分析</w:t>
      </w:r>
      <w:r>
        <w:rPr>
          <w:rFonts w:hint="eastAsia"/>
        </w:rPr>
        <w:br/>
      </w:r>
      <w:r>
        <w:rPr>
          <w:rFonts w:hint="eastAsia"/>
        </w:rPr>
        <w:t>　　　　三、配套市场采购模式分析</w:t>
      </w:r>
      <w:r>
        <w:rPr>
          <w:rFonts w:hint="eastAsia"/>
        </w:rPr>
        <w:br/>
      </w:r>
      <w:r>
        <w:rPr>
          <w:rFonts w:hint="eastAsia"/>
        </w:rPr>
        <w:t>　　第二节 后装维修市场分析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2024-2025年中国汽车点火线圈进出口分析</w:t>
      </w:r>
      <w:r>
        <w:rPr>
          <w:rFonts w:hint="eastAsia"/>
        </w:rPr>
        <w:br/>
      </w:r>
      <w:r>
        <w:rPr>
          <w:rFonts w:hint="eastAsia"/>
        </w:rPr>
        <w:t>　　第一节 汽车点火线圈历史出口总体分析</w:t>
      </w:r>
      <w:r>
        <w:rPr>
          <w:rFonts w:hint="eastAsia"/>
        </w:rPr>
        <w:br/>
      </w:r>
      <w:r>
        <w:rPr>
          <w:rFonts w:hint="eastAsia"/>
        </w:rPr>
        <w:t>　　　　一、汽车点火线圈出口总量汇总</w:t>
      </w:r>
      <w:r>
        <w:rPr>
          <w:rFonts w:hint="eastAsia"/>
        </w:rPr>
        <w:br/>
      </w:r>
      <w:r>
        <w:rPr>
          <w:rFonts w:hint="eastAsia"/>
        </w:rPr>
        <w:t>　　　　二、汽车点火线圈出口价格汇总</w:t>
      </w:r>
      <w:r>
        <w:rPr>
          <w:rFonts w:hint="eastAsia"/>
        </w:rPr>
        <w:br/>
      </w:r>
      <w:r>
        <w:rPr>
          <w:rFonts w:hint="eastAsia"/>
        </w:rPr>
        <w:t>　　第二节 汽车点火线圈历史出口月度分析</w:t>
      </w:r>
      <w:r>
        <w:rPr>
          <w:rFonts w:hint="eastAsia"/>
        </w:rPr>
        <w:br/>
      </w:r>
      <w:r>
        <w:rPr>
          <w:rFonts w:hint="eastAsia"/>
        </w:rPr>
        <w:t>　　　　一、汽车点火线圈出口总量月度走势</w:t>
      </w:r>
      <w:r>
        <w:rPr>
          <w:rFonts w:hint="eastAsia"/>
        </w:rPr>
        <w:br/>
      </w:r>
      <w:r>
        <w:rPr>
          <w:rFonts w:hint="eastAsia"/>
        </w:rPr>
        <w:t>　　　　二、汽车点火线圈出口价格月度走势</w:t>
      </w:r>
      <w:r>
        <w:rPr>
          <w:rFonts w:hint="eastAsia"/>
        </w:rPr>
        <w:br/>
      </w:r>
      <w:r>
        <w:rPr>
          <w:rFonts w:hint="eastAsia"/>
        </w:rPr>
        <w:t>　　第三节 2025-2031年汽车点火线圈出口量预测</w:t>
      </w:r>
      <w:r>
        <w:rPr>
          <w:rFonts w:hint="eastAsia"/>
        </w:rPr>
        <w:br/>
      </w:r>
      <w:r>
        <w:rPr>
          <w:rFonts w:hint="eastAsia"/>
        </w:rPr>
        <w:t>　　　　一、汽车点火线圈出口总量预测</w:t>
      </w:r>
      <w:r>
        <w:rPr>
          <w:rFonts w:hint="eastAsia"/>
        </w:rPr>
        <w:br/>
      </w:r>
      <w:r>
        <w:rPr>
          <w:rFonts w:hint="eastAsia"/>
        </w:rPr>
        <w:t>　　　　二、汽车点火线圈出口金额预测</w:t>
      </w:r>
      <w:r>
        <w:rPr>
          <w:rFonts w:hint="eastAsia"/>
        </w:rPr>
        <w:br/>
      </w:r>
      <w:r>
        <w:rPr>
          <w:rFonts w:hint="eastAsia"/>
        </w:rPr>
        <w:t>　　第四节 2025-2031年汽车点火线圈出口价格预测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2025-2031年中国汽车点火线圈市场发展趋势</w:t>
      </w:r>
      <w:r>
        <w:rPr>
          <w:rFonts w:hint="eastAsia"/>
        </w:rPr>
        <w:br/>
      </w:r>
      <w:r>
        <w:rPr>
          <w:rFonts w:hint="eastAsia"/>
        </w:rPr>
        <w:t>　　第一节 市场容量分析</w:t>
      </w:r>
      <w:r>
        <w:rPr>
          <w:rFonts w:hint="eastAsia"/>
        </w:rPr>
        <w:br/>
      </w:r>
      <w:r>
        <w:rPr>
          <w:rFonts w:hint="eastAsia"/>
        </w:rPr>
        <w:t>　　第二节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汽车点火线圈行业SWOT分析</w:t>
      </w:r>
      <w:r>
        <w:rPr>
          <w:rFonts w:hint="eastAsia"/>
        </w:rPr>
        <w:br/>
      </w:r>
      <w:r>
        <w:rPr>
          <w:rFonts w:hint="eastAsia"/>
        </w:rPr>
        <w:t>　　第一节 当前汽车点火线圈企业发展的优劣势分析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一、汽车点火线圈企业发展的优势分析</w:t>
      </w:r>
      <w:r>
        <w:rPr>
          <w:rFonts w:hint="eastAsia"/>
        </w:rPr>
        <w:br/>
      </w:r>
      <w:r>
        <w:rPr>
          <w:rFonts w:hint="eastAsia"/>
        </w:rPr>
        <w:t>　　　　二、汽车点火线圈企业发展的劣势分析</w:t>
      </w:r>
      <w:r>
        <w:rPr>
          <w:rFonts w:hint="eastAsia"/>
        </w:rPr>
        <w:br/>
      </w:r>
      <w:r>
        <w:rPr>
          <w:rFonts w:hint="eastAsia"/>
        </w:rPr>
        <w:t>　　第二节 我国汽车点火线圈企业的机会与威胁分析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一、汽车点火线圈企业发展的市场机会分析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二、汽车点火线圈企业发展面临威胁分析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汽车点火线圈企业发展策略建议</w:t>
      </w:r>
      <w:r>
        <w:rPr>
          <w:rFonts w:hint="eastAsia"/>
        </w:rPr>
        <w:br/>
      </w:r>
      <w:r>
        <w:rPr>
          <w:rFonts w:hint="eastAsia"/>
        </w:rPr>
        <w:t>　　第一节 汽车点火线圈企业市场竞争策略</w:t>
      </w:r>
      <w:r>
        <w:rPr>
          <w:rFonts w:hint="eastAsia"/>
        </w:rPr>
        <w:br/>
      </w:r>
      <w:r>
        <w:rPr>
          <w:rFonts w:hint="eastAsia"/>
        </w:rPr>
        <w:t>　　第二节 汽车点火线圈企业发展路线的选择</w:t>
      </w:r>
      <w:r>
        <w:rPr>
          <w:rFonts w:hint="eastAsia"/>
        </w:rPr>
        <w:br/>
      </w:r>
      <w:r>
        <w:rPr>
          <w:rFonts w:hint="eastAsia"/>
        </w:rPr>
        <w:t>　　第三节 我国汽车点火线圈企业加快产品创新的对策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2025-2031年汽车点火线圈行业投资机会与风险展望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汽车点火线圈行业投资机会</w:t>
      </w:r>
      <w:r>
        <w:rPr>
          <w:rFonts w:hint="eastAsia"/>
        </w:rPr>
        <w:br/>
      </w:r>
      <w:r>
        <w:rPr>
          <w:rFonts w:hint="eastAsia"/>
        </w:rPr>
        <w:t>　　　　一、汽车点火线圈行业区域投资机会</w:t>
      </w:r>
      <w:r>
        <w:rPr>
          <w:rFonts w:hint="eastAsia"/>
        </w:rPr>
        <w:br/>
      </w:r>
      <w:r>
        <w:rPr>
          <w:rFonts w:hint="eastAsia"/>
        </w:rPr>
        <w:t>　　　　二、汽车点火线圈出口市场投资机会</w:t>
      </w:r>
      <w:r>
        <w:rPr>
          <w:rFonts w:hint="eastAsia"/>
        </w:rPr>
        <w:br/>
      </w:r>
      <w:r>
        <w:rPr>
          <w:rFonts w:hint="eastAsia"/>
        </w:rPr>
        <w:t>　　　　三、汽车点火线圈企业的多元化投资机会</w:t>
      </w:r>
      <w:r>
        <w:rPr>
          <w:rFonts w:hint="eastAsia"/>
        </w:rPr>
        <w:br/>
      </w:r>
      <w:r>
        <w:rPr>
          <w:rFonts w:hint="eastAsia"/>
        </w:rPr>
        <w:t>　　第二节 汽车点火线圈行业投资风险展望</w:t>
      </w:r>
      <w:r>
        <w:rPr>
          <w:rFonts w:hint="eastAsia"/>
        </w:rPr>
        <w:br/>
      </w:r>
      <w:r>
        <w:rPr>
          <w:rFonts w:hint="eastAsia"/>
        </w:rPr>
        <w:t>　　　　一、汽车点火线圈行业市场风险及控制策略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二、汽车点火线圈行业政策风险及控制策略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三、汽车点火线圈行业经营风险及控制策略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四、汽车点火线圈行业技术风险及控制策略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五、汽车点火线圈行业同业竞争风险及控制策略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六、汽车点火线圈行业其他风险及控制策略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哈尔滨志阳汽车电气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罗伯特博世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重庆长安志阳汽车电气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上海联合汽车电子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一汽四环八达汽车电器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昆山凯迪汽车电器有限公司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利奥电子（北京）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斯巴克瑞电子技术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东阳汽车电器有限公司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湖南海福来科技有限公司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2025-2031年中国汽车点火线圈行业发展前景及趋势分析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[:中:智:林:]市场盈利预测分析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点火线圈的技术要求（国家标准）</w:t>
      </w:r>
      <w:r>
        <w:rPr>
          <w:rFonts w:hint="eastAsia"/>
        </w:rPr>
        <w:br/>
      </w:r>
      <w:r>
        <w:rPr>
          <w:rFonts w:hint="eastAsia"/>
        </w:rPr>
        <w:t>　　汽车产业调整和振兴规划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5：2025年乘用车各系别市场份额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6：2025年国内汽车销售市场占有率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7：2020-2025年我国汽车点火线圈行业产量统计</w:t>
      </w:r>
      <w:r>
        <w:rPr>
          <w:rFonts w:hint="eastAsia"/>
        </w:rPr>
        <w:br/>
      </w:r>
      <w:r>
        <w:rPr>
          <w:rFonts w:hint="eastAsia"/>
        </w:rPr>
        <w:t>　　图表 8：2025年我国点火线圈行业产品成本构成</w:t>
      </w:r>
      <w:r>
        <w:rPr>
          <w:rFonts w:hint="eastAsia"/>
        </w:rPr>
        <w:br/>
      </w:r>
      <w:r>
        <w:rPr>
          <w:rFonts w:hint="eastAsia"/>
        </w:rPr>
        <w:t>　　图表 9：2020-2025年我国汽车点火线圈行业市场规模</w:t>
      </w:r>
      <w:r>
        <w:rPr>
          <w:rFonts w:hint="eastAsia"/>
        </w:rPr>
        <w:br/>
      </w:r>
      <w:r>
        <w:rPr>
          <w:rFonts w:hint="eastAsia"/>
        </w:rPr>
        <w:t>　　图表 10：现代点火装置与点火线圈</w:t>
      </w:r>
      <w:r>
        <w:rPr>
          <w:rFonts w:hint="eastAsia"/>
        </w:rPr>
        <w:br/>
      </w:r>
      <w:r>
        <w:rPr>
          <w:rFonts w:hint="eastAsia"/>
        </w:rPr>
        <w:t>　　图表 11：汽车点火系统</w:t>
      </w:r>
      <w:r>
        <w:rPr>
          <w:rFonts w:hint="eastAsia"/>
        </w:rPr>
        <w:br/>
      </w:r>
      <w:r>
        <w:rPr>
          <w:rFonts w:hint="eastAsia"/>
        </w:rPr>
        <w:t>　　图表 12：IGBT剖面图</w:t>
      </w:r>
      <w:r>
        <w:rPr>
          <w:rFonts w:hint="eastAsia"/>
        </w:rPr>
        <w:br/>
      </w:r>
      <w:r>
        <w:rPr>
          <w:rFonts w:hint="eastAsia"/>
        </w:rPr>
        <w:t>　　图表 13：典型的点火波形</w:t>
      </w:r>
      <w:r>
        <w:rPr>
          <w:rFonts w:hint="eastAsia"/>
        </w:rPr>
        <w:br/>
      </w:r>
      <w:r>
        <w:rPr>
          <w:rFonts w:hint="eastAsia"/>
        </w:rPr>
        <w:t>　　图表 14：限流电路</w:t>
      </w:r>
      <w:r>
        <w:rPr>
          <w:rFonts w:hint="eastAsia"/>
        </w:rPr>
        <w:br/>
      </w:r>
      <w:r>
        <w:rPr>
          <w:rFonts w:hint="eastAsia"/>
        </w:rPr>
        <w:t>　　图表 15：多裸片智能点火设计</w:t>
      </w:r>
      <w:r>
        <w:rPr>
          <w:rFonts w:hint="eastAsia"/>
        </w:rPr>
        <w:br/>
      </w:r>
      <w:r>
        <w:rPr>
          <w:rFonts w:hint="eastAsia"/>
        </w:rPr>
        <w:t>　　图表 16：在印刷电路板上开发的智能点火系统</w:t>
      </w:r>
      <w:r>
        <w:rPr>
          <w:rFonts w:hint="eastAsia"/>
        </w:rPr>
        <w:br/>
      </w:r>
      <w:r>
        <w:rPr>
          <w:rFonts w:hint="eastAsia"/>
        </w:rPr>
        <w:t>　　图表 17：具有代表性的几代IGBT芯片</w:t>
      </w:r>
      <w:r>
        <w:rPr>
          <w:rFonts w:hint="eastAsia"/>
        </w:rPr>
        <w:br/>
      </w:r>
      <w:r>
        <w:rPr>
          <w:rFonts w:hint="eastAsia"/>
        </w:rPr>
        <w:t>　　图表 18：最新、最小的点火IGBT封装</w:t>
      </w:r>
      <w:r>
        <w:rPr>
          <w:rFonts w:hint="eastAsia"/>
        </w:rPr>
        <w:br/>
      </w:r>
      <w:r>
        <w:rPr>
          <w:rFonts w:hint="eastAsia"/>
        </w:rPr>
        <w:t>　　图表 19：IGBT芯片尺寸不断减小，促使封装成本和尺寸也相对减小</w:t>
      </w:r>
      <w:r>
        <w:rPr>
          <w:rFonts w:hint="eastAsia"/>
        </w:rPr>
        <w:br/>
      </w:r>
      <w:r>
        <w:rPr>
          <w:rFonts w:hint="eastAsia"/>
        </w:rPr>
        <w:t>　　图表 20：几种COP或笔型线圈设计</w:t>
      </w:r>
      <w:r>
        <w:rPr>
          <w:rFonts w:hint="eastAsia"/>
        </w:rPr>
        <w:br/>
      </w:r>
      <w:r>
        <w:rPr>
          <w:rFonts w:hint="eastAsia"/>
        </w:rPr>
        <w:t>　　图表 21：PQFN器件系列</w:t>
      </w:r>
      <w:r>
        <w:rPr>
          <w:rFonts w:hint="eastAsia"/>
        </w:rPr>
        <w:br/>
      </w:r>
      <w:r>
        <w:rPr>
          <w:rFonts w:hint="eastAsia"/>
        </w:rPr>
        <w:t>　　图表 22：2020-2025年我国汽车点火线圈配套市场规模</w:t>
      </w:r>
      <w:r>
        <w:rPr>
          <w:rFonts w:hint="eastAsia"/>
        </w:rPr>
        <w:br/>
      </w:r>
      <w:r>
        <w:rPr>
          <w:rFonts w:hint="eastAsia"/>
        </w:rPr>
        <w:t>　　图表 23：2020-2025年我国汽车点火线圈后装维修市场规模</w:t>
      </w:r>
      <w:r>
        <w:rPr>
          <w:rFonts w:hint="eastAsia"/>
        </w:rPr>
        <w:br/>
      </w:r>
      <w:r>
        <w:rPr>
          <w:rFonts w:hint="eastAsia"/>
        </w:rPr>
        <w:t>　　图表 24：2020-2025年我国汽车点火线圈行业出口量统计</w:t>
      </w:r>
      <w:r>
        <w:rPr>
          <w:rFonts w:hint="eastAsia"/>
        </w:rPr>
        <w:br/>
      </w:r>
      <w:r>
        <w:rPr>
          <w:rFonts w:hint="eastAsia"/>
        </w:rPr>
        <w:t>　　图表 25：2020-2025年我国汽车点火线圈行业出口额统计</w:t>
      </w:r>
      <w:r>
        <w:rPr>
          <w:rFonts w:hint="eastAsia"/>
        </w:rPr>
        <w:br/>
      </w:r>
      <w:r>
        <w:rPr>
          <w:rFonts w:hint="eastAsia"/>
        </w:rPr>
        <w:t>　　图表 26：2020-2025年我国汽车点火线圈行业出口均价走势</w:t>
      </w:r>
      <w:r>
        <w:rPr>
          <w:rFonts w:hint="eastAsia"/>
        </w:rPr>
        <w:br/>
      </w:r>
      <w:r>
        <w:rPr>
          <w:rFonts w:hint="eastAsia"/>
        </w:rPr>
        <w:t>　　图表 27：2025年我国汽车点火线圈月度出口总量统计</w:t>
      </w:r>
      <w:r>
        <w:rPr>
          <w:rFonts w:hint="eastAsia"/>
        </w:rPr>
        <w:br/>
      </w:r>
      <w:r>
        <w:rPr>
          <w:rFonts w:hint="eastAsia"/>
        </w:rPr>
        <w:t>　　图表 28：2025年我国汽车点火线圈月度出口价格走势</w:t>
      </w:r>
      <w:r>
        <w:rPr>
          <w:rFonts w:hint="eastAsia"/>
        </w:rPr>
        <w:br/>
      </w:r>
      <w:r>
        <w:rPr>
          <w:rFonts w:hint="eastAsia"/>
        </w:rPr>
        <w:t>　　图表 29：2025-2031年我国汽车点火线圈行业出口量预测</w:t>
      </w:r>
      <w:r>
        <w:rPr>
          <w:rFonts w:hint="eastAsia"/>
        </w:rPr>
        <w:br/>
      </w:r>
      <w:r>
        <w:rPr>
          <w:rFonts w:hint="eastAsia"/>
        </w:rPr>
        <w:t>　　图表 30：2025-2031年我国汽车点火线圈行业出口额预测</w:t>
      </w:r>
      <w:r>
        <w:rPr>
          <w:rFonts w:hint="eastAsia"/>
        </w:rPr>
        <w:br/>
      </w:r>
      <w:r>
        <w:rPr>
          <w:rFonts w:hint="eastAsia"/>
        </w:rPr>
        <w:t>　　图表 31：2025-2031年我国汽车点火线圈行业出口均价走势预测</w:t>
      </w:r>
      <w:r>
        <w:rPr>
          <w:rFonts w:hint="eastAsia"/>
        </w:rPr>
        <w:br/>
      </w:r>
      <w:r>
        <w:rPr>
          <w:rFonts w:hint="eastAsia"/>
        </w:rPr>
        <w:t>　　图表 32：2020-2025年我国汽车点火线圈行业市场容量统计</w:t>
      </w:r>
      <w:r>
        <w:rPr>
          <w:rFonts w:hint="eastAsia"/>
        </w:rPr>
        <w:br/>
      </w:r>
      <w:r>
        <w:rPr>
          <w:rFonts w:hint="eastAsia"/>
        </w:rPr>
        <w:t>　　图表 33：2025-2031年我国汽车点火线圈行业市场容量预测</w:t>
      </w:r>
      <w:r>
        <w:rPr>
          <w:rFonts w:hint="eastAsia"/>
        </w:rPr>
        <w:br/>
      </w:r>
      <w:r>
        <w:rPr>
          <w:rFonts w:hint="eastAsia"/>
        </w:rPr>
        <w:t>　　图表 34：SWOT分析模型</w:t>
      </w:r>
      <w:r>
        <w:rPr>
          <w:rFonts w:hint="eastAsia"/>
        </w:rPr>
        <w:br/>
      </w:r>
      <w:r>
        <w:rPr>
          <w:rFonts w:hint="eastAsia"/>
        </w:rPr>
        <w:t>　　图表 35：哈尔滨志阳汽车电气股份有限公司主要财务数据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36：哈尔滨志阳汽车电气股份有限公司盈利能力分析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37：哈尔滨志阳汽车电气股份有限公司偿债能力分析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38：哈尔滨志阳汽车电气股份有限公司运营能力分析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39：哈尔滨志阳汽车电气股份有限公司发展能力分析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40：博世汽车部件（苏州）有限公司主要财务数据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41：博世汽车部件（苏州）有限公司盈利能力分析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42：博世汽车部件（苏州）有限公司偿债能力分析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43：博世汽车部件（苏州）有限公司运营能力分析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44：博世汽车部件（苏州）有限公司发展能力分析</w:t>
      </w:r>
      <w:r>
        <w:rPr>
          <w:rFonts w:hint="eastAsia"/>
        </w:rPr>
        <w:br/>
      </w:r>
      <w:r>
        <w:rPr>
          <w:rFonts w:hint="eastAsia"/>
        </w:rPr>
        <w:t>　　图表 45：重庆长安志阳汽车电气有限责任公司主要财务数据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46：重庆长安志阳汽车电气有限责任公司盈利能力分析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47：重庆长安志阳汽车电气有限责任公司偿债能力分析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48：重庆长安志阳汽车电气有限责任公司运营能力分析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49：重庆长安志阳汽车电气有限责任公司发展能力分析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50：联合汽车电子有限公司主要财务数据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51：联合汽车电子有限公司盈利能力分析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52：联合汽车电子有限公司偿债能力分析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53：联合汽车电子有限公司运营能力分析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54：联合汽车电子有限公司发展能力分析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55：一汽四环八达汽车电器有限责任公司主要财务数据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56：一汽四环八达汽车电器有限责任公司盈利能力分析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57：一汽四环八达汽车电器有限责任公司偿债能力分析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58：一汽四环八达汽车电器有限责任公司运营能力分析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59：一汽四环八达汽车电器有限责任公司发展能力分析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60：昆山凯迪汽车电器有限公司主要财务数据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61：昆山凯迪汽车电器有限公司盈利能力分析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62：昆山凯迪汽车电器有限公司偿债能力分析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63：昆山凯迪汽车电器有限公司运营能力分析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64：昆山凯迪汽车电器有限公司发展能力分析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65：利奥电子（北京）有限公司主要财务数据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66：利奥电子（北京）有限公司盈利能力分析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67：利奥电子（北京）有限公司偿债能力分析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68：利奥电子（北京）有限公司运营能力分析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69：利奥电子（北京）有限公司发展能力分析</w:t>
      </w:r>
      <w:r>
        <w:rPr>
          <w:rFonts w:hint="eastAsia"/>
        </w:rPr>
        <w:br/>
      </w:r>
      <w:r>
        <w:rPr>
          <w:rFonts w:hint="eastAsia"/>
        </w:rPr>
        <w:t>　　图表 70：斯巴克瑞电子技术有限公司主要财务数据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71：斯巴克瑞电子技术有限公司盈利能力分析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72：斯巴克瑞电子技术有限公司偿债能力分析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73：斯巴克瑞电子技术有限公司运营能力分析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74：斯巴克瑞电子技术有限公司发展能力分析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75：东阳汽车电器有限公司主要财务数据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76：东阳汽车电器有限公司盈利能力分析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77：东阳汽车电器有限公司偿债能力分析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78：东阳汽车电器有限公司运营能力分析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79：东阳汽车电器有限公司发展能力分析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80：湖南海福来科技有限公司主要财务数据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81：湖南海福来科技有限公司盈利能力分析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82：湖南海福来科技有限公司偿债能力分析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83：湖南海福来科技有限公司运营能力分析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84：湖南海福来科技有限公司发展能力分析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85：2025-2031年我国汽车点火线圈行业市场规模预测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86：2025-2031年我国汽车点火线圈行业利润总额预测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648bc8204d86" w:history="1">
        <w:r>
          <w:rPr>
            <w:rStyle w:val="Hyperlink"/>
          </w:rPr>
          <w:t>2025-2031年中国汽车点火线圈行业现状研究分析及市场前景预测报告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648bc8204d86" w:history="1">
        <w:r>
          <w:rPr>
            <w:rStyle w:val="Hyperlink"/>
          </w:rPr>
          <w:t>https://www.20087.com/M_JiaoTongYunShu/81/QiCheDianHuoXianQuanHangYeXianZhuangYuFaZhanQuShi.html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0a46b467e448e" w:history="1">
      <w:r>
        <w:rPr>
          <w:rStyle w:val="Hyperlink"/>
        </w:rPr>
        <w:t>2025-2031年中国汽车点火线圈行业现状研究分析及市场前景预测报告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QiCheDianHuoXianQuanHangYeXianZhuangYuFaZhanQuShi.html" TargetMode="External" Id="Rb6bf648bc820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QiCheDianHuoXianQuanHangYeXianZhuangYuFaZhanQuShi.html" TargetMode="External" Id="Rf4f0a46b467e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2025-01-27T06:12:00Z</dcterms:created>
  <dcterms:modified xsi:type="dcterms:W3CDTF">2025-01-27T07:12:00Z</dcterms:modified>
  <dc:subject>2025-2031年中国汽车点火线圈行业现状研究分析及市场前景预测报告</dc:subject>
  <dc:title>2025-2031年中国汽车点火线圈行业现状研究分析及市场前景预测报告</dc:title>
  <cp:keywords>2025-2031年中国汽车点火线圈行业现状研究分析及市场前景预测报告</cp:keywords>
  <dc:description>2025-2031年中国汽车点火线圈行业现状研究分析及市场前景预测报告</dc:description>
</cp:coreProperties>
</file>