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4d8dc81084522" w:history="1">
              <w:r>
                <w:rPr>
                  <w:rStyle w:val="Hyperlink"/>
                </w:rPr>
                <w:t>中国汽车线控底盘市场现状调研与前景分析报告（2025-2031年）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4d8dc81084522" w:history="1">
              <w:r>
                <w:rPr>
                  <w:rStyle w:val="Hyperlink"/>
                </w:rPr>
                <w:t>中国汽车线控底盘市场现状调研与前景分析报告（2025-2031年）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14d8dc81084522" w:history="1">
                <w:r>
                  <w:rPr>
                    <w:rStyle w:val="Hyperlink"/>
                  </w:rPr>
                  <w:t>https://www.20087.com/1/28/QiCheXianKongDiPanFaZhanQianJingFenXi.html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线控底盘技术即通过电子信号而非传统的机械链接来控制车辆的转向、制动和动力输出，是汽车工业的一项重大创新。近年来，随着自动驾驶技术和电动汽车的兴起，线控底盘的重要性日益凸显，它为实现高级驾驶辅助系统(ADAS)和完全自动驾驶提供了基础。线控底盘能够提供更精确的控制、更高的安全性和更好的驾驶体验，同时有助于减轻车辆重量和提升能源效率。</w:t>
      </w:r>
      <w:r>
        <w:rPr>
          <w:rFonts w:hint="eastAsia"/>
        </w:rPr>
        <w:br/>
      </w:r>
      <w:r>
        <w:rPr>
          <w:rFonts w:hint="eastAsia"/>
        </w:rPr>
        <w:t>　　未来，汽车线控底盘技术将朝着更高程度的集成化和智能化发展。随着5G通信和云计算技术的应用，线控底盘将实现车辆间及车辆与基础设施间的实时数据交换，提升决策速度和准确性。同时，通过深度学习和人工智能算法，线控底盘将能够自我学习和适应不同的驾驶环境，进一步提升自动驾驶的安全性和可靠性。</w:t>
      </w:r>
      <w:r>
        <w:rPr>
          <w:rFonts w:hint="eastAsia"/>
        </w:rPr>
        <w:br/>
      </w:r>
      <w:r>
        <w:rPr>
          <w:rFonts w:hint="eastAsia"/>
        </w:rPr>
        <w:t>　　《</w:t>
      </w:r>
      <w:hyperlink r:id="R9914d8dc81084522" w:history="1">
        <w:r>
          <w:rPr>
            <w:rStyle w:val="Hyperlink"/>
          </w:rPr>
          <w:t>中国汽车线控底盘市场现状调研与前景分析报告（2025-2031年）</w:t>
        </w:r>
      </w:hyperlink>
      <w:r>
        <w:rPr>
          <w:rFonts w:hint="eastAsia"/>
        </w:rPr>
        <w:t>》系统分析了我国汽车线控底盘行业的市场规模、市场需求及价格动态，深入探讨了汽车线控底盘产业链结构与发展特点。报告对汽车线控底盘细分市场进行了详细剖析，基于科学数据预测了市场前景及未来发展趋势，同时聚焦汽车线控底盘重点企业，评估了品牌影响力、市场竞争力及行业集中度变化。通过专业分析与客观洞察，报告为投资者、产业链相关企业及政府决策部门提供了重要参考，是把握汽车线控底盘行业发展动向、优化战略布局的权威工具。</w:t>
      </w:r>
      <w:r>
        <w:rPr>
          <w:rFonts w:hint="eastAsia"/>
        </w:rPr>
        <w:br/>
      </w:r>
      <w:r>
        <w:rPr>
          <w:rFonts w:hint="eastAsia"/>
        </w:rPr>
        <w:br/>
      </w:r>
      <w:r>
        <w:rPr>
          <w:rFonts w:hint="eastAsia"/>
        </w:rPr>
        <w:t>第一章 汽车底盘简介</w:t>
      </w:r>
      <w:r>
        <w:rPr>
          <w:rFonts w:hint="eastAsia"/>
        </w:rPr>
        <w:br/>
      </w:r>
      <w:r>
        <w:rPr>
          <w:rFonts w:hint="eastAsia"/>
        </w:rPr>
        <w:t>　　1.1 汽车整体结构及底盘作用</w:t>
      </w:r>
      <w:r>
        <w:rPr>
          <w:rFonts w:hint="eastAsia"/>
        </w:rPr>
        <w:br/>
      </w:r>
      <w:r>
        <w:rPr>
          <w:rFonts w:hint="eastAsia"/>
        </w:rPr>
        <w:t>　　1.2 传统汽车底盘结构及工作原理</w:t>
      </w:r>
      <w:r>
        <w:rPr>
          <w:rFonts w:hint="eastAsia"/>
        </w:rPr>
        <w:br/>
      </w:r>
      <w:r>
        <w:rPr>
          <w:rFonts w:hint="eastAsia"/>
        </w:rPr>
        <w:t>　　1.3 新四化对汽车底盘技术趋势的影响</w:t>
      </w:r>
      <w:r>
        <w:rPr>
          <w:rFonts w:hint="eastAsia"/>
        </w:rPr>
        <w:br/>
      </w:r>
      <w:r>
        <w:rPr>
          <w:rFonts w:hint="eastAsia"/>
        </w:rPr>
        <w:br/>
      </w:r>
      <w:r>
        <w:rPr>
          <w:rFonts w:hint="eastAsia"/>
        </w:rPr>
        <w:t>第二章 线控底盘综述</w:t>
      </w:r>
      <w:r>
        <w:rPr>
          <w:rFonts w:hint="eastAsia"/>
        </w:rPr>
        <w:br/>
      </w:r>
      <w:r>
        <w:rPr>
          <w:rFonts w:hint="eastAsia"/>
        </w:rPr>
        <w:t>　　2.1 线控底盘整体结构</w:t>
      </w:r>
      <w:r>
        <w:rPr>
          <w:rFonts w:hint="eastAsia"/>
        </w:rPr>
        <w:br/>
      </w:r>
      <w:r>
        <w:rPr>
          <w:rFonts w:hint="eastAsia"/>
        </w:rPr>
        <w:t>　　2.2 线控底盘五大系统</w:t>
      </w:r>
      <w:r>
        <w:rPr>
          <w:rFonts w:hint="eastAsia"/>
        </w:rPr>
        <w:br/>
      </w:r>
      <w:r>
        <w:rPr>
          <w:rFonts w:hint="eastAsia"/>
        </w:rPr>
        <w:t>　　2.3 线控底盘发展路径</w:t>
      </w:r>
      <w:r>
        <w:rPr>
          <w:rFonts w:hint="eastAsia"/>
        </w:rPr>
        <w:br/>
      </w:r>
      <w:r>
        <w:rPr>
          <w:rFonts w:hint="eastAsia"/>
        </w:rPr>
        <w:t>　　2.4 线控底盘在无人驾驶中的运用</w:t>
      </w:r>
      <w:r>
        <w:rPr>
          <w:rFonts w:hint="eastAsia"/>
        </w:rPr>
        <w:br/>
      </w:r>
      <w:r>
        <w:rPr>
          <w:rFonts w:hint="eastAsia"/>
        </w:rPr>
        <w:t>　　2.5 线控转向</w:t>
      </w:r>
      <w:r>
        <w:rPr>
          <w:rFonts w:hint="eastAsia"/>
        </w:rPr>
        <w:br/>
      </w:r>
      <w:r>
        <w:rPr>
          <w:rFonts w:hint="eastAsia"/>
        </w:rPr>
        <w:t>　　　　2.5.1 线控转向发展历程</w:t>
      </w:r>
      <w:r>
        <w:rPr>
          <w:rFonts w:hint="eastAsia"/>
        </w:rPr>
        <w:br/>
      </w:r>
      <w:r>
        <w:rPr>
          <w:rFonts w:hint="eastAsia"/>
        </w:rPr>
        <w:t>　　　　2.5.2 线控转向分类</w:t>
      </w:r>
      <w:r>
        <w:rPr>
          <w:rFonts w:hint="eastAsia"/>
        </w:rPr>
        <w:br/>
      </w:r>
      <w:r>
        <w:rPr>
          <w:rFonts w:hint="eastAsia"/>
        </w:rPr>
        <w:t>　　　　2.5.3 线控转向应用场景</w:t>
      </w:r>
      <w:r>
        <w:rPr>
          <w:rFonts w:hint="eastAsia"/>
        </w:rPr>
        <w:br/>
      </w:r>
      <w:r>
        <w:rPr>
          <w:rFonts w:hint="eastAsia"/>
        </w:rPr>
        <w:t>　　　　2.5.4 智能化推动线控转向发展</w:t>
      </w:r>
      <w:r>
        <w:rPr>
          <w:rFonts w:hint="eastAsia"/>
        </w:rPr>
        <w:br/>
      </w:r>
      <w:r>
        <w:rPr>
          <w:rFonts w:hint="eastAsia"/>
        </w:rPr>
        <w:t>　　2.6 线控制动</w:t>
      </w:r>
      <w:r>
        <w:rPr>
          <w:rFonts w:hint="eastAsia"/>
        </w:rPr>
        <w:br/>
      </w:r>
      <w:r>
        <w:rPr>
          <w:rFonts w:hint="eastAsia"/>
        </w:rPr>
        <w:t>　　　　2.6.1 线控制动发展历程</w:t>
      </w:r>
      <w:r>
        <w:rPr>
          <w:rFonts w:hint="eastAsia"/>
        </w:rPr>
        <w:br/>
      </w:r>
      <w:r>
        <w:rPr>
          <w:rFonts w:hint="eastAsia"/>
        </w:rPr>
        <w:t>　　　　2.6.2 线控制动分类</w:t>
      </w:r>
      <w:r>
        <w:rPr>
          <w:rFonts w:hint="eastAsia"/>
        </w:rPr>
        <w:br/>
      </w:r>
      <w:r>
        <w:rPr>
          <w:rFonts w:hint="eastAsia"/>
        </w:rPr>
        <w:t>　　　　2.6.3 EHB方案</w:t>
      </w:r>
      <w:r>
        <w:rPr>
          <w:rFonts w:hint="eastAsia"/>
        </w:rPr>
        <w:br/>
      </w:r>
      <w:r>
        <w:rPr>
          <w:rFonts w:hint="eastAsia"/>
        </w:rPr>
        <w:t>　　　　2.6.4 线控制动应用场景</w:t>
      </w:r>
      <w:r>
        <w:rPr>
          <w:rFonts w:hint="eastAsia"/>
        </w:rPr>
        <w:br/>
      </w:r>
      <w:r>
        <w:rPr>
          <w:rFonts w:hint="eastAsia"/>
        </w:rPr>
        <w:t>　　　　2.6.5 线控制动发展预期</w:t>
      </w:r>
      <w:r>
        <w:rPr>
          <w:rFonts w:hint="eastAsia"/>
        </w:rPr>
        <w:br/>
      </w:r>
      <w:r>
        <w:rPr>
          <w:rFonts w:hint="eastAsia"/>
        </w:rPr>
        <w:t>　　　　2.6.6 线控制动产品对比</w:t>
      </w:r>
      <w:r>
        <w:rPr>
          <w:rFonts w:hint="eastAsia"/>
        </w:rPr>
        <w:br/>
      </w:r>
      <w:r>
        <w:rPr>
          <w:rFonts w:hint="eastAsia"/>
        </w:rPr>
        <w:t>　　2.7 国内外线控制动、线控转向产品研发情况</w:t>
      </w:r>
      <w:r>
        <w:rPr>
          <w:rFonts w:hint="eastAsia"/>
        </w:rPr>
        <w:br/>
      </w:r>
      <w:r>
        <w:rPr>
          <w:rFonts w:hint="eastAsia"/>
        </w:rPr>
        <w:br/>
      </w:r>
      <w:r>
        <w:rPr>
          <w:rFonts w:hint="eastAsia"/>
        </w:rPr>
        <w:t>第三章 线控底盘主要供应商</w:t>
      </w:r>
      <w:r>
        <w:rPr>
          <w:rFonts w:hint="eastAsia"/>
        </w:rPr>
        <w:br/>
      </w:r>
      <w:r>
        <w:rPr>
          <w:rFonts w:hint="eastAsia"/>
        </w:rPr>
        <w:t>　　3.1 博世</w:t>
      </w:r>
      <w:r>
        <w:rPr>
          <w:rFonts w:hint="eastAsia"/>
        </w:rPr>
        <w:br/>
      </w:r>
      <w:r>
        <w:rPr>
          <w:rFonts w:hint="eastAsia"/>
        </w:rPr>
        <w:t>　　3.2 大陆</w:t>
      </w:r>
      <w:r>
        <w:rPr>
          <w:rFonts w:hint="eastAsia"/>
        </w:rPr>
        <w:br/>
      </w:r>
      <w:r>
        <w:rPr>
          <w:rFonts w:hint="eastAsia"/>
        </w:rPr>
        <w:t>　　3.3 舍弗勒</w:t>
      </w:r>
      <w:r>
        <w:rPr>
          <w:rFonts w:hint="eastAsia"/>
        </w:rPr>
        <w:br/>
      </w:r>
      <w:r>
        <w:rPr>
          <w:rFonts w:hint="eastAsia"/>
        </w:rPr>
        <w:t>　　3.4 耐世特</w:t>
      </w:r>
      <w:r>
        <w:rPr>
          <w:rFonts w:hint="eastAsia"/>
        </w:rPr>
        <w:br/>
      </w:r>
      <w:r>
        <w:rPr>
          <w:rFonts w:hint="eastAsia"/>
        </w:rPr>
        <w:t>　　3.5 采埃孚</w:t>
      </w:r>
      <w:r>
        <w:rPr>
          <w:rFonts w:hint="eastAsia"/>
        </w:rPr>
        <w:br/>
      </w:r>
      <w:r>
        <w:rPr>
          <w:rFonts w:hint="eastAsia"/>
        </w:rPr>
        <w:t>　　3.6 伯特利</w:t>
      </w:r>
      <w:r>
        <w:rPr>
          <w:rFonts w:hint="eastAsia"/>
        </w:rPr>
        <w:br/>
      </w:r>
      <w:r>
        <w:rPr>
          <w:rFonts w:hint="eastAsia"/>
        </w:rPr>
        <w:t>　　3.7 万都</w:t>
      </w:r>
      <w:r>
        <w:rPr>
          <w:rFonts w:hint="eastAsia"/>
        </w:rPr>
        <w:br/>
      </w:r>
      <w:r>
        <w:rPr>
          <w:rFonts w:hint="eastAsia"/>
        </w:rPr>
        <w:t>　　3.8 拓普集团</w:t>
      </w:r>
      <w:r>
        <w:rPr>
          <w:rFonts w:hint="eastAsia"/>
        </w:rPr>
        <w:br/>
      </w:r>
      <w:r>
        <w:rPr>
          <w:rFonts w:hint="eastAsia"/>
        </w:rPr>
        <w:t>　　3.9 格陆博</w:t>
      </w:r>
      <w:r>
        <w:rPr>
          <w:rFonts w:hint="eastAsia"/>
        </w:rPr>
        <w:br/>
      </w:r>
      <w:r>
        <w:rPr>
          <w:rFonts w:hint="eastAsia"/>
        </w:rPr>
        <w:t>　　3.10 拿森电子</w:t>
      </w:r>
      <w:r>
        <w:rPr>
          <w:rFonts w:hint="eastAsia"/>
        </w:rPr>
        <w:br/>
      </w:r>
      <w:r>
        <w:rPr>
          <w:rFonts w:hint="eastAsia"/>
        </w:rPr>
        <w:br/>
      </w:r>
      <w:r>
        <w:rPr>
          <w:rFonts w:hint="eastAsia"/>
        </w:rPr>
        <w:t>第四章 主机厂线控底盘应用及配套情况</w:t>
      </w:r>
      <w:r>
        <w:rPr>
          <w:rFonts w:hint="eastAsia"/>
        </w:rPr>
        <w:br/>
      </w:r>
      <w:r>
        <w:rPr>
          <w:rFonts w:hint="eastAsia"/>
        </w:rPr>
        <w:t>　　4.1 上汽集团</w:t>
      </w:r>
      <w:r>
        <w:rPr>
          <w:rFonts w:hint="eastAsia"/>
        </w:rPr>
        <w:br/>
      </w:r>
      <w:r>
        <w:rPr>
          <w:rFonts w:hint="eastAsia"/>
        </w:rPr>
        <w:t>　　4.2 一汽集团</w:t>
      </w:r>
      <w:r>
        <w:rPr>
          <w:rFonts w:hint="eastAsia"/>
        </w:rPr>
        <w:br/>
      </w:r>
      <w:r>
        <w:rPr>
          <w:rFonts w:hint="eastAsia"/>
        </w:rPr>
        <w:t>　　4.3 北汽集团</w:t>
      </w:r>
      <w:r>
        <w:rPr>
          <w:rFonts w:hint="eastAsia"/>
        </w:rPr>
        <w:br/>
      </w:r>
      <w:r>
        <w:rPr>
          <w:rFonts w:hint="eastAsia"/>
        </w:rPr>
        <w:t>　　4.4 广汽</w:t>
      </w:r>
      <w:r>
        <w:rPr>
          <w:rFonts w:hint="eastAsia"/>
        </w:rPr>
        <w:br/>
      </w:r>
      <w:r>
        <w:rPr>
          <w:rFonts w:hint="eastAsia"/>
        </w:rPr>
        <w:t>　　4.5 东风</w:t>
      </w:r>
      <w:r>
        <w:rPr>
          <w:rFonts w:hint="eastAsia"/>
        </w:rPr>
        <w:br/>
      </w:r>
      <w:r>
        <w:rPr>
          <w:rFonts w:hint="eastAsia"/>
        </w:rPr>
        <w:t>　　4.6 长安</w:t>
      </w:r>
      <w:r>
        <w:rPr>
          <w:rFonts w:hint="eastAsia"/>
        </w:rPr>
        <w:br/>
      </w:r>
      <w:r>
        <w:rPr>
          <w:rFonts w:hint="eastAsia"/>
        </w:rPr>
        <w:t>　　4.7 吉利</w:t>
      </w:r>
      <w:r>
        <w:rPr>
          <w:rFonts w:hint="eastAsia"/>
        </w:rPr>
        <w:br/>
      </w:r>
      <w:r>
        <w:rPr>
          <w:rFonts w:hint="eastAsia"/>
        </w:rPr>
        <w:t>　　4.8 比亚迪</w:t>
      </w:r>
      <w:r>
        <w:rPr>
          <w:rFonts w:hint="eastAsia"/>
        </w:rPr>
        <w:br/>
      </w:r>
      <w:r>
        <w:rPr>
          <w:rFonts w:hint="eastAsia"/>
        </w:rPr>
        <w:t>　　4.9 长城</w:t>
      </w:r>
      <w:r>
        <w:rPr>
          <w:rFonts w:hint="eastAsia"/>
        </w:rPr>
        <w:br/>
      </w:r>
      <w:r>
        <w:rPr>
          <w:rFonts w:hint="eastAsia"/>
        </w:rPr>
        <w:t>　　4.10 蔚来汽车</w:t>
      </w:r>
      <w:r>
        <w:rPr>
          <w:rFonts w:hint="eastAsia"/>
        </w:rPr>
        <w:br/>
      </w:r>
      <w:r>
        <w:rPr>
          <w:rFonts w:hint="eastAsia"/>
        </w:rPr>
        <w:br/>
      </w:r>
      <w:r>
        <w:rPr>
          <w:rFonts w:hint="eastAsia"/>
        </w:rPr>
        <w:t>第五章 2025-2031年汽车线控底盘行业投资前景</w:t>
      </w:r>
      <w:r>
        <w:rPr>
          <w:rFonts w:hint="eastAsia"/>
        </w:rPr>
        <w:br/>
      </w:r>
      <w:r>
        <w:rPr>
          <w:rFonts w:hint="eastAsia"/>
        </w:rPr>
        <w:t>　　5.1 2025-2031年汽车线控底盘市场发展前景</w:t>
      </w:r>
      <w:r>
        <w:rPr>
          <w:rFonts w:hint="eastAsia"/>
        </w:rPr>
        <w:br/>
      </w:r>
      <w:r>
        <w:rPr>
          <w:rFonts w:hint="eastAsia"/>
        </w:rPr>
        <w:t>　　　　5.1.1 2025-2031年汽车线控底盘市场发展潜力</w:t>
      </w:r>
      <w:r>
        <w:rPr>
          <w:rFonts w:hint="eastAsia"/>
        </w:rPr>
        <w:br/>
      </w:r>
      <w:r>
        <w:rPr>
          <w:rFonts w:hint="eastAsia"/>
        </w:rPr>
        <w:t>　　　　5.1.2 2025-2031年汽车线控底盘市场发展前景展望</w:t>
      </w:r>
      <w:r>
        <w:rPr>
          <w:rFonts w:hint="eastAsia"/>
        </w:rPr>
        <w:br/>
      </w:r>
      <w:r>
        <w:rPr>
          <w:rFonts w:hint="eastAsia"/>
        </w:rPr>
        <w:t>　　　　5.1.3 2025-2031年汽车线控底盘细分行业发展前景分析</w:t>
      </w:r>
      <w:r>
        <w:rPr>
          <w:rFonts w:hint="eastAsia"/>
        </w:rPr>
        <w:br/>
      </w:r>
      <w:r>
        <w:rPr>
          <w:rFonts w:hint="eastAsia"/>
        </w:rPr>
        <w:t>　　5.2 2025-2031年汽车线控底盘市场发展趋势预测</w:t>
      </w:r>
      <w:r>
        <w:rPr>
          <w:rFonts w:hint="eastAsia"/>
        </w:rPr>
        <w:br/>
      </w:r>
      <w:r>
        <w:rPr>
          <w:rFonts w:hint="eastAsia"/>
        </w:rPr>
        <w:t>　　　　5.2.1 2025-2031年汽车线控底盘行业发展趋势</w:t>
      </w:r>
      <w:r>
        <w:rPr>
          <w:rFonts w:hint="eastAsia"/>
        </w:rPr>
        <w:br/>
      </w:r>
      <w:r>
        <w:rPr>
          <w:rFonts w:hint="eastAsia"/>
        </w:rPr>
        <w:t>　　　　5.2.2 2025-2031年汽车线控底盘市场规模预测</w:t>
      </w:r>
      <w:r>
        <w:rPr>
          <w:rFonts w:hint="eastAsia"/>
        </w:rPr>
        <w:br/>
      </w:r>
      <w:r>
        <w:rPr>
          <w:rFonts w:hint="eastAsia"/>
        </w:rPr>
        <w:t>　　　　5.2.3 2025-2031年汽车线控底盘行业应用趋势预测</w:t>
      </w:r>
      <w:r>
        <w:rPr>
          <w:rFonts w:hint="eastAsia"/>
        </w:rPr>
        <w:br/>
      </w:r>
      <w:r>
        <w:rPr>
          <w:rFonts w:hint="eastAsia"/>
        </w:rPr>
        <w:t>　　　　5.2.4 2025-2031年细分市场发展趋势预测</w:t>
      </w:r>
      <w:r>
        <w:rPr>
          <w:rFonts w:hint="eastAsia"/>
        </w:rPr>
        <w:br/>
      </w:r>
      <w:r>
        <w:rPr>
          <w:rFonts w:hint="eastAsia"/>
        </w:rPr>
        <w:t>　　5.3 2025-2031年中国汽车线控底盘行业供需预测</w:t>
      </w:r>
      <w:r>
        <w:rPr>
          <w:rFonts w:hint="eastAsia"/>
        </w:rPr>
        <w:br/>
      </w:r>
      <w:r>
        <w:rPr>
          <w:rFonts w:hint="eastAsia"/>
        </w:rPr>
        <w:t>　　　　5.3.1 2025-2031年中国汽车线控底盘行业供给预测</w:t>
      </w:r>
      <w:r>
        <w:rPr>
          <w:rFonts w:hint="eastAsia"/>
        </w:rPr>
        <w:br/>
      </w:r>
      <w:r>
        <w:rPr>
          <w:rFonts w:hint="eastAsia"/>
        </w:rPr>
        <w:t>　　　　5.3.2 2025-2031年中国汽车线控底盘行业需求预测</w:t>
      </w:r>
      <w:r>
        <w:rPr>
          <w:rFonts w:hint="eastAsia"/>
        </w:rPr>
        <w:br/>
      </w:r>
      <w:r>
        <w:rPr>
          <w:rFonts w:hint="eastAsia"/>
        </w:rPr>
        <w:t>　　　　5.3.3 2025-2031年中国汽车线控底盘供需平衡预测</w:t>
      </w:r>
      <w:r>
        <w:rPr>
          <w:rFonts w:hint="eastAsia"/>
        </w:rPr>
        <w:br/>
      </w:r>
      <w:r>
        <w:rPr>
          <w:rFonts w:hint="eastAsia"/>
        </w:rPr>
        <w:t>　　5.4 影响企业生产与经营的关键趋势</w:t>
      </w:r>
      <w:r>
        <w:rPr>
          <w:rFonts w:hint="eastAsia"/>
        </w:rPr>
        <w:br/>
      </w:r>
      <w:r>
        <w:rPr>
          <w:rFonts w:hint="eastAsia"/>
        </w:rPr>
        <w:t>　　　　5.4.1 市场整合成长趋势</w:t>
      </w:r>
      <w:r>
        <w:rPr>
          <w:rFonts w:hint="eastAsia"/>
        </w:rPr>
        <w:br/>
      </w:r>
      <w:r>
        <w:rPr>
          <w:rFonts w:hint="eastAsia"/>
        </w:rPr>
        <w:t>　　　　5.4.2 需求变化趋势及新的商业机遇预测</w:t>
      </w:r>
      <w:r>
        <w:rPr>
          <w:rFonts w:hint="eastAsia"/>
        </w:rPr>
        <w:br/>
      </w:r>
      <w:r>
        <w:rPr>
          <w:rFonts w:hint="eastAsia"/>
        </w:rPr>
        <w:t>　　　　5.4.3 企业区域市场拓展的趋势</w:t>
      </w:r>
      <w:r>
        <w:rPr>
          <w:rFonts w:hint="eastAsia"/>
        </w:rPr>
        <w:br/>
      </w:r>
      <w:r>
        <w:rPr>
          <w:rFonts w:hint="eastAsia"/>
        </w:rPr>
        <w:t>　　　　5.4.4 科研开发趋势及替代技术进展</w:t>
      </w:r>
      <w:r>
        <w:rPr>
          <w:rFonts w:hint="eastAsia"/>
        </w:rPr>
        <w:br/>
      </w:r>
      <w:r>
        <w:rPr>
          <w:rFonts w:hint="eastAsia"/>
        </w:rPr>
        <w:t>　　　　5.4.5 影响企业销售与服务方式的关键趋势</w:t>
      </w:r>
      <w:r>
        <w:rPr>
          <w:rFonts w:hint="eastAsia"/>
        </w:rPr>
        <w:br/>
      </w:r>
      <w:r>
        <w:rPr>
          <w:rFonts w:hint="eastAsia"/>
        </w:rPr>
        <w:br/>
      </w:r>
      <w:r>
        <w:rPr>
          <w:rFonts w:hint="eastAsia"/>
        </w:rPr>
        <w:t>第六章 2025-2031年汽车线控底盘行业投资机会与风险</w:t>
      </w:r>
      <w:r>
        <w:rPr>
          <w:rFonts w:hint="eastAsia"/>
        </w:rPr>
        <w:br/>
      </w:r>
      <w:r>
        <w:rPr>
          <w:rFonts w:hint="eastAsia"/>
        </w:rPr>
        <w:t>　　6.1 汽车线控底盘行业投融资情况</w:t>
      </w:r>
      <w:r>
        <w:rPr>
          <w:rFonts w:hint="eastAsia"/>
        </w:rPr>
        <w:br/>
      </w:r>
      <w:r>
        <w:rPr>
          <w:rFonts w:hint="eastAsia"/>
        </w:rPr>
        <w:t>　　　　6.1.1 行业资金渠道分析</w:t>
      </w:r>
      <w:r>
        <w:rPr>
          <w:rFonts w:hint="eastAsia"/>
        </w:rPr>
        <w:br/>
      </w:r>
      <w:r>
        <w:rPr>
          <w:rFonts w:hint="eastAsia"/>
        </w:rPr>
        <w:t>　　　　6.1.2 固定资产投资分析</w:t>
      </w:r>
      <w:r>
        <w:rPr>
          <w:rFonts w:hint="eastAsia"/>
        </w:rPr>
        <w:br/>
      </w:r>
      <w:r>
        <w:rPr>
          <w:rFonts w:hint="eastAsia"/>
        </w:rPr>
        <w:t>　　　　6.1.3 兼并重组情况分析</w:t>
      </w:r>
      <w:r>
        <w:rPr>
          <w:rFonts w:hint="eastAsia"/>
        </w:rPr>
        <w:br/>
      </w:r>
      <w:r>
        <w:rPr>
          <w:rFonts w:hint="eastAsia"/>
        </w:rPr>
        <w:t>　　6.2 2025-2031年汽车线控底盘行业投资机会</w:t>
      </w:r>
      <w:r>
        <w:rPr>
          <w:rFonts w:hint="eastAsia"/>
        </w:rPr>
        <w:br/>
      </w:r>
      <w:r>
        <w:rPr>
          <w:rFonts w:hint="eastAsia"/>
        </w:rPr>
        <w:t>　　　　6.2.1 产业链投资机会</w:t>
      </w:r>
      <w:r>
        <w:rPr>
          <w:rFonts w:hint="eastAsia"/>
        </w:rPr>
        <w:br/>
      </w:r>
      <w:r>
        <w:rPr>
          <w:rFonts w:hint="eastAsia"/>
        </w:rPr>
        <w:t>　　　　6.2.2 细分市场投资机会</w:t>
      </w:r>
      <w:r>
        <w:rPr>
          <w:rFonts w:hint="eastAsia"/>
        </w:rPr>
        <w:br/>
      </w:r>
      <w:r>
        <w:rPr>
          <w:rFonts w:hint="eastAsia"/>
        </w:rPr>
        <w:t>　　　　6.2.3 重点区域投资机会</w:t>
      </w:r>
      <w:r>
        <w:rPr>
          <w:rFonts w:hint="eastAsia"/>
        </w:rPr>
        <w:br/>
      </w:r>
      <w:r>
        <w:rPr>
          <w:rFonts w:hint="eastAsia"/>
        </w:rPr>
        <w:t>　　6.3 2025-2031年汽车线控底盘行业投资风险及防范</w:t>
      </w:r>
      <w:r>
        <w:rPr>
          <w:rFonts w:hint="eastAsia"/>
        </w:rPr>
        <w:br/>
      </w:r>
      <w:r>
        <w:rPr>
          <w:rFonts w:hint="eastAsia"/>
        </w:rPr>
        <w:t>　　　　6.3.1 政策风险及防范</w:t>
      </w:r>
      <w:r>
        <w:rPr>
          <w:rFonts w:hint="eastAsia"/>
        </w:rPr>
        <w:br/>
      </w:r>
      <w:r>
        <w:rPr>
          <w:rFonts w:hint="eastAsia"/>
        </w:rPr>
        <w:t>　　　　6.3.2 技术风险及防范</w:t>
      </w:r>
      <w:r>
        <w:rPr>
          <w:rFonts w:hint="eastAsia"/>
        </w:rPr>
        <w:br/>
      </w:r>
      <w:r>
        <w:rPr>
          <w:rFonts w:hint="eastAsia"/>
        </w:rPr>
        <w:t>　　　　6.3.3 供求风险及防范</w:t>
      </w:r>
      <w:r>
        <w:rPr>
          <w:rFonts w:hint="eastAsia"/>
        </w:rPr>
        <w:br/>
      </w:r>
      <w:r>
        <w:rPr>
          <w:rFonts w:hint="eastAsia"/>
        </w:rPr>
        <w:t>　　　　6.3.4 宏观经济波动风险及防范</w:t>
      </w:r>
      <w:r>
        <w:rPr>
          <w:rFonts w:hint="eastAsia"/>
        </w:rPr>
        <w:br/>
      </w:r>
      <w:r>
        <w:rPr>
          <w:rFonts w:hint="eastAsia"/>
        </w:rPr>
        <w:t>　　　　6.3.5 关联产业风险及防范</w:t>
      </w:r>
      <w:r>
        <w:rPr>
          <w:rFonts w:hint="eastAsia"/>
        </w:rPr>
        <w:br/>
      </w:r>
      <w:r>
        <w:rPr>
          <w:rFonts w:hint="eastAsia"/>
        </w:rPr>
        <w:t>　　　　6.3.6 产品结构风险及防范</w:t>
      </w:r>
      <w:r>
        <w:rPr>
          <w:rFonts w:hint="eastAsia"/>
        </w:rPr>
        <w:br/>
      </w:r>
      <w:r>
        <w:rPr>
          <w:rFonts w:hint="eastAsia"/>
        </w:rPr>
        <w:t>　　　　6.3.7 其他风险及防范</w:t>
      </w:r>
      <w:r>
        <w:rPr>
          <w:rFonts w:hint="eastAsia"/>
        </w:rPr>
        <w:br/>
      </w:r>
      <w:r>
        <w:rPr>
          <w:rFonts w:hint="eastAsia"/>
        </w:rPr>
        <w:br/>
      </w:r>
      <w:r>
        <w:rPr>
          <w:rFonts w:hint="eastAsia"/>
        </w:rPr>
        <w:t>第七章 汽车线控底盘行业投资战略研究</w:t>
      </w:r>
      <w:r>
        <w:rPr>
          <w:rFonts w:hint="eastAsia"/>
        </w:rPr>
        <w:br/>
      </w:r>
      <w:r>
        <w:rPr>
          <w:rFonts w:hint="eastAsia"/>
        </w:rPr>
        <w:t>　　7.1 汽车线控底盘行业发展战略研究</w:t>
      </w:r>
      <w:r>
        <w:rPr>
          <w:rFonts w:hint="eastAsia"/>
        </w:rPr>
        <w:br/>
      </w:r>
      <w:r>
        <w:rPr>
          <w:rFonts w:hint="eastAsia"/>
        </w:rPr>
        <w:t>　　7.2 对我国汽车线控底盘品牌的战略思考</w:t>
      </w:r>
      <w:r>
        <w:rPr>
          <w:rFonts w:hint="eastAsia"/>
        </w:rPr>
        <w:br/>
      </w:r>
      <w:r>
        <w:rPr>
          <w:rFonts w:hint="eastAsia"/>
        </w:rPr>
        <w:t>　　7.3 汽车线控底盘经营策略分析</w:t>
      </w:r>
      <w:r>
        <w:rPr>
          <w:rFonts w:hint="eastAsia"/>
        </w:rPr>
        <w:br/>
      </w:r>
      <w:r>
        <w:rPr>
          <w:rFonts w:hint="eastAsia"/>
        </w:rPr>
        <w:t>　　7.4 汽车线控底盘行业投资战略研究</w:t>
      </w:r>
      <w:r>
        <w:rPr>
          <w:rFonts w:hint="eastAsia"/>
        </w:rPr>
        <w:br/>
      </w:r>
      <w:r>
        <w:rPr>
          <w:rFonts w:hint="eastAsia"/>
        </w:rPr>
        <w:br/>
      </w:r>
      <w:r>
        <w:rPr>
          <w:rFonts w:hint="eastAsia"/>
        </w:rPr>
        <w:t>第八章 中^智^林^－研究结论及投资建议</w:t>
      </w:r>
      <w:r>
        <w:rPr>
          <w:rFonts w:hint="eastAsia"/>
        </w:rPr>
        <w:br/>
      </w:r>
      <w:r>
        <w:rPr>
          <w:rFonts w:hint="eastAsia"/>
        </w:rPr>
        <w:t>　　8.1 汽车线控底盘行业研究结论</w:t>
      </w:r>
      <w:r>
        <w:rPr>
          <w:rFonts w:hint="eastAsia"/>
        </w:rPr>
        <w:br/>
      </w:r>
      <w:r>
        <w:rPr>
          <w:rFonts w:hint="eastAsia"/>
        </w:rPr>
        <w:t>　　8.2 汽车线控底盘行业投资价值评估</w:t>
      </w:r>
      <w:r>
        <w:rPr>
          <w:rFonts w:hint="eastAsia"/>
        </w:rPr>
        <w:br/>
      </w:r>
      <w:r>
        <w:rPr>
          <w:rFonts w:hint="eastAsia"/>
        </w:rPr>
        <w:t>　　8.3 汽车线控底盘行业投资建议</w:t>
      </w:r>
      <w:r>
        <w:rPr>
          <w:rFonts w:hint="eastAsia"/>
        </w:rPr>
        <w:br/>
      </w:r>
      <w:r>
        <w:rPr>
          <w:rFonts w:hint="eastAsia"/>
        </w:rPr>
        <w:t>　　　　8.3.1 行业发展策略建议</w:t>
      </w:r>
      <w:r>
        <w:rPr>
          <w:rFonts w:hint="eastAsia"/>
        </w:rPr>
        <w:br/>
      </w:r>
      <w:r>
        <w:rPr>
          <w:rFonts w:hint="eastAsia"/>
        </w:rPr>
        <w:t>　　　　8.3.2 行业投资方向建议</w:t>
      </w:r>
      <w:r>
        <w:rPr>
          <w:rFonts w:hint="eastAsia"/>
        </w:rPr>
        <w:br/>
      </w:r>
      <w:r>
        <w:rPr>
          <w:rFonts w:hint="eastAsia"/>
        </w:rPr>
        <w:t>　　　　8.3.3 行业投资方式建议</w:t>
      </w:r>
      <w:r>
        <w:rPr>
          <w:rFonts w:hint="eastAsia"/>
        </w:rPr>
        <w:br/>
      </w:r>
      <w:r>
        <w:rPr>
          <w:rFonts w:hint="eastAsia"/>
        </w:rPr>
        <w:br/>
      </w:r>
      <w:r>
        <w:rPr>
          <w:rFonts w:hint="eastAsia"/>
        </w:rPr>
        <w:t>图表目录</w:t>
      </w:r>
      <w:r>
        <w:rPr>
          <w:rFonts w:hint="eastAsia"/>
        </w:rPr>
        <w:br/>
      </w:r>
      <w:r>
        <w:rPr>
          <w:rFonts w:hint="eastAsia"/>
        </w:rPr>
        <w:t>　　图表 汽车线控底盘行业历程</w:t>
      </w:r>
      <w:r>
        <w:rPr>
          <w:rFonts w:hint="eastAsia"/>
        </w:rPr>
        <w:br/>
      </w:r>
      <w:r>
        <w:rPr>
          <w:rFonts w:hint="eastAsia"/>
        </w:rPr>
        <w:t>　　图表 汽车线控底盘行业生命周期</w:t>
      </w:r>
      <w:r>
        <w:rPr>
          <w:rFonts w:hint="eastAsia"/>
        </w:rPr>
        <w:br/>
      </w:r>
      <w:r>
        <w:rPr>
          <w:rFonts w:hint="eastAsia"/>
        </w:rPr>
        <w:t>　　图表 汽车线控底盘行业产业链分析</w:t>
      </w:r>
      <w:r>
        <w:rPr>
          <w:rFonts w:hint="eastAsia"/>
        </w:rPr>
        <w:br/>
      </w:r>
      <w:r>
        <w:rPr>
          <w:rFonts w:hint="eastAsia"/>
        </w:rPr>
        <w:t>　　……</w:t>
      </w:r>
      <w:r>
        <w:rPr>
          <w:rFonts w:hint="eastAsia"/>
        </w:rPr>
        <w:br/>
      </w:r>
      <w:r>
        <w:rPr>
          <w:rFonts w:hint="eastAsia"/>
        </w:rPr>
        <w:t>　　图表 2020-2025年汽车线控底盘行业市场容量统计</w:t>
      </w:r>
      <w:r>
        <w:rPr>
          <w:rFonts w:hint="eastAsia"/>
        </w:rPr>
        <w:br/>
      </w:r>
      <w:r>
        <w:rPr>
          <w:rFonts w:hint="eastAsia"/>
        </w:rPr>
        <w:t>　　图表 2020-2025年中国汽车线控底盘行业市场规模及增长情况</w:t>
      </w:r>
      <w:r>
        <w:rPr>
          <w:rFonts w:hint="eastAsia"/>
        </w:rPr>
        <w:br/>
      </w:r>
      <w:r>
        <w:rPr>
          <w:rFonts w:hint="eastAsia"/>
        </w:rPr>
        <w:t>　　……</w:t>
      </w:r>
      <w:r>
        <w:rPr>
          <w:rFonts w:hint="eastAsia"/>
        </w:rPr>
        <w:br/>
      </w:r>
      <w:r>
        <w:rPr>
          <w:rFonts w:hint="eastAsia"/>
        </w:rPr>
        <w:t>　　图表 2020-2025年中国汽车线控底盘行业销售收入分析 单位：亿元</w:t>
      </w:r>
      <w:r>
        <w:rPr>
          <w:rFonts w:hint="eastAsia"/>
        </w:rPr>
        <w:br/>
      </w:r>
      <w:r>
        <w:rPr>
          <w:rFonts w:hint="eastAsia"/>
        </w:rPr>
        <w:t>　　图表 2020-2025年中国汽车线控底盘行业盈利情况 单位：亿元</w:t>
      </w:r>
      <w:r>
        <w:rPr>
          <w:rFonts w:hint="eastAsia"/>
        </w:rPr>
        <w:br/>
      </w:r>
      <w:r>
        <w:rPr>
          <w:rFonts w:hint="eastAsia"/>
        </w:rPr>
        <w:t>　　图表 2020-2025年中国汽车线控底盘行业利润总额分析 单位：亿元</w:t>
      </w:r>
      <w:r>
        <w:rPr>
          <w:rFonts w:hint="eastAsia"/>
        </w:rPr>
        <w:br/>
      </w:r>
      <w:r>
        <w:rPr>
          <w:rFonts w:hint="eastAsia"/>
        </w:rPr>
        <w:t>　　……</w:t>
      </w:r>
      <w:r>
        <w:rPr>
          <w:rFonts w:hint="eastAsia"/>
        </w:rPr>
        <w:br/>
      </w:r>
      <w:r>
        <w:rPr>
          <w:rFonts w:hint="eastAsia"/>
        </w:rPr>
        <w:t>　　图表 2020-2025年中国汽车线控底盘行业企业数量情况 单位：家</w:t>
      </w:r>
      <w:r>
        <w:rPr>
          <w:rFonts w:hint="eastAsia"/>
        </w:rPr>
        <w:br/>
      </w:r>
      <w:r>
        <w:rPr>
          <w:rFonts w:hint="eastAsia"/>
        </w:rPr>
        <w:t>　　图表 2020-2025年中国汽车线控底盘行业企业平均规模情况 单位：万元/家</w:t>
      </w:r>
      <w:r>
        <w:rPr>
          <w:rFonts w:hint="eastAsia"/>
        </w:rPr>
        <w:br/>
      </w:r>
      <w:r>
        <w:rPr>
          <w:rFonts w:hint="eastAsia"/>
        </w:rPr>
        <w:t>　　图表 2020-2025年中国汽车线控底盘行业竞争力分析</w:t>
      </w:r>
      <w:r>
        <w:rPr>
          <w:rFonts w:hint="eastAsia"/>
        </w:rPr>
        <w:br/>
      </w:r>
      <w:r>
        <w:rPr>
          <w:rFonts w:hint="eastAsia"/>
        </w:rPr>
        <w:t>　　……</w:t>
      </w:r>
      <w:r>
        <w:rPr>
          <w:rFonts w:hint="eastAsia"/>
        </w:rPr>
        <w:br/>
      </w:r>
      <w:r>
        <w:rPr>
          <w:rFonts w:hint="eastAsia"/>
        </w:rPr>
        <w:t>　　图表 2020-2025年中国汽车线控底盘行业盈利能力分析</w:t>
      </w:r>
      <w:r>
        <w:rPr>
          <w:rFonts w:hint="eastAsia"/>
        </w:rPr>
        <w:br/>
      </w:r>
      <w:r>
        <w:rPr>
          <w:rFonts w:hint="eastAsia"/>
        </w:rPr>
        <w:t>　　图表 2020-2025年中国汽车线控底盘行业运营能力分析</w:t>
      </w:r>
      <w:r>
        <w:rPr>
          <w:rFonts w:hint="eastAsia"/>
        </w:rPr>
        <w:br/>
      </w:r>
      <w:r>
        <w:rPr>
          <w:rFonts w:hint="eastAsia"/>
        </w:rPr>
        <w:t>　　图表 2020-2025年中国汽车线控底盘行业偿债能力分析</w:t>
      </w:r>
      <w:r>
        <w:rPr>
          <w:rFonts w:hint="eastAsia"/>
        </w:rPr>
        <w:br/>
      </w:r>
      <w:r>
        <w:rPr>
          <w:rFonts w:hint="eastAsia"/>
        </w:rPr>
        <w:t>　　图表 2020-2025年中国汽车线控底盘行业发展能力分析</w:t>
      </w:r>
      <w:r>
        <w:rPr>
          <w:rFonts w:hint="eastAsia"/>
        </w:rPr>
        <w:br/>
      </w:r>
      <w:r>
        <w:rPr>
          <w:rFonts w:hint="eastAsia"/>
        </w:rPr>
        <w:t>　　图表 2020-2025年中国汽车线控底盘行业经营效益分析</w:t>
      </w:r>
      <w:r>
        <w:rPr>
          <w:rFonts w:hint="eastAsia"/>
        </w:rPr>
        <w:br/>
      </w:r>
      <w:r>
        <w:rPr>
          <w:rFonts w:hint="eastAsia"/>
        </w:rPr>
        <w:t>　　……</w:t>
      </w:r>
      <w:r>
        <w:rPr>
          <w:rFonts w:hint="eastAsia"/>
        </w:rPr>
        <w:br/>
      </w:r>
      <w:r>
        <w:rPr>
          <w:rFonts w:hint="eastAsia"/>
        </w:rPr>
        <w:t>　　图表 **地区汽车线控底盘市场规模及增长情况</w:t>
      </w:r>
      <w:r>
        <w:rPr>
          <w:rFonts w:hint="eastAsia"/>
        </w:rPr>
        <w:br/>
      </w:r>
      <w:r>
        <w:rPr>
          <w:rFonts w:hint="eastAsia"/>
        </w:rPr>
        <w:t>　　图表 **地区汽车线控底盘行业市场需求情况</w:t>
      </w:r>
      <w:r>
        <w:rPr>
          <w:rFonts w:hint="eastAsia"/>
        </w:rPr>
        <w:br/>
      </w:r>
      <w:r>
        <w:rPr>
          <w:rFonts w:hint="eastAsia"/>
        </w:rPr>
        <w:t>　　图表 **地区汽车线控底盘市场规模及增长情况</w:t>
      </w:r>
      <w:r>
        <w:rPr>
          <w:rFonts w:hint="eastAsia"/>
        </w:rPr>
        <w:br/>
      </w:r>
      <w:r>
        <w:rPr>
          <w:rFonts w:hint="eastAsia"/>
        </w:rPr>
        <w:t>　　图表 **地区汽车线控底盘行业市场需求情况</w:t>
      </w:r>
      <w:r>
        <w:rPr>
          <w:rFonts w:hint="eastAsia"/>
        </w:rPr>
        <w:br/>
      </w:r>
      <w:r>
        <w:rPr>
          <w:rFonts w:hint="eastAsia"/>
        </w:rPr>
        <w:t>　　图表 **地区汽车线控底盘市场规模及增长情况</w:t>
      </w:r>
      <w:r>
        <w:rPr>
          <w:rFonts w:hint="eastAsia"/>
        </w:rPr>
        <w:br/>
      </w:r>
      <w:r>
        <w:rPr>
          <w:rFonts w:hint="eastAsia"/>
        </w:rPr>
        <w:t>　　图表 **地区汽车线控底盘行业市场需求情况</w:t>
      </w:r>
      <w:r>
        <w:rPr>
          <w:rFonts w:hint="eastAsia"/>
        </w:rPr>
        <w:br/>
      </w:r>
      <w:r>
        <w:rPr>
          <w:rFonts w:hint="eastAsia"/>
        </w:rPr>
        <w:t>　　……</w:t>
      </w:r>
      <w:r>
        <w:rPr>
          <w:rFonts w:hint="eastAsia"/>
        </w:rPr>
        <w:br/>
      </w:r>
      <w:r>
        <w:rPr>
          <w:rFonts w:hint="eastAsia"/>
        </w:rPr>
        <w:t>　　图表 汽车线控底盘重点企业（一）基本信息</w:t>
      </w:r>
      <w:r>
        <w:rPr>
          <w:rFonts w:hint="eastAsia"/>
        </w:rPr>
        <w:br/>
      </w:r>
      <w:r>
        <w:rPr>
          <w:rFonts w:hint="eastAsia"/>
        </w:rPr>
        <w:t>　　图表 汽车线控底盘重点企业（一）经营情况分析</w:t>
      </w:r>
      <w:r>
        <w:rPr>
          <w:rFonts w:hint="eastAsia"/>
        </w:rPr>
        <w:br/>
      </w:r>
      <w:r>
        <w:rPr>
          <w:rFonts w:hint="eastAsia"/>
        </w:rPr>
        <w:t>　　图表 汽车线控底盘重点企业（一）盈利能力情况</w:t>
      </w:r>
      <w:r>
        <w:rPr>
          <w:rFonts w:hint="eastAsia"/>
        </w:rPr>
        <w:br/>
      </w:r>
      <w:r>
        <w:rPr>
          <w:rFonts w:hint="eastAsia"/>
        </w:rPr>
        <w:t>　　图表 汽车线控底盘重点企业（一）偿债能力情况</w:t>
      </w:r>
      <w:r>
        <w:rPr>
          <w:rFonts w:hint="eastAsia"/>
        </w:rPr>
        <w:br/>
      </w:r>
      <w:r>
        <w:rPr>
          <w:rFonts w:hint="eastAsia"/>
        </w:rPr>
        <w:t>　　图表 汽车线控底盘重点企业（一）运营能力情况</w:t>
      </w:r>
      <w:r>
        <w:rPr>
          <w:rFonts w:hint="eastAsia"/>
        </w:rPr>
        <w:br/>
      </w:r>
      <w:r>
        <w:rPr>
          <w:rFonts w:hint="eastAsia"/>
        </w:rPr>
        <w:t>　　图表 汽车线控底盘重点企业（一）成长能力情况</w:t>
      </w:r>
      <w:r>
        <w:rPr>
          <w:rFonts w:hint="eastAsia"/>
        </w:rPr>
        <w:br/>
      </w:r>
      <w:r>
        <w:rPr>
          <w:rFonts w:hint="eastAsia"/>
        </w:rPr>
        <w:t>　　图表 汽车线控底盘重点企业（二）基本信息</w:t>
      </w:r>
      <w:r>
        <w:rPr>
          <w:rFonts w:hint="eastAsia"/>
        </w:rPr>
        <w:br/>
      </w:r>
      <w:r>
        <w:rPr>
          <w:rFonts w:hint="eastAsia"/>
        </w:rPr>
        <w:t>　　图表 汽车线控底盘重点企业（二）经营情况分析</w:t>
      </w:r>
      <w:r>
        <w:rPr>
          <w:rFonts w:hint="eastAsia"/>
        </w:rPr>
        <w:br/>
      </w:r>
      <w:r>
        <w:rPr>
          <w:rFonts w:hint="eastAsia"/>
        </w:rPr>
        <w:t>　　图表 汽车线控底盘重点企业（二）盈利能力情况</w:t>
      </w:r>
      <w:r>
        <w:rPr>
          <w:rFonts w:hint="eastAsia"/>
        </w:rPr>
        <w:br/>
      </w:r>
      <w:r>
        <w:rPr>
          <w:rFonts w:hint="eastAsia"/>
        </w:rPr>
        <w:t>　　图表 汽车线控底盘重点企业（二）偿债能力情况</w:t>
      </w:r>
      <w:r>
        <w:rPr>
          <w:rFonts w:hint="eastAsia"/>
        </w:rPr>
        <w:br/>
      </w:r>
      <w:r>
        <w:rPr>
          <w:rFonts w:hint="eastAsia"/>
        </w:rPr>
        <w:t>　　图表 汽车线控底盘重点企业（二）运营能力情况</w:t>
      </w:r>
      <w:r>
        <w:rPr>
          <w:rFonts w:hint="eastAsia"/>
        </w:rPr>
        <w:br/>
      </w:r>
      <w:r>
        <w:rPr>
          <w:rFonts w:hint="eastAsia"/>
        </w:rPr>
        <w:t>　　图表 汽车线控底盘重点企业（二）成长能力情况</w:t>
      </w:r>
      <w:r>
        <w:rPr>
          <w:rFonts w:hint="eastAsia"/>
        </w:rPr>
        <w:br/>
      </w:r>
      <w:r>
        <w:rPr>
          <w:rFonts w:hint="eastAsia"/>
        </w:rPr>
        <w:t>　　……</w:t>
      </w:r>
      <w:r>
        <w:rPr>
          <w:rFonts w:hint="eastAsia"/>
        </w:rPr>
        <w:br/>
      </w:r>
      <w:r>
        <w:rPr>
          <w:rFonts w:hint="eastAsia"/>
        </w:rPr>
        <w:t>　　图表 2025-2031年中国汽车线控底盘行业市场容量预测</w:t>
      </w:r>
      <w:r>
        <w:rPr>
          <w:rFonts w:hint="eastAsia"/>
        </w:rPr>
        <w:br/>
      </w:r>
      <w:r>
        <w:rPr>
          <w:rFonts w:hint="eastAsia"/>
        </w:rPr>
        <w:t>　　图表 2025-2031年中国汽车线控底盘行业市场规模预测</w:t>
      </w:r>
      <w:r>
        <w:rPr>
          <w:rFonts w:hint="eastAsia"/>
        </w:rPr>
        <w:br/>
      </w:r>
      <w:r>
        <w:rPr>
          <w:rFonts w:hint="eastAsia"/>
        </w:rPr>
        <w:t>　　图表 2025-2031年中国汽车线控底盘市场前景分析</w:t>
      </w:r>
      <w:r>
        <w:rPr>
          <w:rFonts w:hint="eastAsia"/>
        </w:rPr>
        <w:br/>
      </w:r>
      <w:r>
        <w:rPr>
          <w:rFonts w:hint="eastAsia"/>
        </w:rPr>
        <w:t>　　图表 2025-2031年中国汽车线控底盘行业发展趋势预测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4d8dc81084522" w:history="1">
        <w:r>
          <w:rPr>
            <w:rStyle w:val="Hyperlink"/>
          </w:rPr>
          <w:t>中国汽车线控底盘市场现状调研与前景分析报告（2025-2031年）</w:t>
        </w:r>
      </w:hyperlink>
      <w:r>
        <w:rPr>
          <w:color w:val="C00000"/>
        </w:rPr>
        <w:t>》，报告编号：</w:t>
      </w:r>
      <w:r>
        <w:rPr>
          <w:rFonts w:hint="eastAsia"/>
          <w:color w:val="C00000"/>
        </w:rPr>
        <w:t>3112281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14d8dc81084522" w:history="1">
        <w:r>
          <w:rPr>
            <w:rStyle w:val="Hyperlink"/>
          </w:rPr>
          <w:t>https://www.20087.com/1/28/QiCheXianKongDiPanFaZhanQianJingFenXi.html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控悬架系统的工作原理、汽车线控底盘龙头股、汽车底盘图片清晰、汽车线控底盘教学方案、汽车线控技术有哪些、汽车线控底盘龙头公司、线控底盘的概念、汽车线控底盘产业报告、汽车线控底盘关键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8f14f9c204cbe" w:history="1">
      <w:r>
        <w:rPr>
          <w:rStyle w:val="Hyperlink"/>
        </w:rPr>
        <w:t>中国汽车线控底盘市场现状调研与前景分析报告（2025-2031年）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QiCheXianKongDiPanFaZhanQianJingFenXi.html" TargetMode="External" Id="R9914d8dc81084522" /></Relationships>
</file>

<file path=word/_rels/header2.xml.rels>&#65279;<?xml version="1.0" encoding="utf-8"?><Relationships xmlns="http://schemas.openxmlformats.org/package/2006/relationships"><Relationship Type="http://schemas.openxmlformats.org/officeDocument/2006/relationships/hyperlink" Target="https://www.20087.com/1/28/QiCheXianKongDiPanFaZhanQianJingFenXi.html" TargetMode="External" Id="Re618f14f9c20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2025-01-06T07:54:00Z</dcterms:created>
  <dcterms:modified xsi:type="dcterms:W3CDTF">2025-01-06T08:54:00Z</dcterms:modified>
  <dc:subject>中国汽车线控底盘市场现状调研与前景分析报告（2025-2031年）</dc:subject>
  <dc:title>中国汽车线控底盘市场现状调研与前景分析报告（2025-2031年）</dc:title>
  <cp:keywords>中国汽车线控底盘市场现状调研与前景分析报告（2025-2031年）</cp:keywords>
  <dc:description>中国汽车线控底盘市场现状调研与前景分析报告（2025-2031年）</dc:description>
</cp:coreProperties>
</file>