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bf239629b4bef" w:history="1">
              <w:r>
                <w:rPr>
                  <w:rStyle w:val="Hyperlink"/>
                </w:rPr>
                <w:t>2026-2032年全球与中国海洋气象站行业发展研究及市场前景报告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bf239629b4bef" w:history="1">
              <w:r>
                <w:rPr>
                  <w:rStyle w:val="Hyperlink"/>
                </w:rPr>
                <w:t>2026-2032年全球与中国海洋气象站行业发展研究及市场前景报告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bf239629b4bef" w:history="1">
                <w:r>
                  <w:rPr>
                    <w:rStyle w:val="Hyperlink"/>
                  </w:rPr>
                  <w:t>https://www.20087.com/1/08/HaiYangQiXiangZhanDeXianZhuangYuQianJing.html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气象站是部署于近海、远海或浮标平台上的综合观测系统，用于实时采集风速风向、气压、温度、湿度、波浪及海流等关键海洋气象参数。海洋气象站采用耐腐蚀材料与密封结构设计，具备抗盐雾、抗生物附着及长期无人值守运行能力，数据通过卫星或4G/5G链路回传，支撑海洋预报、灾害预警与航运安全。传感器校准与能源管理（如太阳能+蓄电池）是保障数据连续性的关键技术环节。</w:t>
      </w:r>
      <w:r>
        <w:rPr>
          <w:rFonts w:hint="eastAsia"/>
        </w:rPr>
        <w:br/>
      </w:r>
      <w:r>
        <w:rPr>
          <w:rFonts w:hint="eastAsia"/>
        </w:rPr>
        <w:t>　　未来，海洋气象站将加速向智能化、网络化与多功能拓展。市场调研网指出，人工智能算法将用于现场数据质量控制与极端事件自动识别，提升预警时效性。设备将集成水质、噪声甚至水下声学传感器，构建“空-海-潜”一体化监测能力。小型化、低成本气象站将形成密集观测网，配合数值模型提升区域预报精度。在蓝色经济战略推动下，海洋气象站还将为海上风电、海洋牧场及碳汇监测提供定制化数据服务，成为海洋数字基础设施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3bf239629b4bef" w:history="1">
        <w:r>
          <w:rPr>
            <w:rStyle w:val="Hyperlink"/>
          </w:rPr>
          <w:t>2026-2032年全球与中国海洋气象站行业发展研究及市场前景报告</w:t>
        </w:r>
      </w:hyperlink>
      <w:r>
        <w:rPr>
          <w:rFonts w:hint="eastAsia"/>
        </w:rPr>
        <w:t>》，2025年海洋气象站行业市场规模达 亿元，预计2032年市场规模将达 亿元，期间年均复合增长率（CAGR）达 %。报告基于统计局、相关行业协会及科研机构的详实数据，系统分析了海洋气象站市场的规模现状、需求特征及价格走势。报告客观评估了海洋气象站行业技术水平及未来发展方向，对市场前景做出科学预测，并重点分析了海洋气象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按产品类型细分，全球海洋气象站市场规模2021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模块化</w:t>
      </w:r>
      <w:r>
        <w:rPr>
          <w:rFonts w:hint="eastAsia"/>
        </w:rPr>
        <w:br/>
      </w:r>
      <w:r>
        <w:rPr>
          <w:rFonts w:hint="eastAsia"/>
        </w:rPr>
        <w:t>　　　　1.3.3 非模块化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按应用细分，全球海洋气象站市场规模2021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船舶</w:t>
      </w:r>
      <w:r>
        <w:rPr>
          <w:rFonts w:hint="eastAsia"/>
        </w:rPr>
        <w:br/>
      </w:r>
      <w:r>
        <w:rPr>
          <w:rFonts w:hint="eastAsia"/>
        </w:rPr>
        <w:t>　　　　1.4.3 钻井平台</w:t>
      </w:r>
      <w:r>
        <w:rPr>
          <w:rFonts w:hint="eastAsia"/>
        </w:rPr>
        <w:br/>
      </w:r>
      <w:r>
        <w:rPr>
          <w:rFonts w:hint="eastAsia"/>
        </w:rPr>
        <w:t>　　　　1.4.4 港口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海洋气象站行业发展总体概况</w:t>
      </w:r>
      <w:r>
        <w:rPr>
          <w:rFonts w:hint="eastAsia"/>
        </w:rPr>
        <w:br/>
      </w:r>
      <w:r>
        <w:rPr>
          <w:rFonts w:hint="eastAsia"/>
        </w:rPr>
        <w:t>　　　　1.5.2 海洋气象站行业发展主要特点</w:t>
      </w:r>
      <w:r>
        <w:rPr>
          <w:rFonts w:hint="eastAsia"/>
        </w:rPr>
        <w:br/>
      </w:r>
      <w:r>
        <w:rPr>
          <w:rFonts w:hint="eastAsia"/>
        </w:rPr>
        <w:t>　　　　1.5.3 海洋气象站行业发展影响因素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海洋气象站有利因素</w:t>
      </w:r>
      <w:r>
        <w:rPr>
          <w:rFonts w:hint="eastAsia"/>
        </w:rPr>
        <w:br/>
      </w:r>
      <w:r>
        <w:rPr>
          <w:rFonts w:hint="eastAsia"/>
        </w:rPr>
        <w:t>　　　　1.5.3 .2 海洋气象站不利因素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全球市场，近三年海洋气象站主要企业占有率及排名（按销量）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海洋气象站主要企业在国际市场占有率（按销量，2023-2026）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2025年海洋气象站主要企业在国际市场排名（按销量）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全球市场主要企业海洋气象站销量（2023-2026）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全球市场，近三年海洋气象站主要企业占有率及排名（按收入）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海洋气象站主要企业在国际市场占有率（按收入，2023-2026）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2025年海洋气象站主要企业在国际市场排名（按收入）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全球市场主要企业海洋气象站销售收入（2023-2026）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全球市场主要企业海洋气象站销售价格（2023-2026）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中国市场，近三年海洋气象站主要企业占有率及排名（按销量）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海洋气象站主要企业在中国市场占有率（按销量，2023-2026）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2025年海洋气象站主要企业在中国市场排名（按销量）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中国市场主要企业海洋气象站销量（2023-2026）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中国市场，近三年海洋气象站主要企业占有率及排名（按收入）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海洋气象站主要企业在中国市场占有率（按收入，2023-2026）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2025年海洋气象站主要企业在中国市场排名（按收入）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中国市场主要企业海洋气象站销售收入（2023-2026）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全球主要厂商海洋气象站总部及产地分布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全球主要厂商成立时间及海洋气象站商业化日期</w:t>
      </w:r>
      <w:r>
        <w:rPr>
          <w:rFonts w:hint="eastAsia"/>
        </w:rPr>
        <w:br/>
      </w:r>
      <w:r>
        <w:rPr>
          <w:rFonts w:hint="eastAsia"/>
        </w:rPr>
        <w:t>　　2.8 全球主要厂商海洋气象站产品类型及应用</w:t>
      </w:r>
      <w:r>
        <w:rPr>
          <w:rFonts w:hint="eastAsia"/>
        </w:rPr>
        <w:br/>
      </w:r>
      <w:r>
        <w:rPr>
          <w:rFonts w:hint="eastAsia"/>
        </w:rPr>
        <w:t>　　2.9 海洋气象站行业集中度、竞争程度分析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海洋气象站行业集中度分析：2025年全球Top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全球海洋气象站第一梯队、第二梯队和第三梯队生产商（品牌）及市场份额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全球海洋气象站总体规模分析</w:t>
      </w:r>
      <w:r>
        <w:rPr>
          <w:rFonts w:hint="eastAsia"/>
        </w:rPr>
        <w:br/>
      </w:r>
      <w:r>
        <w:rPr>
          <w:rFonts w:hint="eastAsia"/>
        </w:rPr>
        <w:t>　　3.1 全球海洋气象站供需现状及预测（2021-2032）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全球海洋气象站产能、产量、产能利用率及发展趋势（2021-2032）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全球海洋气象站产量、需求量及发展趋势（2021-2032）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全球主要地区海洋气象站产量及发展趋势（2021-2032）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全球主要地区海洋气象站产量（2021-2026）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全球主要地区海洋气象站产量（2027-2032）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全球主要地区海洋气象站产量市场份额（2021-2032）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中国海洋气象站供需现状及预测（2021-2032）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中国海洋气象站产能、产量、产能利用率及发展趋势（2021-2032）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中国海洋气象站产量、市场需求量及发展趋势（2021-2032）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中国市场海洋气象站进出口（2021-2032）</w:t>
      </w:r>
      <w:r>
        <w:rPr>
          <w:rFonts w:hint="eastAsia"/>
        </w:rPr>
        <w:br/>
      </w:r>
      <w:r>
        <w:rPr>
          <w:rFonts w:hint="eastAsia"/>
        </w:rPr>
        <w:t>　　3.4 全球海洋气象站销量及销售额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全球市场海洋气象站销售额（2021-2032）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全球市场海洋气象站销量（2021-2032）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全球市场海洋气象站价格趋势（2021-2032）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全球海洋气象站主要地区分析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全球主要地区海洋气象站市场规模分析：2021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全球主要地区海洋气象站销售收入及市场份额（2021-2026）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全球主要地区海洋气象站销售收入预测（2027-2032）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全球主要地区海洋气象站销量分析：2021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全球主要地区海洋气象站销量及市场份额（2021-2026）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全球主要地区海洋气象站销量及市场份额预测（2027-2032）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北美市场海洋气象站销量、收入及增长率（2021-2032）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欧洲市场海洋气象站销量、收入及增长率（2021-2032）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中国市场海洋气象站销量、收入及增长率（2021-2032）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日本市场海洋气象站销量、收入及增长率（2021-2032）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东南亚市场海洋气象站销量、收入及增长率（2021-2032）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印度市场海洋气象站销量、收入及增长率（2021-2032）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南美市场海洋气象站销量、收入及增长率（2021-2032）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中东市场海洋气象站销量、收入及增长率（2021-2032）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重点企业（1）基本信息、海洋气象站生产基地、销售区域、竞争对手及市场地位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海洋气象站产品规格、参数及市场应用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海洋气象站销量、收入、价格及毛利率（2021-2026）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重点企业（2）基本信息、海洋气象站生产基地、销售区域、竞争对手及市场地位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海洋气象站产品规格、参数及市场应用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海洋气象站销量、收入、价格及毛利率（2021-2026）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重点企业（3）基本信息、海洋气象站生产基地、销售区域、竞争对手及市场地位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海洋气象站产品规格、参数及市场应用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海洋气象站销量、收入、价格及毛利率（2021-2026）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重点企业（4）基本信息、海洋气象站生产基地、销售区域、竞争对手及市场地位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海洋气象站产品规格、参数及市场应用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海洋气象站销量、收入、价格及毛利率（2021-2026）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重点企业（5）基本信息、海洋气象站生产基地、销售区域、竞争对手及市场地位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海洋气象站产品规格、参数及市场应用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海洋气象站销量、收入、价格及毛利率（2021-2026）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重点企业（6）基本信息、海洋气象站生产基地、销售区域、竞争对手及市场地位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海洋气象站产品规格、参数及市场应用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海洋气象站销量、收入、价格及毛利率（2021-2026）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重点企业（7）基本信息、海洋气象站生产基地、销售区域、竞争对手及市场地位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海洋气象站产品规格、参数及市场应用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海洋气象站销量、收入、价格及毛利率（2021-2026）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重点企业（8）基本信息、海洋气象站生产基地、销售区域、竞争对手及市场地位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海洋气象站产品规格、参数及市场应用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海洋气象站销量、收入、价格及毛利率（2021-2026）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重点企业（9）基本信息、海洋气象站生产基地、销售区域、竞争对手及市场地位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海洋气象站产品规格、参数及市场应用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海洋气象站销量、收入、价格及毛利率（2021-2026）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重点企业（10）基本信息、海洋气象站生产基地、销售区域、竞争对手及市场地位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海洋气象站产品规格、参数及市场应用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海洋气象站销量、收入、价格及毛利率（2021-2026）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重点企业（11）基本信息、海洋气象站生产基地、销售区域、竞争对手及市场地位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海洋气象站产品规格、参数及市场应用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海洋气象站销量、收入、价格及毛利率（2021-2026）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重点企业（12）基本信息、海洋气象站生产基地、销售区域、竞争对手及市场地位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海洋气象站产品规格、参数及市场应用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海洋气象站销量、收入、价格及毛利率（2021-2026）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重点企业（13）基本信息、海洋气象站生产基地、销售区域、竞争对手及市场地位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海洋气象站产品规格、参数及市场应用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海洋气象站销量、收入、价格及毛利率（2021-2026）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重点企业（14）基本信息、海洋气象站生产基地、销售区域、竞争对手及市场地位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海洋气象站产品规格、参数及市场应用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海洋气象站销量、收入、价格及毛利率（2021-2026）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重点企业（15）基本信息、海洋气象站生产基地、销售区域、竞争对手及市场地位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海洋气象站产品规格、参数及市场应用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海洋气象站销量、收入、价格及毛利率（2021-2026）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不同产品类型海洋气象站分析</w:t>
      </w:r>
      <w:r>
        <w:rPr>
          <w:rFonts w:hint="eastAsia"/>
        </w:rPr>
        <w:br/>
      </w:r>
      <w:r>
        <w:rPr>
          <w:rFonts w:hint="eastAsia"/>
        </w:rPr>
        <w:t>　　6.1 全球不同产品类型海洋气象站销量（2021-2032）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全球不同产品类型海洋气象站销量及市场份额（2021-2026）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全球不同产品类型海洋气象站销量预测（2027-2032）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全球不同产品类型海洋气象站收入（2021-2032）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全球不同产品类型海洋气象站收入及市场份额（2021-2026）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全球不同产品类型海洋气象站收入预测（2027-2032）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全球不同产品类型海洋气象站价格走势（2021-2032）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中国不同产品类型海洋气象站销量（2021-2032）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中国不同产品类型海洋气象站销量及市场份额（2021-2026）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中国不同产品类型海洋气象站销量预测（2027-2032）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中国不同产品类型海洋气象站收入（2021-2032）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中国不同产品类型海洋气象站收入及市场份额（2021-2026）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中国不同产品类型海洋气象站收入预测（2027-2032）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不同应用海洋气象站分析</w:t>
      </w:r>
      <w:r>
        <w:rPr>
          <w:rFonts w:hint="eastAsia"/>
        </w:rPr>
        <w:br/>
      </w:r>
      <w:r>
        <w:rPr>
          <w:rFonts w:hint="eastAsia"/>
        </w:rPr>
        <w:t>　　7.1 全球不同应用海洋气象站销量（2021-2032）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全球不同应用海洋气象站销量及市场份额（2021-2026）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全球不同应用海洋气象站销量预测（2027-2032）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全球不同应用海洋气象站收入（2021-2032）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全球不同应用海洋气象站收入及市场份额（2021-2026）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全球不同应用海洋气象站收入预测（2027-2032）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全球不同应用海洋气象站价格走势（2021-2032）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中国不同应用海洋气象站销量（2021-2032）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中国不同应用海洋气象站销量及市场份额（2021-2026）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中国不同应用海洋气象站销量预测（2027-2032）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中国不同应用海洋气象站收入（2021-2032）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中国不同应用海洋气象站收入及市场份额（2021-2026）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中国不同应用海洋气象站收入预测（2027-2032）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海洋气象站行业发展趋势</w:t>
      </w:r>
      <w:r>
        <w:rPr>
          <w:rFonts w:hint="eastAsia"/>
        </w:rPr>
        <w:br/>
      </w:r>
      <w:r>
        <w:rPr>
          <w:rFonts w:hint="eastAsia"/>
        </w:rPr>
        <w:t>　　8.2 海洋气象站行业主要驱动因素</w:t>
      </w:r>
      <w:r>
        <w:rPr>
          <w:rFonts w:hint="eastAsia"/>
        </w:rPr>
        <w:br/>
      </w:r>
      <w:r>
        <w:rPr>
          <w:rFonts w:hint="eastAsia"/>
        </w:rPr>
        <w:t>　　8.3 海洋气象站中国企业SWOT分析</w:t>
      </w:r>
      <w:r>
        <w:rPr>
          <w:rFonts w:hint="eastAsia"/>
        </w:rPr>
        <w:br/>
      </w:r>
      <w:r>
        <w:rPr>
          <w:rFonts w:hint="eastAsia"/>
        </w:rPr>
        <w:t>　　8.4 中国海洋气象站行业政策环境分析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海洋气象站行业产业链简介</w:t>
      </w:r>
      <w:r>
        <w:rPr>
          <w:rFonts w:hint="eastAsia"/>
        </w:rPr>
        <w:br/>
      </w:r>
      <w:r>
        <w:rPr>
          <w:rFonts w:hint="eastAsia"/>
        </w:rPr>
        <w:t>　　　　9.1.1 海洋气象站行业供应链分析</w:t>
      </w:r>
      <w:r>
        <w:rPr>
          <w:rFonts w:hint="eastAsia"/>
        </w:rPr>
        <w:br/>
      </w:r>
      <w:r>
        <w:rPr>
          <w:rFonts w:hint="eastAsia"/>
        </w:rPr>
        <w:t>　　　　9.1.2 海洋气象站主要原料及供应情况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海洋气象站行业采购模式</w:t>
      </w:r>
      <w:r>
        <w:rPr>
          <w:rFonts w:hint="eastAsia"/>
        </w:rPr>
        <w:br/>
      </w:r>
      <w:r>
        <w:rPr>
          <w:rFonts w:hint="eastAsia"/>
        </w:rPr>
        <w:t>　　9.3 海洋气象站行业生产模式</w:t>
      </w:r>
      <w:r>
        <w:rPr>
          <w:rFonts w:hint="eastAsia"/>
        </w:rPr>
        <w:br/>
      </w:r>
      <w:r>
        <w:rPr>
          <w:rFonts w:hint="eastAsia"/>
        </w:rPr>
        <w:t>　　9.4 海洋气象站行业销售模式及销售渠道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按产品类型细分，全球海洋气象站市场规模2021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按应用细分，全球海洋气象站市场规模（CAGR）2021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海洋气象站行业发展主要特点</w:t>
      </w:r>
      <w:r>
        <w:rPr>
          <w:rFonts w:hint="eastAsia"/>
        </w:rPr>
        <w:br/>
      </w:r>
      <w:r>
        <w:rPr>
          <w:rFonts w:hint="eastAsia"/>
        </w:rPr>
        <w:t>　　表 4： 海洋气象站行业发展有利因素分析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海洋气象站行业发展不利因素分析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进入海洋气象站行业壁垒</w:t>
      </w:r>
      <w:r>
        <w:rPr>
          <w:rFonts w:hint="eastAsia"/>
        </w:rPr>
        <w:br/>
      </w:r>
      <w:r>
        <w:rPr>
          <w:rFonts w:hint="eastAsia"/>
        </w:rPr>
        <w:t>　　表 7： 海洋气象站主要企业在国际市场占有率（按销量，2023-2026）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2025年海洋气象站主要企业在国际市场排名（按销量）&amp;（台）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全球市场主要企业海洋气象站销量（2023-2026）&amp;（台）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海洋气象站主要企业在国际市场占有率（按收入，2023-2026）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2025年海洋气象站主要企业在国际市场排名（按收入）&amp;（万元）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全球市场主要企业海洋气象站销售收入（2023-2026）&amp;（万元）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全球市场主要企业海洋气象站销售价格（2023-2026）&amp;（元/台）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海洋气象站主要企业在中国市场占有率（按销量，2023-2026）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2025年海洋气象站主要企业在中国市场排名（按销量）&amp;（台）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中国市场主要企业海洋气象站销量（2023-2026）&amp;（台）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海洋气象站主要企业在中国市场占有率（按收入，2023-2026）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2025年海洋气象站主要企业在中国市场排名（按收入）&amp;（万元）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中国市场主要企业海洋气象站销售收入（2023-2026）&amp;（万元）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全球主要厂商海洋气象站总部及产地分布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全球主要厂商成立时间及海洋气象站商业化日期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全球主要厂商海洋气象站产品类型及应用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2025年全球海洋气象站主要厂商市场地位（第一梯队、第二梯队和第三梯队）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全球海洋气象站市场投资、并购等现状分析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全球主要地区海洋气象站产量增速（CAGR）：（2021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全球主要地区海洋气象站产量（2021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全球主要地区海洋气象站产量（2021-2026）&amp;（台）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全球主要地区海洋气象站产量（2027-2032）&amp;（台）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全球主要地区海洋气象站产量市场份额（2021-2026）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全球主要地区海洋气象站产量市场份额（2027-2032）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中国市场海洋气象站产量、销量、进出口（2021-2026）&amp;（台）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中国市场海洋气象站产量、销量、进出口预测（2027-2032）&amp;（台）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全球主要地区海洋气象站销售收入增速：（2021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全球主要地区海洋气象站销售收入（2021-2026）&amp;（万元）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全球主要地区海洋气象站销售收入市场份额（2021-2026）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全球主要地区海洋气象站收入（2027-2032）&amp;（万元）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全球主要地区海洋气象站收入市场份额（2027-2032）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全球主要地区海洋气象站销量（台）：2021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全球主要地区海洋气象站销量（2021-2026）&amp;（台）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全球主要地区海洋气象站销量市场份额（2021-2026）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全球主要地区海洋气象站销量（2027-2032）&amp;（台）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全球主要地区海洋气象站销量份额（2027-2032）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海洋气象站生产基地、销售区域、竞争对手及市场地位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海洋气象站产品规格、参数及市场应用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海洋气象站销量（台）、收入（万元）、价格（元/台）及毛利率（2021-2026）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海洋气象站生产基地、销售区域、竞争对手及市场地位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海洋气象站产品规格、参数及市场应用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海洋气象站销量（台）、收入（万元）、价格（元/台）及毛利率（2021-2026）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海洋气象站生产基地、销售区域、竞争对手及市场地位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海洋气象站产品规格、参数及市场应用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海洋气象站销量（台）、收入（万元）、价格（元/台）及毛利率（2021-2026）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海洋气象站生产基地、销售区域、竞争对手及市场地位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海洋气象站产品规格、参数及市场应用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海洋气象站销量（台）、收入（万元）、价格（元/台）及毛利率（2021-2026）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海洋气象站生产基地、销售区域、竞争对手及市场地位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海洋气象站产品规格、参数及市场应用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海洋气象站销量（台）、收入（万元）、价格（元/台）及毛利率（2021-2026）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海洋气象站生产基地、销售区域、竞争对手及市场地位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海洋气象站产品规格、参数及市场应用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海洋气象站销量（台）、收入（万元）、价格（元/台）及毛利率（2021-2026）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海洋气象站生产基地、销售区域、竞争对手及市场地位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海洋气象站产品规格、参数及市场应用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海洋气象站销量（台）、收入（万元）、价格（元/台）及毛利率（2021-2026）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海洋气象站生产基地、销售区域、竞争对手及市场地位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海洋气象站产品规格、参数及市场应用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海洋气象站销量（台）、收入（万元）、价格（元/台）及毛利率（2021-2026）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海洋气象站生产基地、销售区域、竞争对手及市场地位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海洋气象站产品规格、参数及市场应用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海洋气象站销量（台）、收入（万元）、价格（元/台）及毛利率（2021-2026）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海洋气象站生产基地、销售区域、竞争对手及市场地位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海洋气象站产品规格、参数及市场应用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海洋气象站销量（台）、收入（万元）、价格（元/台）及毛利率（2021-2026）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海洋气象站生产基地、销售区域、竞争对手及市场地位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海洋气象站产品规格、参数及市场应用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海洋气象站销量（台）、收入（万元）、价格（元/台）及毛利率（2021-2026）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海洋气象站生产基地、销售区域、竞争对手及市场地位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海洋气象站产品规格、参数及市场应用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海洋气象站销量（台）、收入（万元）、价格（元/台）及毛利率（2021-2026）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海洋气象站生产基地、销售区域、竞争对手及市场地位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海洋气象站产品规格、参数及市场应用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海洋气象站销量（台）、收入（万元）、价格（元/台）及毛利率（2021-2026）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海洋气象站生产基地、销售区域、竞争对手及市场地位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海洋气象站产品规格、参数及市场应用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海洋气象站销量（台）、收入（万元）、价格（元/台）及毛利率（2021-2026）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海洋气象站生产基地、销售区域、竞争对手及市场地位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海洋气象站产品规格、参数及市场应用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海洋气象站销量（台）、收入（万元）、价格（元/台）及毛利率（2021-2026）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全球不同产品类型海洋气象站销量（2021-2026）&amp;（台）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全球不同产品类型海洋气象站销量市场份额（2021-2026）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全球不同产品类型海洋气象站销量预测（2027-2032）&amp;（台）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全球市场不同产品类型海洋气象站销量市场份额预测（2027-2032）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全球不同产品类型海洋气象站收入（2021-2026）&amp;（万元）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全球不同产品类型海洋气象站收入市场份额（2021-2026）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全球不同产品类型海洋气象站收入预测（2027-2032）&amp;（万元）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全球不同产品类型海洋气象站收入市场份额预测（2027-2032）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中国不同产品类型海洋气象站销量（2021-2026）&amp;（台）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中国不同产品类型海洋气象站销量市场份额（2021-2026）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中国不同产品类型海洋气象站销量预测（2027-2032）&amp;（台）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全球市场不同产品类型海洋气象站销量市场份额预测（2027-2032）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中国不同产品类型海洋气象站收入（2021-2026）&amp;（万元）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中国不同产品类型海洋气象站收入市场份额（2021-2026）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中国不同产品类型海洋气象站收入预测（2027-2032）&amp;（万元）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中国不同产品类型海洋气象站收入市场份额预测（2027-2032）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全球不同应用海洋气象站销量（2021-2026）&amp;（台）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全球不同应用海洋气象站销量市场份额（2021-2026）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全球不同应用海洋气象站销量预测（2027-2032）&amp;（台）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全球市场不同应用海洋气象站销量市场份额预测（2027-2032）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全球不同应用海洋气象站收入（2021-2026）&amp;（万元）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全球不同应用海洋气象站收入市场份额（2021-2026）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全球不同应用海洋气象站收入预测（2027-2032）&amp;（万元）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全球不同应用海洋气象站收入市场份额预测（2027-2032）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中国不同应用海洋气象站销量（2021-2026）&amp;（台）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中国不同应用海洋气象站销量市场份额（2021-2026）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中国不同应用海洋气象站销量预测（2027-2032）&amp;（台）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中国市场不同应用海洋气象站销量市场份额预测（2027-2032）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中国不同应用海洋气象站收入（2021-2026）&amp;（万元）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中国不同应用海洋气象站收入市场份额（2021-2026）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中国不同应用海洋气象站收入预测（2027-2032）&amp;（万元）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中国不同应用海洋气象站收入市场份额预测（2027-2032）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海洋气象站行业发展趋势</w:t>
      </w:r>
      <w:r>
        <w:rPr>
          <w:rFonts w:hint="eastAsia"/>
        </w:rPr>
        <w:br/>
      </w:r>
      <w:r>
        <w:rPr>
          <w:rFonts w:hint="eastAsia"/>
        </w:rPr>
        <w:t>　　表 151： 海洋气象站行业主要驱动因素</w:t>
      </w:r>
      <w:r>
        <w:rPr>
          <w:rFonts w:hint="eastAsia"/>
        </w:rPr>
        <w:br/>
      </w:r>
      <w:r>
        <w:rPr>
          <w:rFonts w:hint="eastAsia"/>
        </w:rPr>
        <w:t>　　表 152： 海洋气象站行业供应链分析</w:t>
      </w:r>
      <w:r>
        <w:rPr>
          <w:rFonts w:hint="eastAsia"/>
        </w:rPr>
        <w:br/>
      </w:r>
      <w:r>
        <w:rPr>
          <w:rFonts w:hint="eastAsia"/>
        </w:rPr>
        <w:t>　　表 153： 海洋气象站上游原料供应商</w:t>
      </w:r>
      <w:r>
        <w:rPr>
          <w:rFonts w:hint="eastAsia"/>
        </w:rPr>
        <w:br/>
      </w:r>
      <w:r>
        <w:rPr>
          <w:rFonts w:hint="eastAsia"/>
        </w:rPr>
        <w:t>　　表 154： 海洋气象站主要地区不同应用客户分析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海洋气象站典型经销商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海洋气象站产品图片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全球不同产品类型海洋气象站销售额2021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全球不同产品类型海洋气象站市场份额2025 &amp; 2032</w:t>
      </w:r>
      <w:r>
        <w:rPr>
          <w:rFonts w:hint="eastAsia"/>
        </w:rPr>
        <w:br/>
      </w:r>
      <w:r>
        <w:rPr>
          <w:rFonts w:hint="eastAsia"/>
        </w:rPr>
        <w:t>　　图 4： 模块化产品图片</w:t>
      </w:r>
      <w:r>
        <w:rPr>
          <w:rFonts w:hint="eastAsia"/>
        </w:rPr>
        <w:br/>
      </w:r>
      <w:r>
        <w:rPr>
          <w:rFonts w:hint="eastAsia"/>
        </w:rPr>
        <w:t>　　图 5： 非模块化产品图片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全球不同应用海洋气象站市场份额2025 &amp; 2032</w:t>
      </w:r>
      <w:r>
        <w:rPr>
          <w:rFonts w:hint="eastAsia"/>
        </w:rPr>
        <w:br/>
      </w:r>
      <w:r>
        <w:rPr>
          <w:rFonts w:hint="eastAsia"/>
        </w:rPr>
        <w:t>　　图 8： 船舶</w:t>
      </w:r>
      <w:r>
        <w:rPr>
          <w:rFonts w:hint="eastAsia"/>
        </w:rPr>
        <w:br/>
      </w:r>
      <w:r>
        <w:rPr>
          <w:rFonts w:hint="eastAsia"/>
        </w:rPr>
        <w:t>　　图 9： 钻井平台</w:t>
      </w:r>
      <w:r>
        <w:rPr>
          <w:rFonts w:hint="eastAsia"/>
        </w:rPr>
        <w:br/>
      </w:r>
      <w:r>
        <w:rPr>
          <w:rFonts w:hint="eastAsia"/>
        </w:rPr>
        <w:t>　　图 10： 港口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2025年全球前五大生产商海洋气象站市场份额</w:t>
      </w:r>
      <w:r>
        <w:rPr>
          <w:rFonts w:hint="eastAsia"/>
        </w:rPr>
        <w:br/>
      </w:r>
      <w:r>
        <w:rPr>
          <w:rFonts w:hint="eastAsia"/>
        </w:rPr>
        <w:t>　　图 13： 2025年全球海洋气象站第一梯队、第二梯队和第三梯队厂商及市场份额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全球海洋气象站产能、产量、产能利用率及发展趋势（2021-2032）&amp;（台）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全球海洋气象站产量、需求量及发展趋势（2021-2032）&amp;（台）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全球主要地区海洋气象站产量市场份额（2021-2032）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中国海洋气象站产能、产量、产能利用率及发展趋势（2021-2032）&amp;（台）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中国海洋气象站产量、市场需求量及发展趋势（2021-2032）&amp;（台）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全球海洋气象站市场销售额及增长率：（2021-2032）&amp;（万元）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全球市场海洋气象站市场规模：2021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全球市场海洋气象站销量及增长率（2021-2032）&amp;（台）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全球市场海洋气象站价格趋势（2021-2032）&amp;（元/台）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全球主要地区海洋气象站销售收入（2021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全球主要地区海洋气象站销售收入市场份额（2021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北美市场海洋气象站销量及增长率（2021-2032）&amp;（台）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北美市场海洋气象站收入及增长率（2021-2032）&amp;（万元）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欧洲市场海洋气象站销量及增长率（2021-2032）&amp;（台）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欧洲市场海洋气象站收入及增长率（2021-2032）&amp;（万元）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中国市场海洋气象站销量及增长率（2021-2032）&amp;（台）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中国市场海洋气象站收入及增长率（2021-2032）&amp;（万元）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日本市场海洋气象站销量及增长率（2021-2032）&amp;（台）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日本市场海洋气象站收入及增长率（2021-2032）&amp;（万元）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东南亚市场海洋气象站销量及增长率（2021-2032）&amp;（台）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东南亚市场海洋气象站收入及增长率（2021-2032）&amp;（万元）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印度市场海洋气象站销量及增长率（2021-2032）&amp;（台）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印度市场海洋气象站收入及增长率（2021-2032）&amp;（万元）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南美市场海洋气象站销量及增长率（2021-2032）&amp;（台）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南美市场海洋气象站收入及增长率（2021-2032）&amp;（万元）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中东市场海洋气象站销量及增长率（2021-2032）&amp;（台）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中东市场海洋气象站收入及增长率（2021-2032）&amp;（万元）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全球不同产品类型海洋气象站价格走势（2021-2032）&amp;（元/台）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全球不同应用海洋气象站价格走势（2021-2032）&amp;（元/台）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海洋气象站中国企业SWOT分析</w:t>
      </w:r>
      <w:r>
        <w:rPr>
          <w:rFonts w:hint="eastAsia"/>
        </w:rPr>
        <w:br/>
      </w:r>
      <w:r>
        <w:rPr>
          <w:rFonts w:hint="eastAsia"/>
        </w:rPr>
        <w:t>　　图 44： 海洋气象站产业链</w:t>
      </w:r>
      <w:r>
        <w:rPr>
          <w:rFonts w:hint="eastAsia"/>
        </w:rPr>
        <w:br/>
      </w:r>
      <w:r>
        <w:rPr>
          <w:rFonts w:hint="eastAsia"/>
        </w:rPr>
        <w:t>　　图 45： 海洋气象站行业采购模式分析</w:t>
      </w:r>
      <w:r>
        <w:rPr>
          <w:rFonts w:hint="eastAsia"/>
        </w:rPr>
        <w:br/>
      </w:r>
      <w:r>
        <w:rPr>
          <w:rFonts w:hint="eastAsia"/>
        </w:rPr>
        <w:t>　　图 46： 海洋气象站行业生产模式</w:t>
      </w:r>
      <w:r>
        <w:rPr>
          <w:rFonts w:hint="eastAsia"/>
        </w:rPr>
        <w:br/>
      </w:r>
      <w:r>
        <w:rPr>
          <w:rFonts w:hint="eastAsia"/>
        </w:rPr>
        <w:t>　　图 47： 海洋气象站行业销售模式分析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bf239629b4bef" w:history="1">
        <w:r>
          <w:rPr>
            <w:rStyle w:val="Hyperlink"/>
          </w:rPr>
          <w:t>2026-2032年全球与中国海洋气象站行业发展研究及市场前景报告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bf239629b4bef" w:history="1">
        <w:r>
          <w:rPr>
            <w:rStyle w:val="Hyperlink"/>
          </w:rPr>
          <w:t>https://www.20087.com/1/08/HaiYangQiXiangZhanDeXianZhuangYuQianJing.html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海洋气象官方网、海洋气象站观测要素有哪些、海洋气象预报、海洋气象站监测工作内容、海洋天气预报免费下载、海洋气象站风速风向空气流动太阳辐射、知心天气预报免费下载、海洋气象站编号查询、最美天气下载2025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6b0c50208455f" w:history="1">
      <w:r>
        <w:rPr>
          <w:rStyle w:val="Hyperlink"/>
        </w:rPr>
        <w:t>2026-2032年全球与中国海洋气象站行业发展研究及市场前景报告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HaiYangQiXiangZhanDeXianZhuangYuQianJing.html" TargetMode="External" Id="R663bf239629b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HaiYangQiXiangZhanDeXianZhuangYuQianJing.html" TargetMode="External" Id="R8826b0c50208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2026-03-25T04:35:56Z</dcterms:created>
  <dcterms:modified xsi:type="dcterms:W3CDTF">2026-03-25T05:35:56Z</dcterms:modified>
  <dc:subject>2026-2032年全球与中国海洋气象站行业发展研究及市场前景报告</dc:subject>
  <dc:title>2026-2032年全球与中国海洋气象站行业发展研究及市场前景报告</dc:title>
  <cp:keywords>2026-2032年全球与中国海洋气象站行业发展研究及市场前景报告</cp:keywords>
  <dc:description>2026-2032年全球与中国海洋气象站行业发展研究及市场前景报告</dc:description>
</cp:coreProperties>
</file>