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ce798e0e04990" w:history="1">
              <w:r>
                <w:rPr>
                  <w:rStyle w:val="Hyperlink"/>
                </w:rPr>
                <w:t>全球与中国笼式无人机行业现状及前景分析报告（2026-2032年）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ce798e0e04990" w:history="1">
              <w:r>
                <w:rPr>
                  <w:rStyle w:val="Hyperlink"/>
                </w:rPr>
                <w:t>全球与中国笼式无人机行业现状及前景分析报告（2026-2032年）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ce798e0e04990" w:history="1">
                <w:r>
                  <w:rPr>
                    <w:rStyle w:val="Hyperlink"/>
                  </w:rPr>
                  <w:t>https://www.20087.com/1/38/LongShiWuRenJiDeXianZhuangYuFaZhanQianJing.html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式无人机是一种具备全包围保护结构的飞行器，主要应用于室内巡检、狭小空间探测、公共安全及人机共融场景，其封闭式框架可有效防止螺旋桨与人员、设备发生接触，显著提升作业安全性。主流产品采用轻质碳纤维或高强度聚合物笼体，集成高机动性飞控系统、避障传感器及4K摄像模块，部分型号支持机械臂抓取或气体采样功能。在电力变电站、仓储货架通道、船舶舱室等复杂环境中，笼式无人机已实现自主导航与缺陷识别。然而，笼体结构带来额外重量与风阻，限制续航时间与抗风能力；同时，金属笼体可能干扰GPS或通信信号，影响定位精度与控制稳定性。此外，行业缺乏统一安全认证标准，制约其在高危工业场景的大规模部署。</w:t>
      </w:r>
      <w:r>
        <w:rPr>
          <w:rFonts w:hint="eastAsia"/>
        </w:rPr>
        <w:br/>
      </w:r>
      <w:r>
        <w:rPr>
          <w:rFonts w:hint="eastAsia"/>
        </w:rPr>
        <w:t>　　未来，笼式无人机将向材料轻量化、感知智能化与任务专用化方向演进。市场调研网指出，仿生笼体设计（如可折叠、自适应变形结构）将兼顾防护性与空气动力学效率；而UWB或视觉-惯性融合定位技术将克服信号遮挡问题，提升室内定位鲁棒性。在功能层面，AI边缘计算模块将支持实时缺陷分类、气体浓度预警或语音交互引导，拓展其在应急救援与智能运维中的价值。同时，模块化快换载荷平台将适配热成像、激光测距或消毒喷雾等任务需求。长远看，笼式无人机将从安全增强型飞行器升级为受限空间智能作业代理，成为数字孪生工厂、智慧城市地下管廊及核电站等高敏感区域重要的移动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ce798e0e04990" w:history="1">
        <w:r>
          <w:rPr>
            <w:rStyle w:val="Hyperlink"/>
          </w:rPr>
          <w:t>全球与中国笼式无人机行业现状及前景分析报告（2026-2032年）</w:t>
        </w:r>
      </w:hyperlink>
      <w:r>
        <w:rPr>
          <w:rFonts w:hint="eastAsia"/>
        </w:rPr>
        <w:t>》基于国家统计局、相关行业协会的详实数据，系统分析笼式无人机行业的市场规模、技术现状及竞争格局，梳理笼式无人机产业链结构和供需变化。报告结合宏观经济环境，研判笼式无人机行业发展趋势与前景，评估不同细分领域的发展潜力；通过分析笼式无人机重点企业的市场表现，揭示行业集中度变化与竞争态势，并客观识别笼式无人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按产品类型细分，全球笼式无人机市场规模2021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多旋翼无人机</w:t>
      </w:r>
      <w:r>
        <w:rPr>
          <w:rFonts w:hint="eastAsia"/>
        </w:rPr>
        <w:br/>
      </w:r>
      <w:r>
        <w:rPr>
          <w:rFonts w:hint="eastAsia"/>
        </w:rPr>
        <w:t>　　　　1.3.3 固定翼无人机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按应用细分，全球笼式无人机市场规模2021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建筑巡检</w:t>
      </w:r>
      <w:r>
        <w:rPr>
          <w:rFonts w:hint="eastAsia"/>
        </w:rPr>
        <w:br/>
      </w:r>
      <w:r>
        <w:rPr>
          <w:rFonts w:hint="eastAsia"/>
        </w:rPr>
        <w:t>　　　　1.4.3 管道巡检</w:t>
      </w:r>
      <w:r>
        <w:rPr>
          <w:rFonts w:hint="eastAsia"/>
        </w:rPr>
        <w:br/>
      </w:r>
      <w:r>
        <w:rPr>
          <w:rFonts w:hint="eastAsia"/>
        </w:rPr>
        <w:t>　　　　1.4.4 仓储管理</w:t>
      </w:r>
      <w:r>
        <w:rPr>
          <w:rFonts w:hint="eastAsia"/>
        </w:rPr>
        <w:br/>
      </w:r>
      <w:r>
        <w:rPr>
          <w:rFonts w:hint="eastAsia"/>
        </w:rPr>
        <w:t>　　　　1.4.5 密闭空间测绘</w:t>
      </w:r>
      <w:r>
        <w:rPr>
          <w:rFonts w:hint="eastAsia"/>
        </w:rPr>
        <w:br/>
      </w:r>
      <w:r>
        <w:rPr>
          <w:rFonts w:hint="eastAsia"/>
        </w:rPr>
        <w:t>　　　　1.4.6 隧道和矿山巡查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笼式无人机行业发展总体概况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笼式无人机行业发展主要特点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笼式无人机行业发展影响因素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笼式无人机有利因素</w:t>
      </w:r>
      <w:r>
        <w:rPr>
          <w:rFonts w:hint="eastAsia"/>
        </w:rPr>
        <w:br/>
      </w:r>
      <w:r>
        <w:rPr>
          <w:rFonts w:hint="eastAsia"/>
        </w:rPr>
        <w:t>　　　　1.5.3 .2 笼式无人机不利因素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全球市场，近三年笼式无人机主要企业占有率及排名（按销量）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笼式无人机主要企业在国际市场占有率（按销量，2023-2026）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2025年笼式无人机主要企业在国际市场排名（按销量）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全球市场主要企业笼式无人机销量（2023-2026）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全球市场，近三年笼式无人机主要企业占有率及排名（按收入）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笼式无人机主要企业在国际市场占有率（按收入，2023-2026）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2025年笼式无人机主要企业在国际市场排名（按收入）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全球市场主要企业笼式无人机销售收入（2023-2026）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全球市场主要企业笼式无人机销售价格（2023-2026）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中国市场，近三年笼式无人机主要企业占有率及排名（按销量）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笼式无人机主要企业在中国市场占有率（按销量，2023-2026）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2025年笼式无人机主要企业在中国市场排名（按销量）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中国市场主要企业笼式无人机销量（2023-2026）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中国市场，近三年笼式无人机主要企业占有率及排名（按收入）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笼式无人机主要企业在中国市场占有率（按收入，2023-2026）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2025年笼式无人机主要企业在中国市场排名（按收入）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中国市场主要企业笼式无人机销售收入（2023-2026）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全球主要厂商笼式无人机总部及产地分布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全球主要厂商成立时间及笼式无人机商业化日期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全球主要厂商笼式无人机产品类型及应用</w:t>
      </w:r>
      <w:r>
        <w:rPr>
          <w:rFonts w:hint="eastAsia"/>
        </w:rPr>
        <w:br/>
      </w:r>
      <w:r>
        <w:rPr>
          <w:rFonts w:hint="eastAsia"/>
        </w:rPr>
        <w:t>　　2.9 笼式无人机行业集中度、竞争程度分析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笼式无人机行业集中度分析：2025年全球Top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全球笼式无人机第一梯队、第二梯队和第三梯队生产商（品牌）及市场份额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全球笼式无人机总体规模分析</w:t>
      </w:r>
      <w:r>
        <w:rPr>
          <w:rFonts w:hint="eastAsia"/>
        </w:rPr>
        <w:br/>
      </w:r>
      <w:r>
        <w:rPr>
          <w:rFonts w:hint="eastAsia"/>
        </w:rPr>
        <w:t>　　3.1 全球笼式无人机供需现状及预测（2021-2032）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全球笼式无人机产能、产量、产能利用率及发展趋势（2021-2032）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全球笼式无人机产量、需求量及发展趋势（2021-2032）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全球主要地区笼式无人机产量及发展趋势（2021-2032）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全球主要地区笼式无人机产量（2021-2026）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全球主要地区笼式无人机产量（2027-2032）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全球主要地区笼式无人机产量市场份额（2021-2032）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中国笼式无人机供需现状及预测（2021-2032）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中国笼式无人机产能、产量、产能利用率及发展趋势（2021-2032）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中国笼式无人机产量、市场需求量及发展趋势（2021-2032）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中国市场笼式无人机进出口（2021-2032）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全球笼式无人机销量及销售额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全球市场笼式无人机销售额（2021-2032）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全球市场笼式无人机销量（2021-2032）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全球市场笼式无人机价格趋势（2021-2032）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全球笼式无人机主要地区分析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全球主要地区笼式无人机市场规模分析：2021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全球主要地区笼式无人机销售收入及市场份额（2021-2026）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全球主要地区笼式无人机销售收入预测（2027-2032）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全球主要地区笼式无人机销量分析：2021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全球主要地区笼式无人机销量及市场份额（2021-2026）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全球主要地区笼式无人机销量及市场份额预测（2027-2032）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北美市场笼式无人机销量、收入及增长率（2021-2032）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欧洲市场笼式无人机销量、收入及增长率（2021-2032）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中国市场笼式无人机销量、收入及增长率（2021-2032）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日本市场笼式无人机销量、收入及增长率（2021-2032）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东南亚市场笼式无人机销量、收入及增长率（2021-2032）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印度市场笼式无人机销量、收入及增长率（2021-2032）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南美市场笼式无人机销量、收入及增长率（2021-2032）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中东市场笼式无人机销量、收入及增长率（2021-2032）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不同产品类型笼式无人机分析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全球不同产品类型笼式无人机销量（2021-2032）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全球不同产品类型笼式无人机销量及市场份额（2021-2026）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全球不同产品类型笼式无人机销量预测（2027-2032）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全球不同产品类型笼式无人机收入（2021-2032）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全球不同产品类型笼式无人机收入及市场份额（2021-2026）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全球不同产品类型笼式无人机收入预测（2027-2032）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全球不同产品类型笼式无人机价格走势（2021-2032）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中国不同产品类型笼式无人机销量（2021-2032）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中国不同产品类型笼式无人机销量及市场份额（2021-2026）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中国不同产品类型笼式无人机销量预测（2027-2032）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中国不同产品类型笼式无人机收入（2021-2032）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中国不同产品类型笼式无人机收入及市场份额（2021-2026）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中国不同产品类型笼式无人机收入预测（2027-2032）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不同应用笼式无人机分析</w:t>
      </w:r>
      <w:r>
        <w:rPr>
          <w:rFonts w:hint="eastAsia"/>
        </w:rPr>
        <w:br/>
      </w:r>
      <w:r>
        <w:rPr>
          <w:rFonts w:hint="eastAsia"/>
        </w:rPr>
        <w:t>　　7.1 全球不同应用笼式无人机销量（2021-2032）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全球不同应用笼式无人机销量及市场份额（2021-2026）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全球不同应用笼式无人机销量预测（2027-2032）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全球不同应用笼式无人机收入（2021-2032）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全球不同应用笼式无人机收入及市场份额（2021-2026）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全球不同应用笼式无人机收入预测（2027-2032）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全球不同应用笼式无人机价格走势（2021-2032）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中国不同应用笼式无人机销量（2021-2032）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中国不同应用笼式无人机销量及市场份额（2021-2026）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中国不同应用笼式无人机销量预测（2027-2032）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中国不同应用笼式无人机收入（2021-2032）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中国不同应用笼式无人机收入及市场份额（2021-2026）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中国不同应用笼式无人机收入预测（2027-2032）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笼式无人机行业发展趋势</w:t>
      </w:r>
      <w:r>
        <w:rPr>
          <w:rFonts w:hint="eastAsia"/>
        </w:rPr>
        <w:br/>
      </w:r>
      <w:r>
        <w:rPr>
          <w:rFonts w:hint="eastAsia"/>
        </w:rPr>
        <w:t>　　8.2 笼式无人机行业主要驱动因素</w:t>
      </w:r>
      <w:r>
        <w:rPr>
          <w:rFonts w:hint="eastAsia"/>
        </w:rPr>
        <w:br/>
      </w:r>
      <w:r>
        <w:rPr>
          <w:rFonts w:hint="eastAsia"/>
        </w:rPr>
        <w:t>　　8.3 笼式无人机中国企业SWOT分析</w:t>
      </w:r>
      <w:r>
        <w:rPr>
          <w:rFonts w:hint="eastAsia"/>
        </w:rPr>
        <w:br/>
      </w:r>
      <w:r>
        <w:rPr>
          <w:rFonts w:hint="eastAsia"/>
        </w:rPr>
        <w:t>　　8.4 中国笼式无人机行业政策环境分析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笼式无人机行业产业链简介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笼式无人机行业供应链分析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笼式无人机主要原料及供应情况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笼式无人机行业采购模式</w:t>
      </w:r>
      <w:r>
        <w:rPr>
          <w:rFonts w:hint="eastAsia"/>
        </w:rPr>
        <w:br/>
      </w:r>
      <w:r>
        <w:rPr>
          <w:rFonts w:hint="eastAsia"/>
        </w:rPr>
        <w:t>　　9.3 笼式无人机行业生产模式</w:t>
      </w:r>
      <w:r>
        <w:rPr>
          <w:rFonts w:hint="eastAsia"/>
        </w:rPr>
        <w:br/>
      </w:r>
      <w:r>
        <w:rPr>
          <w:rFonts w:hint="eastAsia"/>
        </w:rPr>
        <w:t>　　9.4 笼式无人机行业销售模式及销售渠道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按产品类型细分，全球笼式无人机市场规模2021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按应用细分，全球笼式无人机市场规模（CAGR）2021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笼式无人机行业发展主要特点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笼式无人机行业发展有利因素分析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笼式无人机行业发展不利因素分析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进入笼式无人机行业壁垒</w:t>
      </w:r>
      <w:r>
        <w:rPr>
          <w:rFonts w:hint="eastAsia"/>
        </w:rPr>
        <w:br/>
      </w:r>
      <w:r>
        <w:rPr>
          <w:rFonts w:hint="eastAsia"/>
        </w:rPr>
        <w:t>　　表 7： 笼式无人机主要企业在国际市场占有率（按销量，2023-2026）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2025年笼式无人机主要企业在国际市场排名（按销量）&amp;（台）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全球市场主要企业笼式无人机销量（2023-2026）&amp;（台）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笼式无人机主要企业在国际市场占有率（按收入，2023-2026）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2025年笼式无人机主要企业在国际市场排名（按收入）&amp;（万元）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全球市场主要企业笼式无人机销售收入（2023-2026）&amp;（万元）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全球市场主要企业笼式无人机销售价格（2023-2026）&amp;（元/台）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笼式无人机主要企业在中国市场占有率（按销量，2023-2026）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2025年笼式无人机主要企业在中国市场排名（按销量）&amp;（台）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中国市场主要企业笼式无人机销量（2023-2026）&amp;（台）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笼式无人机主要企业在中国市场占有率（按收入，2023-2026）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2025年笼式无人机主要企业在中国市场排名（按收入）&amp;（万元）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中国市场主要企业笼式无人机销售收入（2023-2026）&amp;（万元）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全球主要厂商笼式无人机总部及产地分布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全球主要厂商成立时间及笼式无人机商业化日期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全球主要厂商笼式无人机产品类型及应用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2025年全球笼式无人机主要厂商市场地位（第一梯队、第二梯队和第三梯队）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全球笼式无人机市场投资、并购等现状分析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全球主要地区笼式无人机产量增速（CAGR）：（2021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全球主要地区笼式无人机产量（2021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全球主要地区笼式无人机产量（2021-2026）&amp;（台）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全球主要地区笼式无人机产量（2027-2032）&amp;（台）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全球主要地区笼式无人机产量市场份额（2021-2026）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全球主要地区笼式无人机产量市场份额（2027-2032）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中国市场笼式无人机产量、销量、进出口（2021-2026）&amp;（台）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中国市场笼式无人机产量、销量、进出口预测（2027-2032）&amp;（台）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全球主要地区笼式无人机销售收入增速：（2021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全球主要地区笼式无人机销售收入（2021-2026）&amp;（万元）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全球主要地区笼式无人机销售收入市场份额（2021-2026）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全球主要地区笼式无人机收入（2027-2032）&amp;（万元）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全球主要地区笼式无人机收入市场份额（2027-2032）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全球主要地区笼式无人机销量（台）：2021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全球主要地区笼式无人机销量（2021-2026）&amp;（台）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全球主要地区笼式无人机销量（2027-2032）&amp;（台）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全球主要地区笼式无人机销量份额（2027-2032）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笼式无人机生产基地、销售区域、竞争对手及市场地位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全球不同产品类型笼式无人机销量（2021-2026）&amp;（台）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全球不同产品类型笼式无人机销量预测（2027-2032）&amp;（台）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全球市场不同产品类型笼式无人机销量市场份额预测（2027-2032）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全球不同产品类型笼式无人机收入（2021-2026）&amp;（万元）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全球不同产品类型笼式无人机收入市场份额（2021-2026）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全球不同产品类型笼式无人机收入预测（2027-2032）&amp;（万元）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全球不同产品类型笼式无人机收入市场份额预测（2027-2032）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中国不同产品类型笼式无人机销量（2021-2026）&amp;（台）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中国不同产品类型笼式无人机销量预测（2027-2032）&amp;（台）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全球市场不同产品类型笼式无人机销量市场份额预测（2027-2032）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中国不同产品类型笼式无人机收入（2021-2026）&amp;（万元）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中国不同产品类型笼式无人机收入市场份额（2021-2026）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中国不同产品类型笼式无人机收入预测（2027-2032）&amp;（万元）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中国不同产品类型笼式无人机收入市场份额预测（2027-2032）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全球不同应用笼式无人机销量（2021-2026）&amp;（台）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全球不同应用笼式无人机销量预测（2027-2032）&amp;（台）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全球市场不同应用笼式无人机销量市场份额预测（2027-2032）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全球不同应用笼式无人机收入（2021-2026）&amp;（万元）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全球不同应用笼式无人机收入市场份额（2021-2026）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全球不同应用笼式无人机收入预测（2027-2032）&amp;（万元）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全球不同应用笼式无人机收入市场份额预测（2027-2032）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中国不同应用笼式无人机销量（2021-2026）&amp;（台）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中国不同应用笼式无人机销量预测（2027-2032）&amp;（台）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中国市场不同应用笼式无人机销量市场份额预测（2027-2032）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中国不同应用笼式无人机收入（2021-2026）&amp;（万元）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中国不同应用笼式无人机收入市场份额（2021-2026）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中国不同应用笼式无人机收入预测（2027-2032）&amp;（万元）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中国不同应用笼式无人机收入市场份额预测（2027-2032）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笼式无人机行业发展趋势</w:t>
      </w:r>
      <w:r>
        <w:rPr>
          <w:rFonts w:hint="eastAsia"/>
        </w:rPr>
        <w:br/>
      </w:r>
      <w:r>
        <w:rPr>
          <w:rFonts w:hint="eastAsia"/>
        </w:rPr>
        <w:t>　　表 126： 笼式无人机行业主要驱动因素</w:t>
      </w:r>
      <w:r>
        <w:rPr>
          <w:rFonts w:hint="eastAsia"/>
        </w:rPr>
        <w:br/>
      </w:r>
      <w:r>
        <w:rPr>
          <w:rFonts w:hint="eastAsia"/>
        </w:rPr>
        <w:t>　　表 127： 笼式无人机行业供应链分析</w:t>
      </w:r>
      <w:r>
        <w:rPr>
          <w:rFonts w:hint="eastAsia"/>
        </w:rPr>
        <w:br/>
      </w:r>
      <w:r>
        <w:rPr>
          <w:rFonts w:hint="eastAsia"/>
        </w:rPr>
        <w:t>　　表 128： 笼式无人机上游原料供应商</w:t>
      </w:r>
      <w:r>
        <w:rPr>
          <w:rFonts w:hint="eastAsia"/>
        </w:rPr>
        <w:br/>
      </w:r>
      <w:r>
        <w:rPr>
          <w:rFonts w:hint="eastAsia"/>
        </w:rPr>
        <w:t>　　表 129： 笼式无人机主要地区不同应用客户分析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笼式无人机典型经销商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笼式无人机产品图片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全球不同产品类型笼式无人机销售额2021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全球不同产品类型笼式无人机市场份额2025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多旋翼无人机产品图片</w:t>
      </w:r>
      <w:r>
        <w:rPr>
          <w:rFonts w:hint="eastAsia"/>
        </w:rPr>
        <w:br/>
      </w:r>
      <w:r>
        <w:rPr>
          <w:rFonts w:hint="eastAsia"/>
        </w:rPr>
        <w:t>　　图 5： 固定翼无人机产品图片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全球不同应用笼式无人机市场份额2025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建筑巡检</w:t>
      </w:r>
      <w:r>
        <w:rPr>
          <w:rFonts w:hint="eastAsia"/>
        </w:rPr>
        <w:br/>
      </w:r>
      <w:r>
        <w:rPr>
          <w:rFonts w:hint="eastAsia"/>
        </w:rPr>
        <w:t>　　图 10： 管道巡检</w:t>
      </w:r>
      <w:r>
        <w:rPr>
          <w:rFonts w:hint="eastAsia"/>
        </w:rPr>
        <w:br/>
      </w:r>
      <w:r>
        <w:rPr>
          <w:rFonts w:hint="eastAsia"/>
        </w:rPr>
        <w:t>　　图 11： 仓储管理</w:t>
      </w:r>
      <w:r>
        <w:rPr>
          <w:rFonts w:hint="eastAsia"/>
        </w:rPr>
        <w:br/>
      </w:r>
      <w:r>
        <w:rPr>
          <w:rFonts w:hint="eastAsia"/>
        </w:rPr>
        <w:t>　　图 12： 密闭空间测绘</w:t>
      </w:r>
      <w:r>
        <w:rPr>
          <w:rFonts w:hint="eastAsia"/>
        </w:rPr>
        <w:br/>
      </w:r>
      <w:r>
        <w:rPr>
          <w:rFonts w:hint="eastAsia"/>
        </w:rPr>
        <w:t>　　图 13： 隧道和矿山巡查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2025年全球前五大生产商笼式无人机市场份额</w:t>
      </w:r>
      <w:r>
        <w:rPr>
          <w:rFonts w:hint="eastAsia"/>
        </w:rPr>
        <w:br/>
      </w:r>
      <w:r>
        <w:rPr>
          <w:rFonts w:hint="eastAsia"/>
        </w:rPr>
        <w:t>　　图 16： 2025年全球笼式无人机第一梯队、第二梯队和第三梯队厂商及市场份额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全球笼式无人机产能、产量、产能利用率及发展趋势（2021-2032）&amp;（台）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全球笼式无人机产量、需求量及发展趋势（2021-2032）&amp;（台）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全球主要地区笼式无人机产量市场份额（2021-2032）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中国笼式无人机产能、产量、产能利用率及发展趋势（2021-2032）&amp;（台）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中国笼式无人机产量、市场需求量及发展趋势（2021-2032）&amp;（台）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全球笼式无人机市场销售额及增长率：（2021-2032）&amp;（万元）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全球市场笼式无人机市场规模：2021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全球市场笼式无人机价格趋势（2021-2032）&amp;（元/台）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全球主要地区笼式无人机销售收入（2021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全球主要地区笼式无人机销售收入市场份额（2021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全球不同产品类型笼式无人机价格走势（2021-2032）&amp;（元/台）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全球不同应用笼式无人机价格走势（2021-2032）&amp;（元/台）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笼式无人机中国企业SWOT分析</w:t>
      </w:r>
      <w:r>
        <w:rPr>
          <w:rFonts w:hint="eastAsia"/>
        </w:rPr>
        <w:br/>
      </w:r>
      <w:r>
        <w:rPr>
          <w:rFonts w:hint="eastAsia"/>
        </w:rPr>
        <w:t>　　图 47： 笼式无人机产业链</w:t>
      </w:r>
      <w:r>
        <w:rPr>
          <w:rFonts w:hint="eastAsia"/>
        </w:rPr>
        <w:br/>
      </w:r>
      <w:r>
        <w:rPr>
          <w:rFonts w:hint="eastAsia"/>
        </w:rPr>
        <w:t>　　图 48： 笼式无人机行业采购模式分析</w:t>
      </w:r>
      <w:r>
        <w:rPr>
          <w:rFonts w:hint="eastAsia"/>
        </w:rPr>
        <w:br/>
      </w:r>
      <w:r>
        <w:rPr>
          <w:rFonts w:hint="eastAsia"/>
        </w:rPr>
        <w:t>　　图 49： 笼式无人机行业生产模式</w:t>
      </w:r>
      <w:r>
        <w:rPr>
          <w:rFonts w:hint="eastAsia"/>
        </w:rPr>
        <w:br/>
      </w:r>
      <w:r>
        <w:rPr>
          <w:rFonts w:hint="eastAsia"/>
        </w:rPr>
        <w:t>　　图 50： 笼式无人机行业销售模式分析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ce798e0e04990" w:history="1">
        <w:r>
          <w:rPr>
            <w:rStyle w:val="Hyperlink"/>
          </w:rPr>
          <w:t>全球与中国笼式无人机行业现状及前景分析报告（2026-2032年）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ce798e0e04990" w:history="1">
        <w:r>
          <w:rPr>
            <w:rStyle w:val="Hyperlink"/>
          </w:rPr>
          <w:t>https://www.20087.com/1/38/LongShiWuRenJiDeXianZhuangYuFaZhanQianJing.html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2be5e22544bb" w:history="1">
      <w:r>
        <w:rPr>
          <w:rStyle w:val="Hyperlink"/>
        </w:rPr>
        <w:t>全球与中国笼式无人机行业现状及前景分析报告（2026-2032年）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ongShiWuRenJiDeXianZhuangYuFaZhanQianJing.html" TargetMode="External" Id="R873ce798e0e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ongShiWuRenJiDeXianZhuangYuFaZhanQianJing.html" TargetMode="External" Id="R81a12be5e225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2026-02-09T05:49:58Z</dcterms:created>
  <dcterms:modified xsi:type="dcterms:W3CDTF">2026-02-09T06:49:58Z</dcterms:modified>
  <dc:subject>全球与中国笼式无人机行业现状及前景分析报告（2026-2032年）</dc:subject>
  <dc:title>全球与中国笼式无人机行业现状及前景分析报告（2026-2032年）</dc:title>
  <cp:keywords>全球与中国笼式无人机行业现状及前景分析报告（2026-2032年）</cp:keywords>
  <dc:description>全球与中国笼式无人机行业现状及前景分析报告（2026-2032年）</dc:description>
</cp:coreProperties>
</file>