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a52f4d9ab4364" w:history="1">
              <w:r>
                <w:rPr>
                  <w:rStyle w:val="Hyperlink"/>
                </w:rPr>
                <w:t>2025-2031年全球与中国轻型货车行业发展研究及前景趋势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a52f4d9ab4364" w:history="1">
              <w:r>
                <w:rPr>
                  <w:rStyle w:val="Hyperlink"/>
                </w:rPr>
                <w:t>2025-2031年全球与中国轻型货车行业发展研究及前景趋势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a52f4d9ab4364" w:history="1">
                <w:r>
                  <w:rPr>
                    <w:rStyle w:val="Hyperlink"/>
                  </w:rPr>
                  <w:t>https://www.20087.com/1/28/QingXingHuoCheHangYeQianJingQuShi.html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货车是物流配送和城市运输的重要组成部分，随着电子商务的迅猛发展，其需求量持续增加。近年来，轻型货车的设计更加注重燃油经济性、驾驶舒适性和安全性。电动化趋势明显，电动车以其低噪音、零排放的优势在城市配送中获得青睐。同时，自动驾驶技术的引入，为轻型货车的未来提供了无限可能，提升了运营效率和安全性。</w:t>
      </w:r>
      <w:r>
        <w:rPr>
          <w:rFonts w:hint="eastAsia"/>
        </w:rPr>
        <w:br/>
      </w:r>
      <w:r>
        <w:rPr>
          <w:rFonts w:hint="eastAsia"/>
        </w:rPr>
        <w:t>　　未来，轻型货车将加速向电动化和智能化转型。电动化将伴随着电池技术的进步和充电基础设施的完善而普及，成为城市交通减排的关键。智能化则意味着更高级别的自动驾驶功能，结合物联网技术，实现车辆的远程监控、路线规划和货物追踪，提高运输效率。此外，共享经济模式下，轻型货车可能被更灵活地调配和使用，以满足多样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a52f4d9ab4364" w:history="1">
        <w:r>
          <w:rPr>
            <w:rStyle w:val="Hyperlink"/>
          </w:rPr>
          <w:t>2025-2031年全球与中国轻型货车行业发展研究及前景趋势</w:t>
        </w:r>
      </w:hyperlink>
      <w:r>
        <w:rPr>
          <w:rFonts w:hint="eastAsia"/>
        </w:rPr>
        <w:t>》系统分析了轻型货车行业的市场需求、市场规模及价格动态，全面梳理了轻型货车产业链结构，并对轻型货车细分市场进行了深入探究。报告基于详实数据，科学预测了轻型货车市场前景与发展趋势，重点剖析了品牌竞争格局、市场集中度及重点企业的市场地位。通过SWOT分析，报告识别了行业面临的机遇与风险，并提出了针对性发展策略与建议，为轻型货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中国轻型货车概述</w:t>
      </w:r>
      <w:r>
        <w:rPr>
          <w:rFonts w:hint="eastAsia"/>
        </w:rPr>
        <w:br/>
      </w:r>
      <w:r>
        <w:rPr>
          <w:rFonts w:hint="eastAsia"/>
        </w:rPr>
        <w:t>　　第一节 轻型货车行业定义</w:t>
      </w:r>
      <w:r>
        <w:rPr>
          <w:rFonts w:hint="eastAsia"/>
        </w:rPr>
        <w:br/>
      </w:r>
      <w:r>
        <w:rPr>
          <w:rFonts w:hint="eastAsia"/>
        </w:rPr>
        <w:t>　　第二节 轻型货车行业发展特性</w:t>
      </w:r>
      <w:r>
        <w:rPr>
          <w:rFonts w:hint="eastAsia"/>
        </w:rPr>
        <w:br/>
      </w:r>
      <w:r>
        <w:rPr>
          <w:rFonts w:hint="eastAsia"/>
        </w:rPr>
        <w:t>　　第三节 轻型货车产业链分析</w:t>
      </w:r>
      <w:r>
        <w:rPr>
          <w:rFonts w:hint="eastAsia"/>
        </w:rPr>
        <w:br/>
      </w:r>
      <w:r>
        <w:rPr>
          <w:rFonts w:hint="eastAsia"/>
        </w:rPr>
        <w:t>　　第四节 轻型货车行业生命周期分析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2024-2025年全球主要轻型货车市场发展概况</w:t>
      </w:r>
      <w:r>
        <w:rPr>
          <w:rFonts w:hint="eastAsia"/>
        </w:rPr>
        <w:br/>
      </w:r>
      <w:r>
        <w:rPr>
          <w:rFonts w:hint="eastAsia"/>
        </w:rPr>
        <w:t>　　第一节 全球轻型货车市场发展分析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欧洲地区主要国家轻型货车市场概况</w:t>
      </w:r>
      <w:r>
        <w:rPr>
          <w:rFonts w:hint="eastAsia"/>
        </w:rPr>
        <w:br/>
      </w:r>
      <w:r>
        <w:rPr>
          <w:rFonts w:hint="eastAsia"/>
        </w:rPr>
        <w:t>　　第三节 北美地区轻型货车市场概况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亚洲地区主要国家轻型货车市场概况</w:t>
      </w:r>
      <w:r>
        <w:rPr>
          <w:rFonts w:hint="eastAsia"/>
        </w:rPr>
        <w:br/>
      </w:r>
      <w:r>
        <w:rPr>
          <w:rFonts w:hint="eastAsia"/>
        </w:rPr>
        <w:t>　　第五节 全球轻型货车市场发展预测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轻型货车行业相关政策、标准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轻型货车行业相关发展规划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2024-2025年中国轻型货车技术发展分析</w:t>
      </w:r>
      <w:r>
        <w:rPr>
          <w:rFonts w:hint="eastAsia"/>
        </w:rPr>
        <w:br/>
      </w:r>
      <w:r>
        <w:rPr>
          <w:rFonts w:hint="eastAsia"/>
        </w:rPr>
        <w:t>　　第一节 当前轻型货车技术发展现状分析</w:t>
      </w:r>
      <w:r>
        <w:rPr>
          <w:rFonts w:hint="eastAsia"/>
        </w:rPr>
        <w:br/>
      </w:r>
      <w:r>
        <w:rPr>
          <w:rFonts w:hint="eastAsia"/>
        </w:rPr>
        <w:t>　　第二节 轻型货车生产中需注意的问题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轻型货车行业主要技术发展趋势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2024-2025年轻型货车市场特性分析</w:t>
      </w:r>
      <w:r>
        <w:rPr>
          <w:rFonts w:hint="eastAsia"/>
        </w:rPr>
        <w:br/>
      </w:r>
      <w:r>
        <w:rPr>
          <w:rFonts w:hint="eastAsia"/>
        </w:rPr>
        <w:t>　　第一节 轻型货车行业集中度分析</w:t>
      </w:r>
      <w:r>
        <w:rPr>
          <w:rFonts w:hint="eastAsia"/>
        </w:rPr>
        <w:br/>
      </w:r>
      <w:r>
        <w:rPr>
          <w:rFonts w:hint="eastAsia"/>
        </w:rPr>
        <w:t>　　第二节 轻型货车行业SWOT分析</w:t>
      </w:r>
      <w:r>
        <w:rPr>
          <w:rFonts w:hint="eastAsia"/>
        </w:rPr>
        <w:br/>
      </w:r>
      <w:r>
        <w:rPr>
          <w:rFonts w:hint="eastAsia"/>
        </w:rPr>
        <w:t>　　　　一、轻型货车行业优势</w:t>
      </w:r>
      <w:r>
        <w:rPr>
          <w:rFonts w:hint="eastAsia"/>
        </w:rPr>
        <w:br/>
      </w:r>
      <w:r>
        <w:rPr>
          <w:rFonts w:hint="eastAsia"/>
        </w:rPr>
        <w:t>　　　　二、轻型货车行业劣势</w:t>
      </w:r>
      <w:r>
        <w:rPr>
          <w:rFonts w:hint="eastAsia"/>
        </w:rPr>
        <w:br/>
      </w:r>
      <w:r>
        <w:rPr>
          <w:rFonts w:hint="eastAsia"/>
        </w:rPr>
        <w:t>　　　　三、轻型货车行业机会</w:t>
      </w:r>
      <w:r>
        <w:rPr>
          <w:rFonts w:hint="eastAsia"/>
        </w:rPr>
        <w:br/>
      </w:r>
      <w:r>
        <w:rPr>
          <w:rFonts w:hint="eastAsia"/>
        </w:rPr>
        <w:t>　　　　四、轻型货车行业风险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中国轻型货车发展现状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2024-2025年中国轻型货车市场现状分析</w:t>
      </w:r>
      <w:r>
        <w:rPr>
          <w:rFonts w:hint="eastAsia"/>
        </w:rPr>
        <w:br/>
      </w:r>
      <w:r>
        <w:rPr>
          <w:rFonts w:hint="eastAsia"/>
        </w:rPr>
        <w:t>　　第二节 中国轻型货车行业产量情况分析及预测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一、轻型货车总体产能规模</w:t>
      </w:r>
      <w:r>
        <w:rPr>
          <w:rFonts w:hint="eastAsia"/>
        </w:rPr>
        <w:br/>
      </w:r>
      <w:r>
        <w:rPr>
          <w:rFonts w:hint="eastAsia"/>
        </w:rPr>
        <w:t>　　　　二、轻型货车生产区域分布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三、2019-2024年中国轻型货车产量统计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四、2025-2031年中国轻型货车产量预测</w:t>
      </w:r>
      <w:r>
        <w:rPr>
          <w:rFonts w:hint="eastAsia"/>
        </w:rPr>
        <w:br/>
      </w:r>
      <w:r>
        <w:rPr>
          <w:rFonts w:hint="eastAsia"/>
        </w:rPr>
        <w:t>　　第三节 中国轻型货车市场需求分析及预测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三、2025-2031年中国轻型货车市场需求量预测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中国轻型货车价格趋势分析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二、2025-2031年中国轻型货车市场价格走势预测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2019-2024年轻型货车行业经济运行状况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2019-2024年中国轻型货车行业盈利能力分析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2019-2024年中国轻型货车行业发展能力分析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2019-2024年轻型货车行业偿债能力分析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2019-2024年轻型货车制造企业数量分析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2024-2025年轻型货车行业上、下游市场分析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轻型货车行业重点区域市场结构调研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**地区轻型货车市场发展分析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**地区轻型货车市场发展分析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**地区轻型货车市场发展分析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**地区轻型货车市场发展分析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**地区轻型货车市场发展分析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2019-2024年中国轻型货车进出口分析</w:t>
      </w:r>
      <w:r>
        <w:rPr>
          <w:rFonts w:hint="eastAsia"/>
        </w:rPr>
        <w:br/>
      </w:r>
      <w:r>
        <w:rPr>
          <w:rFonts w:hint="eastAsia"/>
        </w:rPr>
        <w:t>　　第一节 轻型货车进口情况分析</w:t>
      </w:r>
      <w:r>
        <w:rPr>
          <w:rFonts w:hint="eastAsia"/>
        </w:rPr>
        <w:br/>
      </w:r>
      <w:r>
        <w:rPr>
          <w:rFonts w:hint="eastAsia"/>
        </w:rPr>
        <w:t>　　第二节 轻型货车出口情况分析</w:t>
      </w:r>
      <w:r>
        <w:rPr>
          <w:rFonts w:hint="eastAsia"/>
        </w:rPr>
        <w:br/>
      </w:r>
      <w:r>
        <w:rPr>
          <w:rFonts w:hint="eastAsia"/>
        </w:rPr>
        <w:t>　　第三节 影响轻型货车进出口因素分析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2024-2025年轻型货车行业企业经营策略研究分析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二、现行轻型货车行业多样化经营的方向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轻型货车行业投资风险预警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影响轻型货车行业发展的主要因素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一、2025年影响轻型货车行业运行的有利因素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二、2025年影响轻型货车行业运行的稳定因素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三、2025年影响轻型货车行业运行的不利因素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四、2025年我国轻型货车行业发展面临的挑战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五、2025年我国轻型货车行业发展面临的机遇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轻型货车行业投资风险预警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一、轻型货车行业市场风险预测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二、轻型货车行业政策风险预测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三、轻型货车行业经营风险预测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四、轻型货车行业技术风险预测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五、轻型货车行业竞争风险预测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六、轻型货车行业其他风险预测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轻型货车投资建议</w:t>
      </w:r>
      <w:r>
        <w:rPr>
          <w:rFonts w:hint="eastAsia"/>
        </w:rPr>
        <w:br/>
      </w:r>
      <w:r>
        <w:rPr>
          <w:rFonts w:hint="eastAsia"/>
        </w:rPr>
        <w:t>　　第一节 2025年轻型货车市场前景分析</w:t>
      </w:r>
      <w:r>
        <w:rPr>
          <w:rFonts w:hint="eastAsia"/>
        </w:rPr>
        <w:br/>
      </w:r>
      <w:r>
        <w:rPr>
          <w:rFonts w:hint="eastAsia"/>
        </w:rPr>
        <w:t>　　第二节 2025年轻型货车发展趋势预测</w:t>
      </w:r>
      <w:r>
        <w:rPr>
          <w:rFonts w:hint="eastAsia"/>
        </w:rPr>
        <w:br/>
      </w:r>
      <w:r>
        <w:rPr>
          <w:rFonts w:hint="eastAsia"/>
        </w:rPr>
        <w:t>　　第三节 轻型货车行业投资进入壁垒分析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轻型货车行业历程</w:t>
      </w:r>
      <w:r>
        <w:rPr>
          <w:rFonts w:hint="eastAsia"/>
        </w:rPr>
        <w:br/>
      </w:r>
      <w:r>
        <w:rPr>
          <w:rFonts w:hint="eastAsia"/>
        </w:rPr>
        <w:t>　　图表 轻型货车行业生命周期</w:t>
      </w:r>
      <w:r>
        <w:rPr>
          <w:rFonts w:hint="eastAsia"/>
        </w:rPr>
        <w:br/>
      </w:r>
      <w:r>
        <w:rPr>
          <w:rFonts w:hint="eastAsia"/>
        </w:rPr>
        <w:t>　　图表 轻型货车行业产业链分析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2025年中国轻型货车行业需求领域分布格局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2025年中国轻型货车进口国家及地区分析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2025年中国轻型货车出口国家及地区分析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a52f4d9ab4364" w:history="1">
        <w:r>
          <w:rPr>
            <w:rStyle w:val="Hyperlink"/>
          </w:rPr>
          <w:t>2025-2031年全球与中国轻型货车行业发展研究及前景趋势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a52f4d9ab4364" w:history="1">
        <w:r>
          <w:rPr>
            <w:rStyle w:val="Hyperlink"/>
          </w:rPr>
          <w:t>https://www.20087.com/1/28/QingXingHuoCheHangYeQianJingQuShi.html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热点：货车汽车报价大全价格表、轻型货车包括哪些车型、福田m2祥菱、轻型货车多少年报废、福田小金刚3.6米自卸车、轻型货车是什么车型、3万以下微卡小货车、轻型货车有哪些、江淮货车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4077a1b8d48f3" w:history="1">
      <w:r>
        <w:rPr>
          <w:rStyle w:val="Hyperlink"/>
        </w:rPr>
        <w:t>2025-2031年全球与中国轻型货车行业发展研究及前景趋势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ngXingHuoCheHangYeQianJingQuShi.html" TargetMode="External" Id="Raaea52f4d9ab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ngXingHuoCheHangYeQianJingQuShi.html" TargetMode="External" Id="Re9c4077a1b8d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2024-07-15T23:36:00Z</dcterms:created>
  <dcterms:modified xsi:type="dcterms:W3CDTF">2024-07-16T00:36:00Z</dcterms:modified>
  <dc:subject>2025-2031年全球与中国轻型货车行业发展研究及前景趋势</dc:subject>
  <dc:title>2025-2031年全球与中国轻型货车行业发展研究及前景趋势</dc:title>
  <cp:keywords>2025-2031年全球与中国轻型货车行业发展研究及前景趋势</cp:keywords>
  <dc:description>2025-2031年全球与中国轻型货车行业发展研究及前景趋势</dc:description>
</cp:coreProperties>
</file>