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4faa387484168" w:history="1">
              <w:r>
                <w:rPr>
                  <w:rStyle w:val="Hyperlink"/>
                </w:rPr>
                <w:t>2025-2031年中国驾驶模拟器发展现状与前景趋势报告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4faa387484168" w:history="1">
              <w:r>
                <w:rPr>
                  <w:rStyle w:val="Hyperlink"/>
                </w:rPr>
                <w:t>2025-2031年中国驾驶模拟器发展现状与前景趋势报告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4faa387484168" w:history="1">
                <w:r>
                  <w:rPr>
                    <w:rStyle w:val="Hyperlink"/>
                  </w:rPr>
                  <w:t>https://www.20087.com/1/58/JiaShiMoNiQiDeFaZhanQianJing.html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模拟器是一种先进的培训工具，已被广泛应用于驾驶员培训、汽车测试、交通安全研究等多个领域。随着计算机图形学和虚拟现实技术的发展，现代驾驶模拟器能够提供高度逼真的驾驶体验，包括复杂的道路环境、天气变化以及紧急情况等。这使得驾驶者能够在安全的环境中学习和练习驾驶技巧，同时也降低了实际道路测试的风险和成本。</w:t>
      </w:r>
      <w:r>
        <w:rPr>
          <w:rFonts w:hint="eastAsia"/>
        </w:rPr>
        <w:br/>
      </w:r>
      <w:r>
        <w:rPr>
          <w:rFonts w:hint="eastAsia"/>
        </w:rPr>
        <w:t>　　未来，驾驶模拟器的技术将进一步发展，以提供更为真实的驾驶体验。一方面，随着人工智能和机器学习技术的应用，模拟器能够更好地模拟各种复杂交通场景，帮助驾驶者应对更多样化的驾驶挑战。另一方面，随着5G通信技术的发展，驾驶模拟器将能够实现更高效的远程操作和实时交互，进一步提升培训效果。此外，随着自动驾驶技术的成熟，驾驶模拟器也将成为自动驾驶系统测试和验证的关键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4faa387484168" w:history="1">
        <w:r>
          <w:rPr>
            <w:rStyle w:val="Hyperlink"/>
          </w:rPr>
          <w:t>2025-2031年中国驾驶模拟器发展现状与前景趋势报告</w:t>
        </w:r>
      </w:hyperlink>
      <w:r>
        <w:rPr>
          <w:rFonts w:hint="eastAsia"/>
        </w:rPr>
        <w:t>》以专业、科学的视角，系统分析了驾驶模拟器行业的市场规模、供需状况和竞争格局，梳理了驾驶模拟器技术发展水平和未来方向。报告对驾驶模拟器行业发展趋势做出客观预测，评估了市场增长空间和潜在风险，并分析了重点驾驶模拟器企业的经营情况和市场表现。结合政策环境和消费需求变化，为投资者和企业提供驾驶模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驾驶模拟器行业概述</w:t>
      </w:r>
      <w:r>
        <w:rPr>
          <w:rFonts w:hint="eastAsia"/>
        </w:rPr>
        <w:br/>
      </w:r>
      <w:r>
        <w:rPr>
          <w:rFonts w:hint="eastAsia"/>
        </w:rPr>
        <w:t>　　第一节 驾驶模拟器定义与分类</w:t>
      </w:r>
      <w:r>
        <w:rPr>
          <w:rFonts w:hint="eastAsia"/>
        </w:rPr>
        <w:br/>
      </w:r>
      <w:r>
        <w:rPr>
          <w:rFonts w:hint="eastAsia"/>
        </w:rPr>
        <w:t>　　第二节 驾驶模拟器应用领域</w:t>
      </w:r>
      <w:r>
        <w:rPr>
          <w:rFonts w:hint="eastAsia"/>
        </w:rPr>
        <w:br/>
      </w:r>
      <w:r>
        <w:rPr>
          <w:rFonts w:hint="eastAsia"/>
        </w:rPr>
        <w:t>　　第三节 驾驶模拟器行业经济指标分析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二、驾驶模拟器行业成长速度分析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六、驾驶模拟器行业周期性分析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七、驾驶模拟器行业竞争程度指标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一、驾驶模拟器技术发展趋势</w:t>
      </w:r>
      <w:r>
        <w:rPr>
          <w:rFonts w:hint="eastAsia"/>
        </w:rPr>
        <w:br/>
      </w:r>
      <w:r>
        <w:rPr>
          <w:rFonts w:hint="eastAsia"/>
        </w:rPr>
        <w:t>　　　　二、驾驶模拟器行业发展趋势</w:t>
      </w:r>
      <w:r>
        <w:rPr>
          <w:rFonts w:hint="eastAsia"/>
        </w:rPr>
        <w:br/>
      </w:r>
      <w:r>
        <w:rPr>
          <w:rFonts w:hint="eastAsia"/>
        </w:rPr>
        <w:t>　　　　三、驾驶模拟器行业发展潜力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驾驶模拟器行业产量情况分析与趋势预测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2025-2031年驾驶模拟器市场需求与销售分析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一、2024-2025年驾驶模拟器行业需求现状</w:t>
      </w:r>
      <w:r>
        <w:rPr>
          <w:rFonts w:hint="eastAsia"/>
        </w:rPr>
        <w:br/>
      </w:r>
      <w:r>
        <w:rPr>
          <w:rFonts w:hint="eastAsia"/>
        </w:rPr>
        <w:t>　　　　二、驾驶模拟器客户群体与需求特点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驾驶模拟器行业技术发展方向、趋势预测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一、2019-2024年驾驶模拟器进口规模分析</w:t>
      </w:r>
      <w:r>
        <w:rPr>
          <w:rFonts w:hint="eastAsia"/>
        </w:rPr>
        <w:br/>
      </w:r>
      <w:r>
        <w:rPr>
          <w:rFonts w:hint="eastAsia"/>
        </w:rPr>
        <w:t>　　　　二、驾驶模拟器主要进口来源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一、2019-2024年驾驶模拟器出口规模分析</w:t>
      </w:r>
      <w:r>
        <w:rPr>
          <w:rFonts w:hint="eastAsia"/>
        </w:rPr>
        <w:br/>
      </w:r>
      <w:r>
        <w:rPr>
          <w:rFonts w:hint="eastAsia"/>
        </w:rPr>
        <w:t>　　　　二、驾驶模拟器主要出口目的地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二、驾驶模拟器从业人员规模</w:t>
      </w:r>
      <w:r>
        <w:rPr>
          <w:rFonts w:hint="eastAsia"/>
        </w:rPr>
        <w:br/>
      </w:r>
      <w:r>
        <w:rPr>
          <w:rFonts w:hint="eastAsia"/>
        </w:rPr>
        <w:t>　　　　三、驾驶模拟器行业资产状况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中国驾驶模拟器行业财务指标总体分析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驾驶模拟器行业竞争格局总览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一、驾驶模拟器供应商议价能力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驾驶模拟器市场策略分析</w:t>
      </w:r>
      <w:r>
        <w:rPr>
          <w:rFonts w:hint="eastAsia"/>
        </w:rPr>
        <w:br/>
      </w:r>
      <w:r>
        <w:rPr>
          <w:rFonts w:hint="eastAsia"/>
        </w:rPr>
        <w:t>　　　　一、驾驶模拟器市场定位与拓展策略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驾驶模拟器销售策略分析</w:t>
      </w:r>
      <w:r>
        <w:rPr>
          <w:rFonts w:hint="eastAsia"/>
        </w:rPr>
        <w:br/>
      </w:r>
      <w:r>
        <w:rPr>
          <w:rFonts w:hint="eastAsia"/>
        </w:rPr>
        <w:t>　　　　一、驾驶模拟器销售渠道与网络建设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一、驾驶模拟器技术创新与管理优化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驾驶模拟器品牌战略思考</w:t>
      </w:r>
      <w:r>
        <w:rPr>
          <w:rFonts w:hint="eastAsia"/>
        </w:rPr>
        <w:br/>
      </w:r>
      <w:r>
        <w:rPr>
          <w:rFonts w:hint="eastAsia"/>
        </w:rPr>
        <w:t>　　　　一、驾驶模拟器品牌建设与维护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二、驾驶模拟器品牌影响力与市场竞争力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中国驾驶模拟器行业风险与对策</w:t>
      </w:r>
      <w:r>
        <w:rPr>
          <w:rFonts w:hint="eastAsia"/>
        </w:rPr>
        <w:br/>
      </w:r>
      <w:r>
        <w:rPr>
          <w:rFonts w:hint="eastAsia"/>
        </w:rPr>
        <w:t>　　第一节 驾驶模拟器行业SWOT分析</w:t>
      </w:r>
      <w:r>
        <w:rPr>
          <w:rFonts w:hint="eastAsia"/>
        </w:rPr>
        <w:br/>
      </w:r>
      <w:r>
        <w:rPr>
          <w:rFonts w:hint="eastAsia"/>
        </w:rPr>
        <w:t>　　　　一、驾驶模拟器行业优势分析</w:t>
      </w:r>
      <w:r>
        <w:rPr>
          <w:rFonts w:hint="eastAsia"/>
        </w:rPr>
        <w:br/>
      </w:r>
      <w:r>
        <w:rPr>
          <w:rFonts w:hint="eastAsia"/>
        </w:rPr>
        <w:t>　　　　二、驾驶模拟器行业劣势分析</w:t>
      </w:r>
      <w:r>
        <w:rPr>
          <w:rFonts w:hint="eastAsia"/>
        </w:rPr>
        <w:br/>
      </w:r>
      <w:r>
        <w:rPr>
          <w:rFonts w:hint="eastAsia"/>
        </w:rPr>
        <w:t>　　　　三、驾驶模拟器市场机会探索</w:t>
      </w:r>
      <w:r>
        <w:rPr>
          <w:rFonts w:hint="eastAsia"/>
        </w:rPr>
        <w:br/>
      </w:r>
      <w:r>
        <w:rPr>
          <w:rFonts w:hint="eastAsia"/>
        </w:rPr>
        <w:t>　　　　四、驾驶模拟器市场威胁评估</w:t>
      </w:r>
      <w:r>
        <w:rPr>
          <w:rFonts w:hint="eastAsia"/>
        </w:rPr>
        <w:br/>
      </w:r>
      <w:r>
        <w:rPr>
          <w:rFonts w:hint="eastAsia"/>
        </w:rPr>
        <w:t>　　第二节 驾驶模拟器行业风险及对策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中^智林^－驾驶模拟器行业发展建议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2019-2024年中国驾驶模拟器市场规模及增长情况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**地区驾驶模拟器市场规模及增长情况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2025年驾驶模拟器行业壁垒</w:t>
      </w:r>
      <w:r>
        <w:rPr>
          <w:rFonts w:hint="eastAsia"/>
        </w:rPr>
        <w:br/>
      </w:r>
      <w:r>
        <w:rPr>
          <w:rFonts w:hint="eastAsia"/>
        </w:rPr>
        <w:t>　　图表 2025年驾驶模拟器市场前景分析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2025-2031年中国驾驶模拟器市场需求预测</w:t>
      </w:r>
      <w:r>
        <w:rPr>
          <w:rFonts w:hint="eastAsia"/>
        </w:rPr>
        <w:br/>
      </w:r>
      <w:r>
        <w:rPr>
          <w:rFonts w:hint="eastAsia"/>
        </w:rPr>
        <w:t>　　图表 2025年驾驶模拟器发展趋势预测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4faa387484168" w:history="1">
        <w:r>
          <w:rPr>
            <w:rStyle w:val="Hyperlink"/>
          </w:rPr>
          <w:t>2025-2031年中国驾驶模拟器发展现状与前景趋势报告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4faa387484168" w:history="1">
        <w:r>
          <w:rPr>
            <w:rStyle w:val="Hyperlink"/>
          </w:rPr>
          <w:t>https://www.20087.com/1/58/JiaShiMoNiQiDeFaZhanQianJing.html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热点：飞行模拟器、驾驶模拟器2022无限金币版、超级驾驶2、驾驶模拟器下载、出租车模拟器3、驾驶模拟器3D破解版、飞机模拟游戏、驾驶模拟器3d解锁全部车辆、小巴士模拟器驾驶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56c4e1bcc4f11" w:history="1">
      <w:r>
        <w:rPr>
          <w:rStyle w:val="Hyperlink"/>
        </w:rPr>
        <w:t>2025-2031年中国驾驶模拟器发展现状与前景趋势报告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ShiMoNiQiDeFaZhanQianJing.html" TargetMode="External" Id="Rdd74faa3874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ShiMoNiQiDeFaZhanQianJing.html" TargetMode="External" Id="R28756c4e1bcc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2024-10-30T23:32:42Z</dcterms:created>
  <dcterms:modified xsi:type="dcterms:W3CDTF">2024-10-31T00:32:42Z</dcterms:modified>
  <dc:subject>2025-2031年中国驾驶模拟器发展现状与前景趋势报告</dc:subject>
  <dc:title>2025-2031年中国驾驶模拟器发展现状与前景趋势报告</dc:title>
  <cp:keywords>2025-2031年中国驾驶模拟器发展现状与前景趋势报告</cp:keywords>
  <dc:description>2025-2031年中国驾驶模拟器发展现状与前景趋势报告</dc:description>
</cp:coreProperties>
</file>