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a47420c7074da3" w:history="1">
              <w:r>
                <w:rPr>
                  <w:rStyle w:val="Hyperlink"/>
                </w:rPr>
                <w:t>2026-2032年全球与中国冷链物流服务平台行业现状分析及前景趋势预测报告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a47420c7074da3" w:history="1">
              <w:r>
                <w:rPr>
                  <w:rStyle w:val="Hyperlink"/>
                </w:rPr>
                <w:t>2026-2032年全球与中国冷链物流服务平台行业现状分析及前景趋势预测报告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a47420c7074da3" w:history="1">
                <w:r>
                  <w:rPr>
                    <w:rStyle w:val="Hyperlink"/>
                  </w:rPr>
                  <w:t>https://www.20087.com/2/18/LengLianWuLiuFuWuPingTaiFaZhanQianJingFenXi.html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链物流服务平台整合冷藏运输、温控仓储、订单调度与全程可视化追踪能力，为生鲜食品、医药制品及高端化学品提供端到端温敏供应链解决方案。平台普遍采用IoT温湿度记录仪、GPS定位与云管理系统，实现货物状态实时监控与异常预警。在疫苗配送与预制菜爆发式增长驱动下，服务强调多温区协同、应急响应机制及合规性文档自动化生成。然而，跨区域运力碎片化、末端“最后一公里”断链风险，以及不同承运商系统数据孤岛，仍是服务质量一致性的主要障碍。</w:t>
      </w:r>
      <w:r>
        <w:rPr>
          <w:rFonts w:hint="eastAsia"/>
        </w:rPr>
        <w:br/>
      </w:r>
      <w:r>
        <w:rPr>
          <w:rFonts w:hint="eastAsia"/>
        </w:rPr>
        <w:t>　　未来，冷链物流服务平台将向AI驱动的动态优化、碳足迹透明化与韧性网络构建深化发展。市场调研网认为，机器学习模型可基于天气、交通与历史数据预测最优路由与预冷策略；而区块链技术将确保温控记录不可篡改，满足医药审计要求。在可持续维度，平台将集成电动冷藏车调度与冷库绿电采购选项，提供低碳物流方案。此外，分布式前置仓网络与社区冷链自提柜将强化末端可控性。最终，冷链物流服务平台将从“温控运输协调者”进化为“可信、弹性、绿色的温敏供应链操作系统”，在全球健康与食品安全保障体系中扮演数字中枢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a47420c7074da3" w:history="1">
        <w:r>
          <w:rPr>
            <w:rStyle w:val="Hyperlink"/>
          </w:rPr>
          <w:t>2026-2032年全球与中国冷链物流服务平台行业现状分析及前景趋势预测报告</w:t>
        </w:r>
      </w:hyperlink>
      <w:r>
        <w:rPr>
          <w:rFonts w:hint="eastAsia"/>
        </w:rPr>
        <w:t>》，2025年冷链物流服务平台行业市场规模达 亿元，预计2032年市场规模将达 亿元，期间年均复合增长率（CAGR）达 %。报告基于统计局、相关行业协会及科研机构的详实数据，系统呈现冷链物流服务平台行业市场规模、技术发展现状及未来趋势，客观分析冷链物流服务平台行业竞争格局与主要企业经营状况。报告从冷链物流服务平台供需关系、政策环境等维度，评估了冷链物流服务平台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全球市场冷链物流服务平台市场总体规模</w:t>
      </w:r>
      <w:r>
        <w:rPr>
          <w:rFonts w:hint="eastAsia"/>
        </w:rPr>
        <w:br/>
      </w:r>
      <w:r>
        <w:rPr>
          <w:rFonts w:hint="eastAsia"/>
        </w:rPr>
        <w:t>　　1.4 中国市场冷链物流服务平台市场总体规模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冷链物流服务平台行业发展总体概况</w:t>
      </w:r>
      <w:r>
        <w:rPr>
          <w:rFonts w:hint="eastAsia"/>
        </w:rPr>
        <w:br/>
      </w:r>
      <w:r>
        <w:rPr>
          <w:rFonts w:hint="eastAsia"/>
        </w:rPr>
        <w:t>　　　　1.5.2 冷链物流服务平台行业发展主要特点</w:t>
      </w:r>
      <w:r>
        <w:rPr>
          <w:rFonts w:hint="eastAsia"/>
        </w:rPr>
        <w:br/>
      </w:r>
      <w:r>
        <w:rPr>
          <w:rFonts w:hint="eastAsia"/>
        </w:rPr>
        <w:t>　　　　1.5.3 冷链物流服务平台行业发展影响因素</w:t>
      </w:r>
      <w:r>
        <w:rPr>
          <w:rFonts w:hint="eastAsia"/>
        </w:rPr>
        <w:br/>
      </w:r>
      <w:r>
        <w:rPr>
          <w:rFonts w:hint="eastAsia"/>
        </w:rPr>
        <w:t>　　　　1.5.3 .1 冷链物流服务平台有利因素</w:t>
      </w:r>
      <w:r>
        <w:rPr>
          <w:rFonts w:hint="eastAsia"/>
        </w:rPr>
        <w:br/>
      </w:r>
      <w:r>
        <w:rPr>
          <w:rFonts w:hint="eastAsia"/>
        </w:rPr>
        <w:t>　　　　1.5.3 .2 冷链物流服务平台不利因素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全球市场，近三年冷链物流服务平台主要企业占有率及排名（按收入）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冷链物流服务平台主要企业在国际市场占有率（按收入，2023-2026）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2025年冷链物流服务平台主要企业在国际市场排名（按收入）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全球市场主要企业冷链物流服务平台销售收入（2023-2026）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中国市场，近三年冷链物流服务平台主要企业占有率及排名（按收入）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冷链物流服务平台主要企业在中国市场占有率（按收入，2023-2026）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2025年冷链物流服务平台主要企业在中国市场排名（按收入）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中国市场主要企业冷链物流服务平台销售收入（2023-2026）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全球主要厂商冷链物流服务平台总部及产地分布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全球主要厂商成立时间及冷链物流服务平台商业化日期</w:t>
      </w:r>
      <w:r>
        <w:rPr>
          <w:rFonts w:hint="eastAsia"/>
        </w:rPr>
        <w:br/>
      </w:r>
      <w:r>
        <w:rPr>
          <w:rFonts w:hint="eastAsia"/>
        </w:rPr>
        <w:t>　　2.5 全球主要厂商冷链物流服务平台产品类型及应用</w:t>
      </w:r>
      <w:r>
        <w:rPr>
          <w:rFonts w:hint="eastAsia"/>
        </w:rPr>
        <w:br/>
      </w:r>
      <w:r>
        <w:rPr>
          <w:rFonts w:hint="eastAsia"/>
        </w:rPr>
        <w:t>　　2.6 冷链物流服务平台行业集中度、竞争程度分析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冷链物流服务平台行业集中度分析：2025年全球Top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全球冷链物流服务平台第一梯队、第二梯队和第三梯队厂商（品牌）及市场份额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全球冷链物流服务平台主要地区分析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全球主要地区冷链物流服务平台市场规模分析：2021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全球主要地区冷链物流服务平台销售额及份额（2021-2026）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全球主要地区冷链物流服务平台销售额及份额预测（2027-2032）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北美冷链物流服务平台销售额及预测（2021-2032）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欧洲冷链物流服务平台销售额及预测（2021-2032）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中国冷链物流服务平台销售额及预测（2021-2032）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日本冷链物流服务平台销售额及预测（2021-2032）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东南亚冷链物流服务平台销售额及预测（2021-2032）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印度冷链物流服务平台销售额及预测（2021-2032）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南美冷链物流服务平台销售额及预测（2021-2032）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中东冷链物流服务平台销售额及预测（2021-2032）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传感器技术</w:t>
      </w:r>
      <w:r>
        <w:rPr>
          <w:rFonts w:hint="eastAsia"/>
        </w:rPr>
        <w:br/>
      </w:r>
      <w:r>
        <w:rPr>
          <w:rFonts w:hint="eastAsia"/>
        </w:rPr>
        <w:t>　　　　4.1.2 RFID技术</w:t>
      </w:r>
      <w:r>
        <w:rPr>
          <w:rFonts w:hint="eastAsia"/>
        </w:rPr>
        <w:br/>
      </w:r>
      <w:r>
        <w:rPr>
          <w:rFonts w:hint="eastAsia"/>
        </w:rPr>
        <w:t>　　　　4.1.3 GPS定位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按产品类型细分，全球冷链物流服务平台销售额对比（2021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按产品类型细分，全球冷链物流服务平台销售额及预测（2021-2032）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按产品类型细分，全球冷链物流服务平台销售额及市场份额（2021-2026）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按产品类型细分，全球冷链物流服务平台销售额预测（2027-2032）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按产品类型细分，中国冷链物流服务平台销售额及预测（2021-2032）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按产品类型细分，中国冷链物流服务平台销售额及市场份额（2021-2026）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按产品类型细分，中国冷链物流服务平台销售额预测（2027-2032）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酒店</w:t>
      </w:r>
      <w:r>
        <w:rPr>
          <w:rFonts w:hint="eastAsia"/>
        </w:rPr>
        <w:br/>
      </w:r>
      <w:r>
        <w:rPr>
          <w:rFonts w:hint="eastAsia"/>
        </w:rPr>
        <w:t>　　　　5.1.2 电商</w:t>
      </w:r>
      <w:r>
        <w:rPr>
          <w:rFonts w:hint="eastAsia"/>
        </w:rPr>
        <w:br/>
      </w:r>
      <w:r>
        <w:rPr>
          <w:rFonts w:hint="eastAsia"/>
        </w:rPr>
        <w:t>　　　　5.1.3 超市</w:t>
      </w:r>
      <w:r>
        <w:rPr>
          <w:rFonts w:hint="eastAsia"/>
        </w:rPr>
        <w:br/>
      </w:r>
      <w:r>
        <w:rPr>
          <w:rFonts w:hint="eastAsia"/>
        </w:rPr>
        <w:t>　　　　5.1.4 其它</w:t>
      </w:r>
      <w:r>
        <w:rPr>
          <w:rFonts w:hint="eastAsia"/>
        </w:rPr>
        <w:br/>
      </w:r>
      <w:r>
        <w:rPr>
          <w:rFonts w:hint="eastAsia"/>
        </w:rPr>
        <w:t>　　5.2 按应用细分，全球冷链物流服务平台销售额对比（2021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按应用细分，全球冷链物流服务平台销售额及预测（2021-2032）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按应用细分，全球冷链物流服务平台销售额及市场份额（2021-2026）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按应用细分，全球冷链物流服务平台销售额预测（2027-2032）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中国不同应用冷链物流服务平台销售额及预测（2021-2032）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中国不同应用冷链物流服务平台销售额及市场份额（2021-2026）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中国不同应用冷链物流服务平台销售额预测（2027-2032）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重点企业（1）公司信息、总部、冷链物流服务平台市场地位以及主要的竞争对手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冷链物流服务平台产品及服务介绍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冷链物流服务平台收入及毛利率（2021-2026）&amp;（万元）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重点企业（2）公司信息、总部、冷链物流服务平台市场地位以及主要的竞争对手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冷链物流服务平台产品及服务介绍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冷链物流服务平台收入及毛利率（2021-2026）&amp;（万元）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重点企业（3）公司信息、总部、冷链物流服务平台市场地位以及主要的竞争对手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冷链物流服务平台产品及服务介绍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冷链物流服务平台收入及毛利率（2021-2026）&amp;（万元）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重点企业（4）公司信息、总部、冷链物流服务平台市场地位以及主要的竞争对手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冷链物流服务平台产品及服务介绍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冷链物流服务平台收入及毛利率（2021-2026）&amp;（万元）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重点企业（5）公司信息、总部、冷链物流服务平台市场地位以及主要的竞争对手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冷链物流服务平台产品及服务介绍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冷链物流服务平台收入及毛利率（2021-2026）&amp;（万元）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重点企业（6）公司信息、总部、冷链物流服务平台市场地位以及主要的竞争对手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冷链物流服务平台产品及服务介绍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冷链物流服务平台收入及毛利率（2021-2026）&amp;（万元）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重点企业（7）公司信息、总部、冷链物流服务平台市场地位以及主要的竞争对手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冷链物流服务平台产品及服务介绍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冷链物流服务平台收入及毛利率（2021-2026）&amp;（万元）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重点企业（8）公司信息、总部、冷链物流服务平台市场地位以及主要的竞争对手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冷链物流服务平台产品及服务介绍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冷链物流服务平台收入及毛利率（2021-2026）&amp;（万元）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重点企业（9）公司信息、总部、冷链物流服务平台市场地位以及主要的竞争对手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冷链物流服务平台产品及服务介绍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冷链物流服务平台收入及毛利率（2021-2026）&amp;（万元）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重点企业（10）公司信息、总部、冷链物流服务平台市场地位以及主要的竞争对手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冷链物流服务平台产品及服务介绍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冷链物流服务平台收入及毛利率（2021-2026）&amp;（万元）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重点企业（11）公司信息、总部、冷链物流服务平台市场地位以及主要的竞争对手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冷链物流服务平台产品及服务介绍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冷链物流服务平台收入及毛利率（2021-2026）&amp;（万元）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重点企业（12）公司信息、总部、冷链物流服务平台市场地位以及主要的竞争对手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冷链物流服务平台产品及服务介绍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冷链物流服务平台收入及毛利率（2021-2026）&amp;（万元）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冷链物流服务平台行业发展趋势</w:t>
      </w:r>
      <w:r>
        <w:rPr>
          <w:rFonts w:hint="eastAsia"/>
        </w:rPr>
        <w:br/>
      </w:r>
      <w:r>
        <w:rPr>
          <w:rFonts w:hint="eastAsia"/>
        </w:rPr>
        <w:t>　　7.2 冷链物流服务平台行业主要驱动因素</w:t>
      </w:r>
      <w:r>
        <w:rPr>
          <w:rFonts w:hint="eastAsia"/>
        </w:rPr>
        <w:br/>
      </w:r>
      <w:r>
        <w:rPr>
          <w:rFonts w:hint="eastAsia"/>
        </w:rPr>
        <w:t>　　7.3 冷链物流服务平台中国企业SWOT分析</w:t>
      </w:r>
      <w:r>
        <w:rPr>
          <w:rFonts w:hint="eastAsia"/>
        </w:rPr>
        <w:br/>
      </w:r>
      <w:r>
        <w:rPr>
          <w:rFonts w:hint="eastAsia"/>
        </w:rPr>
        <w:t>　　7.4 中国冷链物流服务平台行业政策环境分析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冷链物流服务平台行业产业链简介</w:t>
      </w:r>
      <w:r>
        <w:rPr>
          <w:rFonts w:hint="eastAsia"/>
        </w:rPr>
        <w:br/>
      </w:r>
      <w:r>
        <w:rPr>
          <w:rFonts w:hint="eastAsia"/>
        </w:rPr>
        <w:t>　　　　8.1.1 冷链物流服务平台行业供应链分析</w:t>
      </w:r>
      <w:r>
        <w:rPr>
          <w:rFonts w:hint="eastAsia"/>
        </w:rPr>
        <w:br/>
      </w:r>
      <w:r>
        <w:rPr>
          <w:rFonts w:hint="eastAsia"/>
        </w:rPr>
        <w:t>　　　　8.1.2 冷链物流服务平台主要原料及供应情况</w:t>
      </w:r>
      <w:r>
        <w:rPr>
          <w:rFonts w:hint="eastAsia"/>
        </w:rPr>
        <w:br/>
      </w:r>
      <w:r>
        <w:rPr>
          <w:rFonts w:hint="eastAsia"/>
        </w:rPr>
        <w:t>　　　　8.1.3 冷链物流服务平台行业主要下游客户</w:t>
      </w:r>
      <w:r>
        <w:rPr>
          <w:rFonts w:hint="eastAsia"/>
        </w:rPr>
        <w:br/>
      </w:r>
      <w:r>
        <w:rPr>
          <w:rFonts w:hint="eastAsia"/>
        </w:rPr>
        <w:t>　　8.2 冷链物流服务平台行业采购模式</w:t>
      </w:r>
      <w:r>
        <w:rPr>
          <w:rFonts w:hint="eastAsia"/>
        </w:rPr>
        <w:br/>
      </w:r>
      <w:r>
        <w:rPr>
          <w:rFonts w:hint="eastAsia"/>
        </w:rPr>
        <w:t>　　8.3 冷链物流服务平台行业生产模式</w:t>
      </w:r>
      <w:r>
        <w:rPr>
          <w:rFonts w:hint="eastAsia"/>
        </w:rPr>
        <w:br/>
      </w:r>
      <w:r>
        <w:rPr>
          <w:rFonts w:hint="eastAsia"/>
        </w:rPr>
        <w:t>　　8.4 冷链物流服务平台行业销售模式及销售渠道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冷链物流服务平台行业发展主要特点</w:t>
      </w:r>
      <w:r>
        <w:rPr>
          <w:rFonts w:hint="eastAsia"/>
        </w:rPr>
        <w:br/>
      </w:r>
      <w:r>
        <w:rPr>
          <w:rFonts w:hint="eastAsia"/>
        </w:rPr>
        <w:t>　　表 2： 冷链物流服务平台行业发展有利因素分析</w:t>
      </w:r>
      <w:r>
        <w:rPr>
          <w:rFonts w:hint="eastAsia"/>
        </w:rPr>
        <w:br/>
      </w:r>
      <w:r>
        <w:rPr>
          <w:rFonts w:hint="eastAsia"/>
        </w:rPr>
        <w:t>　　表 3： 冷链物流服务平台行业发展不利因素分析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进入冷链物流服务平台行业壁垒</w:t>
      </w:r>
      <w:r>
        <w:rPr>
          <w:rFonts w:hint="eastAsia"/>
        </w:rPr>
        <w:br/>
      </w:r>
      <w:r>
        <w:rPr>
          <w:rFonts w:hint="eastAsia"/>
        </w:rPr>
        <w:t>　　表 5： 冷链物流服务平台主要企业在国际市场占有率（按收入，2023-2026）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2025年冷链物流服务平台主要企业在国际市场排名（按收入）&amp;（万元）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全球市场主要企业冷链物流服务平台销售收入（2023-2026）&amp;（万元）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冷链物流服务平台主要企业在中国市场占有率（按收入，2023-2026）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2025年冷链物流服务平台主要企业在中国市场排名（按收入）&amp;（万元）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中国市场主要企业冷链物流服务平台销售收入（2023-2026）&amp;（万元）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全球主要厂商冷链物流服务平台总部及产地分布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全球主要厂商成立时间及冷链物流服务平台商业化日期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全球主要厂商冷链物流服务平台产品类型及应用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2025年全球冷链物流服务平台主要厂商市场地位（第一梯队、第二梯队和第三梯队）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全球冷链物流服务平台市场投资、并购等现状分析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全球主要地区冷链物流服务平台销售额：（2021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全球主要地区冷链物流服务平台销售额（2021-2026）&amp;（万元）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全球主要地区冷链物流服务平台销售额及份额列表（2021-2026）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全球主要地区冷链物流服务平台销售额预测（2027-2032）&amp;（万元）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全球主要地区冷链物流服务平台销售额及份额列表预测（2027-2032）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传感器技术主要企业列表</w:t>
      </w:r>
      <w:r>
        <w:rPr>
          <w:rFonts w:hint="eastAsia"/>
        </w:rPr>
        <w:br/>
      </w:r>
      <w:r>
        <w:rPr>
          <w:rFonts w:hint="eastAsia"/>
        </w:rPr>
        <w:t>　　表 22： RFID技术主要企业列表</w:t>
      </w:r>
      <w:r>
        <w:rPr>
          <w:rFonts w:hint="eastAsia"/>
        </w:rPr>
        <w:br/>
      </w:r>
      <w:r>
        <w:rPr>
          <w:rFonts w:hint="eastAsia"/>
        </w:rPr>
        <w:t>　　表 23： GPS定位主要企业列表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按产品类型细分，全球冷链物流服务平台销售额及增长率对比（2021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按产品类型细分，全球冷链物流服务平台销售额（2021-2026）&amp;（万元）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按产品类型细分，全球冷链物流服务平台销售额市场份额列表（2021-2026）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按产品类型细分，全球冷链物流服务平台销售额预测（2027-2032）&amp;（万元）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按产品类型细分，全球冷链物流服务平台销售额市场份额预测（2027-2032）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按产品类型细分，中国冷链物流服务平台销售额（2021-2026）&amp;（万元）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按产品类型细分，中国冷链物流服务平台销售额市场份额列表（2021-2026）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按产品类型细分，中国冷链物流服务平台销售额预测（2027-2032）&amp;（万元）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按产品类型细分，中国冷链物流服务平台销售额市场份额预测（2027-2032）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按应用细分，全球冷链物流服务平台销售额及增长率对比（2021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按应用细分，全球冷链物流服务平台销售额（2021-2026）&amp;（万元）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按应用细分，全球冷链物流服务平台销售额市场份额列表（2021-2026）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按应用细分，全球冷链物流服务平台销售额预测（2027-2032）&amp;（万元）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按应用细分，全球冷链物流服务平台市场份额预测（2027-2032）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中国不同应用冷链物流服务平台销售额（2021-2026）&amp;（万元）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中国不同应用冷链物流服务平台销售额市场份额列表（2021-2026）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中国不同应用冷链物流服务平台销售额预测（2027-2032）&amp;（万元）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中国不同应用冷链物流服务平台销售额市场份额预测（2027-2032）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重点企业（1）公司信息、总部、冷链物流服务平台市场地位以及主要的竞争对手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冷链物流服务平台产品及服务介绍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冷链物流服务平台收入及毛利率（2021-2026）&amp;（万元）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重点企业（2）公司信息、总部、冷链物流服务平台市场地位以及主要的竞争对手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冷链物流服务平台产品及服务介绍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冷链物流服务平台收入及毛利率（2021-2026）&amp;（万元）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重点企业（3）公司信息、总部、冷链物流服务平台市场地位以及主要的竞争对手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冷链物流服务平台产品及服务介绍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冷链物流服务平台收入及毛利率（2021-2026）&amp;（万元）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重点企业（4）公司信息、总部、冷链物流服务平台市场地位以及主要的竞争对手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冷链物流服务平台产品及服务介绍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冷链物流服务平台收入及毛利率（2021-2026）&amp;（万元）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重点企业（5）公司信息、总部、冷链物流服务平台市场地位以及主要的竞争对手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冷链物流服务平台产品及服务介绍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冷链物流服务平台收入及毛利率（2021-2026）&amp;（万元）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重点企业（6）公司信息、总部、冷链物流服务平台市场地位以及主要的竞争对手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冷链物流服务平台产品及服务介绍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冷链物流服务平台收入及毛利率（2021-2026）&amp;（万元）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重点企业（7）公司信息、总部、冷链物流服务平台市场地位以及主要的竞争对手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冷链物流服务平台产品及服务介绍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冷链物流服务平台收入及毛利率（2021-2026）&amp;（万元）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重点企业（8）公司信息、总部、冷链物流服务平台市场地位以及主要的竞争对手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冷链物流服务平台产品及服务介绍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冷链物流服务平台收入及毛利率（2021-2026）&amp;（万元）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重点企业（9）公司信息、总部、冷链物流服务平台市场地位以及主要的竞争对手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冷链物流服务平台产品及服务介绍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冷链物流服务平台收入及毛利率（2021-2026）&amp;（万元）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重点企业（10）公司信息、总部、冷链物流服务平台市场地位以及主要的竞争对手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冷链物流服务平台产品及服务介绍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冷链物流服务平台收入及毛利率（2021-2026）&amp;（万元）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重点企业（11）公司信息、总部、冷链物流服务平台市场地位以及主要的竞争对手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冷链物流服务平台产品及服务介绍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冷链物流服务平台收入及毛利率（2021-2026）&amp;（万元）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重点企业（12）公司信息、总部、冷链物流服务平台市场地位以及主要的竞争对手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冷链物流服务平台产品及服务介绍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冷链物流服务平台收入及毛利率（2021-2026）&amp;（万元）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冷链物流服务平台行业发展趋势</w:t>
      </w:r>
      <w:r>
        <w:rPr>
          <w:rFonts w:hint="eastAsia"/>
        </w:rPr>
        <w:br/>
      </w:r>
      <w:r>
        <w:rPr>
          <w:rFonts w:hint="eastAsia"/>
        </w:rPr>
        <w:t>　　表 102： 冷链物流服务平台行业主要驱动因素</w:t>
      </w:r>
      <w:r>
        <w:rPr>
          <w:rFonts w:hint="eastAsia"/>
        </w:rPr>
        <w:br/>
      </w:r>
      <w:r>
        <w:rPr>
          <w:rFonts w:hint="eastAsia"/>
        </w:rPr>
        <w:t>　　表 103： 冷链物流服务平台行业供应链分析</w:t>
      </w:r>
      <w:r>
        <w:rPr>
          <w:rFonts w:hint="eastAsia"/>
        </w:rPr>
        <w:br/>
      </w:r>
      <w:r>
        <w:rPr>
          <w:rFonts w:hint="eastAsia"/>
        </w:rPr>
        <w:t>　　表 104： 冷链物流服务平台上游原料供应商</w:t>
      </w:r>
      <w:r>
        <w:rPr>
          <w:rFonts w:hint="eastAsia"/>
        </w:rPr>
        <w:br/>
      </w:r>
      <w:r>
        <w:rPr>
          <w:rFonts w:hint="eastAsia"/>
        </w:rPr>
        <w:t>　　表 105： 冷链物流服务平台行业主要下游客户</w:t>
      </w:r>
      <w:r>
        <w:rPr>
          <w:rFonts w:hint="eastAsia"/>
        </w:rPr>
        <w:br/>
      </w:r>
      <w:r>
        <w:rPr>
          <w:rFonts w:hint="eastAsia"/>
        </w:rPr>
        <w:t>　　表 106： 冷链物流服务平台典型经销商</w:t>
      </w:r>
      <w:r>
        <w:rPr>
          <w:rFonts w:hint="eastAsia"/>
        </w:rPr>
        <w:br/>
      </w:r>
      <w:r>
        <w:rPr>
          <w:rFonts w:hint="eastAsia"/>
        </w:rPr>
        <w:t>　　表 107： 研究范围</w:t>
      </w:r>
      <w:r>
        <w:rPr>
          <w:rFonts w:hint="eastAsia"/>
        </w:rPr>
        <w:br/>
      </w:r>
      <w:r>
        <w:rPr>
          <w:rFonts w:hint="eastAsia"/>
        </w:rPr>
        <w:t>　　表 108： 本文分析师列表</w:t>
      </w:r>
      <w:r>
        <w:rPr>
          <w:rFonts w:hint="eastAsia"/>
        </w:rPr>
        <w:br/>
      </w:r>
      <w:r>
        <w:rPr>
          <w:rFonts w:hint="eastAsia"/>
        </w:rPr>
        <w:t>　　表 109：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冷链物流服务平台产品图片</w:t>
      </w:r>
      <w:r>
        <w:rPr>
          <w:rFonts w:hint="eastAsia"/>
        </w:rPr>
        <w:br/>
      </w:r>
      <w:r>
        <w:rPr>
          <w:rFonts w:hint="eastAsia"/>
        </w:rPr>
        <w:t>　　图 2： 全球市场冷链物流服务平台市场规模，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全球冷链物流服务平台市场销售额预测：（万元）&amp;（2021-2032）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中国市场冷链物流服务平台销售额及未来趋势（2021-2032）&amp;（万元）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2025年全球前五大厂商冷链物流服务平台市场份额</w:t>
      </w:r>
      <w:r>
        <w:rPr>
          <w:rFonts w:hint="eastAsia"/>
        </w:rPr>
        <w:br/>
      </w:r>
      <w:r>
        <w:rPr>
          <w:rFonts w:hint="eastAsia"/>
        </w:rPr>
        <w:t>　　图 6： 2025年全球冷链物流服务平台第一梯队、第二梯队和第三梯队厂商及市场份额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全球主要地区冷链物流服务平台销售额市场份额（2021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北美冷链物流服务平台销售额及预测（2021-2032）&amp;（万元）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欧洲冷链物流服务平台销售额及预测（2021-2032）&amp;（万元）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中国冷链物流服务平台销售额及预测（2021-2032）&amp;（万元）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日本冷链物流服务平台销售额及预测（2021-2032）&amp;（万元）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东南亚冷链物流服务平台销售额及预测（2021-2032）&amp;（万元）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印度冷链物流服务平台销售额及预测（2021-2032）&amp;（万元）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南美冷链物流服务平台销售额及预测（2021-2032）&amp;（万元）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中东冷链物流服务平台销售额及预测（2021-2032）&amp;（万元）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传感器技术 产品图片</w:t>
      </w:r>
      <w:r>
        <w:rPr>
          <w:rFonts w:hint="eastAsia"/>
        </w:rPr>
        <w:br/>
      </w:r>
      <w:r>
        <w:rPr>
          <w:rFonts w:hint="eastAsia"/>
        </w:rPr>
        <w:t>　　图 17： 全球传感器技术规模及增长率（2021-2032）&amp;（万元）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RFID技术产品图片</w:t>
      </w:r>
      <w:r>
        <w:rPr>
          <w:rFonts w:hint="eastAsia"/>
        </w:rPr>
        <w:br/>
      </w:r>
      <w:r>
        <w:rPr>
          <w:rFonts w:hint="eastAsia"/>
        </w:rPr>
        <w:t>　　图 19： 全球RFID技术规模及增长率（2021-2032）&amp;（万元）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GPS定位产品图片</w:t>
      </w:r>
      <w:r>
        <w:rPr>
          <w:rFonts w:hint="eastAsia"/>
        </w:rPr>
        <w:br/>
      </w:r>
      <w:r>
        <w:rPr>
          <w:rFonts w:hint="eastAsia"/>
        </w:rPr>
        <w:t>　　图 21： 全球GPS定位规模及增长率（2021-2032）&amp;（万元）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按产品类型细分，全球冷链物流服务平台市场份额2025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按产品类型细分，全球冷链物流服务平台市场份额2021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按产品类型细分，全球冷链物流服务平台市场份额预测2026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按产品类型细分，中国冷链物流服务平台市场份额2021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按产品类型细分，中国冷链物流服务平台市场份额预测2026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酒店</w:t>
      </w:r>
      <w:r>
        <w:rPr>
          <w:rFonts w:hint="eastAsia"/>
        </w:rPr>
        <w:br/>
      </w:r>
      <w:r>
        <w:rPr>
          <w:rFonts w:hint="eastAsia"/>
        </w:rPr>
        <w:t>　　图 28： 电商</w:t>
      </w:r>
      <w:r>
        <w:rPr>
          <w:rFonts w:hint="eastAsia"/>
        </w:rPr>
        <w:br/>
      </w:r>
      <w:r>
        <w:rPr>
          <w:rFonts w:hint="eastAsia"/>
        </w:rPr>
        <w:t>　　图 29： 超市</w:t>
      </w:r>
      <w:r>
        <w:rPr>
          <w:rFonts w:hint="eastAsia"/>
        </w:rPr>
        <w:br/>
      </w:r>
      <w:r>
        <w:rPr>
          <w:rFonts w:hint="eastAsia"/>
        </w:rPr>
        <w:t>　　图 30： 其它</w:t>
      </w:r>
      <w:r>
        <w:rPr>
          <w:rFonts w:hint="eastAsia"/>
        </w:rPr>
        <w:br/>
      </w:r>
      <w:r>
        <w:rPr>
          <w:rFonts w:hint="eastAsia"/>
        </w:rPr>
        <w:t>　　图 31： 按应用细分，全球冷链物流服务平台市场份额2025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按应用细分，全球冷链物流服务平台市场份额2021 &amp; 2025</w:t>
      </w:r>
      <w:r>
        <w:rPr>
          <w:rFonts w:hint="eastAsia"/>
        </w:rPr>
        <w:br/>
      </w:r>
      <w:r>
        <w:rPr>
          <w:rFonts w:hint="eastAsia"/>
        </w:rPr>
        <w:t>　　图 33： 冷链物流服务平台中国企业SWOT分析</w:t>
      </w:r>
      <w:r>
        <w:rPr>
          <w:rFonts w:hint="eastAsia"/>
        </w:rPr>
        <w:br/>
      </w:r>
      <w:r>
        <w:rPr>
          <w:rFonts w:hint="eastAsia"/>
        </w:rPr>
        <w:t>　　图 34： 冷链物流服务平台产业链</w:t>
      </w:r>
      <w:r>
        <w:rPr>
          <w:rFonts w:hint="eastAsia"/>
        </w:rPr>
        <w:br/>
      </w:r>
      <w:r>
        <w:rPr>
          <w:rFonts w:hint="eastAsia"/>
        </w:rPr>
        <w:t>　　图 35： 冷链物流服务平台行业采购模式分析</w:t>
      </w:r>
      <w:r>
        <w:rPr>
          <w:rFonts w:hint="eastAsia"/>
        </w:rPr>
        <w:br/>
      </w:r>
      <w:r>
        <w:rPr>
          <w:rFonts w:hint="eastAsia"/>
        </w:rPr>
        <w:t>　　图 36： 冷链物流服务平台行业生产模式</w:t>
      </w:r>
      <w:r>
        <w:rPr>
          <w:rFonts w:hint="eastAsia"/>
        </w:rPr>
        <w:br/>
      </w:r>
      <w:r>
        <w:rPr>
          <w:rFonts w:hint="eastAsia"/>
        </w:rPr>
        <w:t>　　图 37： 冷链物流服务平台行业销售模式分析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a47420c7074da3" w:history="1">
        <w:r>
          <w:rPr>
            <w:rStyle w:val="Hyperlink"/>
          </w:rPr>
          <w:t>2026-2032年全球与中国冷链物流服务平台行业现状分析及前景趋势预测报告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a47420c7074da3" w:history="1">
        <w:r>
          <w:rPr>
            <w:rStyle w:val="Hyperlink"/>
          </w:rPr>
          <w:t>https://www.20087.com/2/18/LengLianWuLiuFuWuPingTaiFaZhanQianJingFenXi.html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f76c02b5a743a8" w:history="1">
      <w:r>
        <w:rPr>
          <w:rStyle w:val="Hyperlink"/>
        </w:rPr>
        <w:t>2026-2032年全球与中国冷链物流服务平台行业现状分析及前景趋势预测报告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LengLianWuLiuFuWuPingTaiFaZhanQianJingFenXi.html" TargetMode="External" Id="Rdda47420c7074d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LengLianWuLiuFuWuPingTaiFaZhanQianJingFenXi.html" TargetMode="External" Id="R3ff76c02b5a743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2026-03-27T05:56:59Z</dcterms:created>
  <dcterms:modified xsi:type="dcterms:W3CDTF">2026-03-27T06:56:59Z</dcterms:modified>
  <dc:subject>2026-2032年全球与中国冷链物流服务平台行业现状分析及前景趋势预测报告</dc:subject>
  <dc:title>2026-2032年全球与中国冷链物流服务平台行业现状分析及前景趋势预测报告</dc:title>
  <cp:keywords>2026-2032年全球与中国冷链物流服务平台行业现状分析及前景趋势预测报告</cp:keywords>
  <dc:description>2026-2032年全球与中国冷链物流服务平台行业现状分析及前景趋势预测报告</dc:description>
</cp:coreProperties>
</file>