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e477841640f2" w:history="1">
              <w:r>
                <w:rPr>
                  <w:rStyle w:val="Hyperlink"/>
                </w:rPr>
                <w:t>2024-2030年中国新能源车线束行业市场调研与发展趋势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e477841640f2" w:history="1">
              <w:r>
                <w:rPr>
                  <w:rStyle w:val="Hyperlink"/>
                </w:rPr>
                <w:t>2024-2030年中国新能源车线束行业市场调研与发展趋势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e477841640f2" w:history="1">
                <w:r>
                  <w:rPr>
                    <w:rStyle w:val="Hyperlink"/>
                  </w:rPr>
                  <w:t>https://www.20087.com/2/78/XinNengYuanCheXianShuHangYeFaZhanQuShi.html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线束是电动汽车的关键零部件之一，承担着传输电力和信号的重要任务。随着新能源汽车产业的快速发展，对高质量、高可靠性的线束需求日益增加。目前，新能源车线束不仅在材料选择上更加注重轻量化和环保性，还在设计上充分考虑了电磁兼容性和耐久性。此外，随着自动化装配技术的进步，新能源车线束的生产效率和一致性得到了显著提升，满足了新能源汽车大规模量产的需求。</w:t>
      </w:r>
      <w:r>
        <w:rPr>
          <w:rFonts w:hint="eastAsia"/>
        </w:rPr>
        <w:br/>
      </w:r>
      <w:r>
        <w:rPr>
          <w:rFonts w:hint="eastAsia"/>
        </w:rPr>
        <w:t>　　未来，新能源车线束将朝着更加智能化、模块化和环保化的方向发展。一方面，通过引入智能传感器和数据传输技术，新能源车线束将具备自我诊断和预警功能，提高车辆的安全性和维护效率。另一方面，随着电动汽车技术的不断进步，线束将需要适应更高的电压和电流需求，提升传输效率。此外，采用可回收材料和环保工艺将成为行业趋势，减少对环境的影响。然而，如何解决线束在复杂环境下的可靠性问题，以及如何应对新能源汽车市场快速变化带来的挑战，是新能源车线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8e477841640f2" w:history="1">
        <w:r>
          <w:rPr>
            <w:rStyle w:val="Hyperlink"/>
          </w:rPr>
          <w:t>2024-2030年中国新能源车线束行业市场调研与发展趋势</w:t>
        </w:r>
      </w:hyperlink>
      <w:r>
        <w:rPr>
          <w:rFonts w:hint="eastAsia"/>
        </w:rPr>
        <w:t>》基于国家统计局及相关协会的详实数据，结合长期监测的一手资料，全面分析了新能源车线束行业的市场规模、需求变化、产业链动态及区域发展格局。报告重点解读了新能源车线束行业竞争态势与重点企业的市场表现，并通过科学研判行业趋势与前景，揭示了新能源车线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新能源车线束产品概述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新能源车线束市场特点分析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新能源车线束行业发展周期特征分析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2023-2024年中国新能源车线束行业发展环境分析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中国新能源车线束行业发展经济环境分析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中国新能源车线束行业发展政策环境分析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一、新能源车线束行业政策影响分析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二、相关新能源车线束行业标准分析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2023-2024年全球新能源车线束行业市场发展调研分析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全球新能源车线束行业市场运行环境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全球新能源车线束行业市场发展情况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一、全球新能源车线束行业市场供给分析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二、全球新能源车线束行业市场需求分析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三、全球新能源车线束行业主要国家地区发展情况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2024-2030年全球新能源车线束行业市场规模趋势预测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中国新能源车线束行业市场供需现状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中国新能源车线束市场现状</w:t>
      </w:r>
      <w:r>
        <w:rPr>
          <w:rFonts w:hint="eastAsia"/>
        </w:rPr>
        <w:br/>
      </w:r>
      <w:r>
        <w:rPr>
          <w:rFonts w:hint="eastAsia"/>
        </w:rPr>
        <w:t>　　第二节 中国新能源车线束行业产量情况分析及预测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一、新能源车线束总体产能规模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二、2018-2023年中国新能源车线束产量统计</w:t>
      </w:r>
      <w:r>
        <w:rPr>
          <w:rFonts w:hint="eastAsia"/>
        </w:rPr>
        <w:br/>
      </w:r>
      <w:r>
        <w:rPr>
          <w:rFonts w:hint="eastAsia"/>
        </w:rPr>
        <w:t>　　　　三、新能源车线束行业供给区域分布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四、2024-2030年中国新能源车线束产量预测</w:t>
      </w:r>
      <w:r>
        <w:rPr>
          <w:rFonts w:hint="eastAsia"/>
        </w:rPr>
        <w:br/>
      </w:r>
      <w:r>
        <w:rPr>
          <w:rFonts w:hint="eastAsia"/>
        </w:rPr>
        <w:t>　　第三节 中国新能源车线束市场需求分析及预测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一、2018-2023年中国新能源车线束市场需求统计</w:t>
      </w:r>
      <w:r>
        <w:rPr>
          <w:rFonts w:hint="eastAsia"/>
        </w:rPr>
        <w:br/>
      </w:r>
      <w:r>
        <w:rPr>
          <w:rFonts w:hint="eastAsia"/>
        </w:rPr>
        <w:t>　　　　二、中国新能源车线束市场需求特点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三、2024-2030年中国新能源车线束市场需求量预测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中国新能源车线束行业现状调研分析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中国新能源车线束行业发展现状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一、2023-2024年新能源车线束行业品牌发展现状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二、2023-2024年新能源车线束行业需求市场现状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三、2023-2024年新能源车线束市场需求层次分析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四、2023-2024年中国新能源车线束市场走向分析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中国新能源车线束产品技术分析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一、2023-2024年新能源车线束产品技术变化特点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二、2023-2024年新能源车线束产品市场的新技术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三、2023-2024年新能源车线束产品市场现状分析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中国新能源车线束行业存在的问题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一、2023-2024年新能源车线束产品市场存在的主要问题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二、2023-2024年国内新能源车线束产品市场的三大瓶颈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三、2023-2024年新能源车线束产品市场遭遇的规模难题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对中国新能源车线束市场的分析及思考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一、新能源车线束市场特点</w:t>
      </w:r>
      <w:r>
        <w:rPr>
          <w:rFonts w:hint="eastAsia"/>
        </w:rPr>
        <w:br/>
      </w:r>
      <w:r>
        <w:rPr>
          <w:rFonts w:hint="eastAsia"/>
        </w:rPr>
        <w:t>　　　　二、新能源车线束市场分析</w:t>
      </w:r>
      <w:r>
        <w:rPr>
          <w:rFonts w:hint="eastAsia"/>
        </w:rPr>
        <w:br/>
      </w:r>
      <w:r>
        <w:rPr>
          <w:rFonts w:hint="eastAsia"/>
        </w:rPr>
        <w:t>　　　　三、新能源车线束市场变化的方向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四、中国新能源车线束行业发展的新思路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五、对中国新能源车线束行业发展的思考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2018-2023年中国新能源车线束产品市场进出口数据分析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2018-2023年中国新能源车线束产品出口统计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2018-2023年中国新能源车线束产品进口统计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2018-2023年中国新能源车线束产品进出口价格对比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中国新能源车线束主要进口来源地及出口目的地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新能源车线束行业细分产品调研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新能源车线束细分产品结构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2018-2023年中国新能源车线束行业竞争态势分析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2023年新能源车线束行业集中度分析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一、新能源车线束市场集中度分析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二、新能源车线束企业分布区域集中度分析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三、新能源车线束区域消费集中度分析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2018-2023年新能源车线束主要企业竞争力分析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2023-2024年新能源车线束行业竞争格局分析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一、新能源车线束行业竞争分析</w:t>
      </w:r>
      <w:r>
        <w:rPr>
          <w:rFonts w:hint="eastAsia"/>
        </w:rPr>
        <w:br/>
      </w:r>
      <w:r>
        <w:rPr>
          <w:rFonts w:hint="eastAsia"/>
        </w:rPr>
        <w:t>　　　　二、中外新能源车线束产品竞争分析</w:t>
      </w:r>
      <w:r>
        <w:rPr>
          <w:rFonts w:hint="eastAsia"/>
        </w:rPr>
        <w:br/>
      </w:r>
      <w:r>
        <w:rPr>
          <w:rFonts w:hint="eastAsia"/>
        </w:rPr>
        <w:t>　　　　三、国内新能源车线束行业重点企业发展动向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2023-2024年新能源车线束行业上下游产业链发展情况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新能源车线束上游产业发展分析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新能源车线束下游产业发展分析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三、企业新能源车线束经营状况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2023-2024年新能源车线束企业管理策略建议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提高新能源车线束企业竞争力的策略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一、提高中国新能源车线束企业核心竞争力的对策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二、新能源车线束企业提升竞争力的主要方向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三、影响新能源车线束企业核心竞争力的因素及提升途径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四、提高新能源车线束企业竞争力的策略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对中国新能源车线束品牌的战略思考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一、新能源车线束实施品牌战略的意义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二、新能源车线束企业品牌的现状分析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三、中国新能源车线束企业的品牌战略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四、新能源车线束品牌战略管理的策略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新能源车线束行业发展趋势及投资风险预警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2024年新能源车线束市场前景分析</w:t>
      </w:r>
      <w:r>
        <w:rPr>
          <w:rFonts w:hint="eastAsia"/>
        </w:rPr>
        <w:br/>
      </w:r>
      <w:r>
        <w:rPr>
          <w:rFonts w:hint="eastAsia"/>
        </w:rPr>
        <w:t>　　第二节 2024年新能源车线束行业发展趋势预测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影响新能源车线束行业发展的主要因素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一、2024年影响新能源车线束行业运行的有利因素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二、2024年影响新能源车线束行业运行的稳定因素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三、2024年影响新能源车线束行业运行的不利因素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四、2024年中国新能源车线束行业发展面临的挑战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五、2024年中国新能源车线束行业发展面临的机遇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新能源车线束行业投资风险预警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一、2024年新能源车线束行业市场风险及控制策略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二、2024年新能源车线束行业政策风险及控制策略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三、2024年新能源车线束行业经营风险及控制策略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四、2024年新能源车线束同业竞争风险及控制策略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五、2024年新能源车线束行业其他风险及控制策略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新能源车线束市场研究结论</w:t>
      </w:r>
      <w:r>
        <w:rPr>
          <w:rFonts w:hint="eastAsia"/>
        </w:rPr>
        <w:br/>
      </w:r>
      <w:r>
        <w:rPr>
          <w:rFonts w:hint="eastAsia"/>
        </w:rPr>
        <w:t>　　第二节 新能源车线束子行业研究结论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中智林-－新能源车线束市场发展建议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新能源车线束行业类别</w:t>
      </w:r>
      <w:r>
        <w:rPr>
          <w:rFonts w:hint="eastAsia"/>
        </w:rPr>
        <w:br/>
      </w:r>
      <w:r>
        <w:rPr>
          <w:rFonts w:hint="eastAsia"/>
        </w:rPr>
        <w:t>　　图表 新能源车线束行业产业链调研</w:t>
      </w:r>
      <w:r>
        <w:rPr>
          <w:rFonts w:hint="eastAsia"/>
        </w:rPr>
        <w:br/>
      </w:r>
      <w:r>
        <w:rPr>
          <w:rFonts w:hint="eastAsia"/>
        </w:rPr>
        <w:t>　　图表 新能源车线束行业现状</w:t>
      </w:r>
      <w:r>
        <w:rPr>
          <w:rFonts w:hint="eastAsia"/>
        </w:rPr>
        <w:br/>
      </w:r>
      <w:r>
        <w:rPr>
          <w:rFonts w:hint="eastAsia"/>
        </w:rPr>
        <w:t>　　图表 新能源车线束行业标准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2018-2023年中国新能源车线束市场规模</w:t>
      </w:r>
      <w:r>
        <w:rPr>
          <w:rFonts w:hint="eastAsia"/>
        </w:rPr>
        <w:br/>
      </w:r>
      <w:r>
        <w:rPr>
          <w:rFonts w:hint="eastAsia"/>
        </w:rPr>
        <w:t>　　图表 2023年中国新能源车线束行业产能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2018-2023年中国新能源车线束产量</w:t>
      </w:r>
      <w:r>
        <w:rPr>
          <w:rFonts w:hint="eastAsia"/>
        </w:rPr>
        <w:br/>
      </w:r>
      <w:r>
        <w:rPr>
          <w:rFonts w:hint="eastAsia"/>
        </w:rPr>
        <w:t>　　图表 新能源车线束行业动态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2018-2023年中国新能源车线束市场需求量</w:t>
      </w:r>
      <w:r>
        <w:rPr>
          <w:rFonts w:hint="eastAsia"/>
        </w:rPr>
        <w:br/>
      </w:r>
      <w:r>
        <w:rPr>
          <w:rFonts w:hint="eastAsia"/>
        </w:rPr>
        <w:t>　　图表 2023年中国新能源车线束行业需求区域调研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2018-2023年中国新能源车线束行情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2018-2023年中国新能源车线束进口数据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2018-2023年中国新能源车线束行业企业数量统计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**地区新能源车线束市场规模</w:t>
      </w:r>
      <w:r>
        <w:rPr>
          <w:rFonts w:hint="eastAsia"/>
        </w:rPr>
        <w:br/>
      </w:r>
      <w:r>
        <w:rPr>
          <w:rFonts w:hint="eastAsia"/>
        </w:rPr>
        <w:t>　　图表 **地区新能源车线束行业市场需求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**地区新能源车线束市场调研</w:t>
      </w:r>
      <w:r>
        <w:rPr>
          <w:rFonts w:hint="eastAsia"/>
        </w:rPr>
        <w:br/>
      </w:r>
      <w:r>
        <w:rPr>
          <w:rFonts w:hint="eastAsia"/>
        </w:rPr>
        <w:t>　　图表 **地区新能源车线束行业市场需求分析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**地区新能源车线束市场规模</w:t>
      </w:r>
      <w:r>
        <w:rPr>
          <w:rFonts w:hint="eastAsia"/>
        </w:rPr>
        <w:br/>
      </w:r>
      <w:r>
        <w:rPr>
          <w:rFonts w:hint="eastAsia"/>
        </w:rPr>
        <w:t>　　图表 **地区新能源车线束行业市场需求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**地区新能源车线束市场调研</w:t>
      </w:r>
      <w:r>
        <w:rPr>
          <w:rFonts w:hint="eastAsia"/>
        </w:rPr>
        <w:br/>
      </w:r>
      <w:r>
        <w:rPr>
          <w:rFonts w:hint="eastAsia"/>
        </w:rPr>
        <w:t>　　图表 **地区新能源车线束行业市场需求分析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新能源车线束行业竞争对手分析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2024-2030年中国新能源车线束市场规模预测</w:t>
      </w:r>
      <w:r>
        <w:rPr>
          <w:rFonts w:hint="eastAsia"/>
        </w:rPr>
        <w:br/>
      </w:r>
      <w:r>
        <w:rPr>
          <w:rFonts w:hint="eastAsia"/>
        </w:rPr>
        <w:t>　　图表 新能源车线束行业准入条件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2024-2030年中国新能源车线束行业信息化</w:t>
      </w:r>
      <w:r>
        <w:rPr>
          <w:rFonts w:hint="eastAsia"/>
        </w:rPr>
        <w:br/>
      </w:r>
      <w:r>
        <w:rPr>
          <w:rFonts w:hint="eastAsia"/>
        </w:rPr>
        <w:t>　　图表 2023年中国新能源车线束市场前景分析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2024-2030年中国新能源车线束行业发展趋势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e477841640f2" w:history="1">
        <w:r>
          <w:rPr>
            <w:rStyle w:val="Hyperlink"/>
          </w:rPr>
          <w:t>2024-2030年中国新能源车线束行业市场调研与发展趋势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e477841640f2" w:history="1">
        <w:r>
          <w:rPr>
            <w:rStyle w:val="Hyperlink"/>
          </w:rPr>
          <w:t>https://www.20087.com/2/78/XinNengYuanCheXianShuHangYeFaZhanQuShi.html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高压线束、新能源车线束龙头上市公司、汽车线束厂、新能源车线束五金件有哪些、移动储能电源车、新能源车线束插头怎么拔、新能源汽车高压线束介绍(一)、新能源车线束侵水问题、汽车线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f5e4e52854503" w:history="1">
      <w:r>
        <w:rPr>
          <w:rStyle w:val="Hyperlink"/>
        </w:rPr>
        <w:t>2024-2030年中国新能源车线束行业市场调研与发展趋势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nNengYuanCheXianShuHangYeFaZhanQuShi.html" TargetMode="External" Id="Reb68e477841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nNengYuanCheXianShuHangYeFaZhanQuShi.html" TargetMode="External" Id="R836f5e4e528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2023-08-27T07:14:00Z</dcterms:created>
  <dcterms:modified xsi:type="dcterms:W3CDTF">2023-08-27T08:14:00Z</dcterms:modified>
  <dc:subject>2024-2030年中国新能源车线束行业市场调研与发展趋势</dc:subject>
  <dc:title>2024-2030年中国新能源车线束行业市场调研与发展趋势</dc:title>
  <cp:keywords>2024-2030年中国新能源车线束行业市场调研与发展趋势</cp:keywords>
  <dc:description>2024-2030年中国新能源车线束行业市场调研与发展趋势</dc:description>
</cp:coreProperties>
</file>