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24918b66bd4dd6" w:history="1">
              <w:r>
                <w:rPr>
                  <w:rStyle w:val="Hyperlink"/>
                </w:rPr>
                <w:t>2024-2030年中国汽车半主动悬架市场调查研究与前景趋势预测报告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24918b66bd4dd6" w:history="1">
              <w:r>
                <w:rPr>
                  <w:rStyle w:val="Hyperlink"/>
                </w:rPr>
                <w:t>2024-2030年中国汽车半主动悬架市场调查研究与前景趋势预测报告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3565282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24918b66bd4dd6" w:history="1">
                <w:r>
                  <w:rPr>
                    <w:rStyle w:val="Hyperlink"/>
                  </w:rPr>
                  <w:t>https://www.20087.com/2/28/QiCheBanZhuDongXuanJiaDeFaZhanQuShi.html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半主动悬架系统通过电子控制单元实时调整减震器的阻尼力，以适应不同的路面状况和驾驶模式，从而在保证车辆行驶舒适性的同时，提升操控稳定性。相较于传统的被动悬架，半主动悬架在不增加过多成本的前提下，显著提高了驾驶体验。目前，这一技术已在中高端车型中得到较为广泛的应用，技术成熟度较高，但系统反应速度和控制策略仍有优化空间。</w:t>
      </w:r>
      <w:r>
        <w:rPr>
          <w:rFonts w:hint="eastAsia"/>
        </w:rPr>
        <w:br/>
      </w:r>
      <w:r>
        <w:rPr>
          <w:rFonts w:hint="eastAsia"/>
        </w:rPr>
        <w:t>　　未来汽车半主动悬架技术的发展将更加注重智能化和个性化。随着传感器技术、大数据分析以及人工智能算法的融入，半主动悬架系统将能够更精准地识别路况和驾驶者意图，实现更细腻的阻尼调节。同时，通过车辆网络化，悬架系统可以与其他驾驶辅助系统协同工作，提升整体的驾驶安全性和舒适度。此外，随着材料科学的进步，更轻量化、响应更快的减震材料的应用，也将推动半主动悬架技术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24918b66bd4dd6" w:history="1">
        <w:r>
          <w:rPr>
            <w:rStyle w:val="Hyperlink"/>
          </w:rPr>
          <w:t>2024-2030年中国汽车半主动悬架市场调查研究与前景趋势预测报告</w:t>
        </w:r>
      </w:hyperlink>
      <w:r>
        <w:rPr>
          <w:rFonts w:hint="eastAsia"/>
        </w:rPr>
        <w:t>》在多年汽车半主动悬架行业研究的基础上，结合中国汽车半主动悬架行业市场的发展现状，通过资深研究团队对汽车半主动悬架市场资料进行整理，并依托国家权威数据资源和长期市场监测的数据库，对汽车半主动悬架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124918b66bd4dd6" w:history="1">
        <w:r>
          <w:rPr>
            <w:rStyle w:val="Hyperlink"/>
          </w:rPr>
          <w:t>2024-2030年中国汽车半主动悬架市场调查研究与前景趋势预测报告</w:t>
        </w:r>
      </w:hyperlink>
      <w:r>
        <w:rPr>
          <w:rFonts w:hint="eastAsia"/>
        </w:rPr>
        <w:t>》可以帮助投资者准确把握汽车半主动悬架行业的市场现状，为投资者进行投资作出汽车半主动悬架行业前景预判，挖掘汽车半主动悬架行业投资价值，同时提出汽车半主动悬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汽车半主动悬架行业界定</w:t>
      </w:r>
      <w:r>
        <w:rPr>
          <w:rFonts w:hint="eastAsia"/>
        </w:rPr>
        <w:br/>
      </w:r>
      <w:r>
        <w:rPr>
          <w:rFonts w:hint="eastAsia"/>
        </w:rPr>
        <w:t>　　第一节 汽车半主动悬架行业定义</w:t>
      </w:r>
      <w:r>
        <w:rPr>
          <w:rFonts w:hint="eastAsia"/>
        </w:rPr>
        <w:br/>
      </w:r>
      <w:r>
        <w:rPr>
          <w:rFonts w:hint="eastAsia"/>
        </w:rPr>
        <w:t>　　第二节 汽车半主动悬架行业特点分析</w:t>
      </w:r>
      <w:r>
        <w:rPr>
          <w:rFonts w:hint="eastAsia"/>
        </w:rPr>
        <w:br/>
      </w:r>
      <w:r>
        <w:rPr>
          <w:rFonts w:hint="eastAsia"/>
        </w:rPr>
        <w:t>　　第三节 汽车半主动悬架行业发展历程</w:t>
      </w:r>
      <w:r>
        <w:rPr>
          <w:rFonts w:hint="eastAsia"/>
        </w:rPr>
        <w:br/>
      </w:r>
      <w:r>
        <w:rPr>
          <w:rFonts w:hint="eastAsia"/>
        </w:rPr>
        <w:t>　　第四节 汽车半主动悬架产业链分析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2023-2024年国外汽车半主动悬架行业发展态势分析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国外汽车半主动悬架行业总体情况</w:t>
      </w:r>
      <w:r>
        <w:rPr>
          <w:rFonts w:hint="eastAsia"/>
        </w:rPr>
        <w:br/>
      </w:r>
      <w:r>
        <w:rPr>
          <w:rFonts w:hint="eastAsia"/>
        </w:rPr>
        <w:t>　　第二节 汽车半主动悬架行业重点国家、地区市场分析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国外汽车半主动悬架行业发展前景预测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2023-2024年中国汽车半主动悬架行业发展环境分析</w:t>
      </w:r>
      <w:r>
        <w:rPr>
          <w:rFonts w:hint="eastAsia"/>
        </w:rPr>
        <w:br/>
      </w:r>
      <w:r>
        <w:rPr>
          <w:rFonts w:hint="eastAsia"/>
        </w:rPr>
        <w:t>　　第一节 汽车半主动悬架行业经济环境分析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汽车半主动悬架行业政策环境分析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一、汽车半主动悬架行业相关政策</w:t>
      </w:r>
      <w:r>
        <w:rPr>
          <w:rFonts w:hint="eastAsia"/>
        </w:rPr>
        <w:br/>
      </w:r>
      <w:r>
        <w:rPr>
          <w:rFonts w:hint="eastAsia"/>
        </w:rPr>
        <w:t>　　　　二、汽车半主动悬架行业相关标准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2023-2024年汽车半主动悬架行业技术发展现状及趋势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当前我国汽车半主动悬架技术发展现状</w:t>
      </w:r>
      <w:r>
        <w:rPr>
          <w:rFonts w:hint="eastAsia"/>
        </w:rPr>
        <w:br/>
      </w:r>
      <w:r>
        <w:rPr>
          <w:rFonts w:hint="eastAsia"/>
        </w:rPr>
        <w:t>　　第二节 中外汽车半主动悬架技术差距及产生差距的主要原因分析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提高我国汽车半主动悬架技术的对策</w:t>
      </w:r>
      <w:r>
        <w:rPr>
          <w:rFonts w:hint="eastAsia"/>
        </w:rPr>
        <w:br/>
      </w:r>
      <w:r>
        <w:rPr>
          <w:rFonts w:hint="eastAsia"/>
        </w:rPr>
        <w:t>　　第四节 我国汽车半主动悬架研发、设计发展趋势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中国汽车半主动悬架行业市场供需状况分析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中国汽车半主动悬架行业市场规模情况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中国汽车半主动悬架行业市场需求状况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一、2019-2024年汽车半主动悬架行业市场需求情况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二、汽车半主动悬架行业市场需求特点分析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三、2024-2030年汽车半主动悬架行业市场需求预测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中国汽车半主动悬架行业市场供给状况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一、2019-2024年汽车半主动悬架行业市场供给情况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二、汽车半主动悬架行业市场供给特点分析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三、2024-2030年汽车半主动悬架行业市场供给预测</w:t>
      </w:r>
      <w:r>
        <w:rPr>
          <w:rFonts w:hint="eastAsia"/>
        </w:rPr>
        <w:br/>
      </w:r>
      <w:r>
        <w:rPr>
          <w:rFonts w:hint="eastAsia"/>
        </w:rPr>
        <w:t>　　第四节 汽车半主动悬架行业市场供需平衡状况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中国汽车半主动悬架行业进出口情况分析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汽车半主动悬架行业出口情况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一、2019-2024年汽车半主动悬架行业出口情况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三、2024-2030年汽车半主动悬架行业出口情况预测</w:t>
      </w:r>
      <w:r>
        <w:rPr>
          <w:rFonts w:hint="eastAsia"/>
        </w:rPr>
        <w:br/>
      </w:r>
      <w:r>
        <w:rPr>
          <w:rFonts w:hint="eastAsia"/>
        </w:rPr>
        <w:t>　　第二节 汽车半主动悬架行业进口情况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一、2019-2024年汽车半主动悬架行业进口情况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三、2024-2030年汽车半主动悬架行业进口情况预测</w:t>
      </w:r>
      <w:r>
        <w:rPr>
          <w:rFonts w:hint="eastAsia"/>
        </w:rPr>
        <w:br/>
      </w:r>
      <w:r>
        <w:rPr>
          <w:rFonts w:hint="eastAsia"/>
        </w:rPr>
        <w:t>　　第三节 汽车半主动悬架行业进出口面临的挑战及对策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中国汽车半主动悬架行业产品价格监测</w:t>
      </w:r>
      <w:r>
        <w:rPr>
          <w:rFonts w:hint="eastAsia"/>
        </w:rPr>
        <w:br/>
      </w:r>
      <w:r>
        <w:rPr>
          <w:rFonts w:hint="eastAsia"/>
        </w:rPr>
        <w:t>　　　　一、汽车半主动悬架市场价格特征</w:t>
      </w:r>
      <w:r>
        <w:rPr>
          <w:rFonts w:hint="eastAsia"/>
        </w:rPr>
        <w:br/>
      </w:r>
      <w:r>
        <w:rPr>
          <w:rFonts w:hint="eastAsia"/>
        </w:rPr>
        <w:t>　　　　二、当前汽车半主动悬架市场价格评述</w:t>
      </w:r>
      <w:r>
        <w:rPr>
          <w:rFonts w:hint="eastAsia"/>
        </w:rPr>
        <w:br/>
      </w:r>
      <w:r>
        <w:rPr>
          <w:rFonts w:hint="eastAsia"/>
        </w:rPr>
        <w:t>　　　　三、影响汽车半主动悬架市场价格因素分析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四、未来汽车半主动悬架市场价格走势预测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中国汽车半主动悬架行业重点区域市场分析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汽车半主动悬架行业区域市场分布情况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2023-2024年汽车半主动悬架行业细分市场调研分析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汽车半主动悬架细分产品（一）市场调研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汽车半主动悬架细分产品（二）市场调研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汽车半主动悬架行业上、下游市场分析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汽车半主动悬架行业上游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汽车半主动悬架行业下游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汽车半主动悬架行业重点企业发展调研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汽车半主动悬架重点企业（一）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汽车半主动悬架重点企业（二）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汽车半主动悬架重点企业（三）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汽车半主动悬架重点企业（四）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汽车半主动悬架重点企业（五）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汽车半主动悬架重点企业（六）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汽车半主动悬架行业风险及对策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2024-2030年汽车半主动悬架行业发展环境分析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2024-2030年汽车半主动悬架行业投资特性分析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一、汽车半主动悬架行业进入壁垒</w:t>
      </w:r>
      <w:r>
        <w:rPr>
          <w:rFonts w:hint="eastAsia"/>
        </w:rPr>
        <w:br/>
      </w:r>
      <w:r>
        <w:rPr>
          <w:rFonts w:hint="eastAsia"/>
        </w:rPr>
        <w:t>　　　　二、汽车半主动悬架行业盈利模式</w:t>
      </w:r>
      <w:r>
        <w:rPr>
          <w:rFonts w:hint="eastAsia"/>
        </w:rPr>
        <w:br/>
      </w:r>
      <w:r>
        <w:rPr>
          <w:rFonts w:hint="eastAsia"/>
        </w:rPr>
        <w:t>　　　　三、汽车半主动悬架行业盈利因素</w:t>
      </w:r>
      <w:r>
        <w:rPr>
          <w:rFonts w:hint="eastAsia"/>
        </w:rPr>
        <w:br/>
      </w:r>
      <w:r>
        <w:rPr>
          <w:rFonts w:hint="eastAsia"/>
        </w:rPr>
        <w:t>　　第三节 汽车半主动悬架行业“波特五力模型”分析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2024-2030年汽车半主动悬架行业风险及对策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汽车半主动悬架企业竞争策略分析</w:t>
      </w:r>
      <w:r>
        <w:rPr>
          <w:rFonts w:hint="eastAsia"/>
        </w:rPr>
        <w:br/>
      </w:r>
      <w:r>
        <w:rPr>
          <w:rFonts w:hint="eastAsia"/>
        </w:rPr>
        <w:t>　　第一节 汽车半主动悬架市场竞争策略分析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一、2024-2030年中国汽车半主动悬架市场增长潜力分析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二、2024-2030年中国汽车半主动悬架主要潜力品种分析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三、现有汽车半主动悬架产品竞争策略分析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四、潜力汽车半主动悬架品种竞争策略选择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2024-2030年中国汽车半主动悬架企业竞争策略分析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一、2024-2030年我国汽车半主动悬架市场竞争趋势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二、2024-2030年汽车半主动悬架行业竞争格局展望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三、2024-2030年汽车半主动悬架行业竞争策略分析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四、2024-2030年汽车半主动悬架企业竞争策略分析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2024-2030年中国汽车半主动悬架行业发展趋势分析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一、2024-2030年汽车半主动悬架技术发展趋势分析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二、2024-2030年汽车半主动悬架产品发展趋势分析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三、2024-2030年汽车半主动悬架行业竞争格局展望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2024-2030年中国汽车半主动悬架市场趋势分析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一、2024-2030年汽车半主动悬架发展趋势预测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二、2024-2030年汽车半主动悬架市场前景分析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三、2024-2030年汽车半主动悬架产业政策趋向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2024-2030年汽车半主动悬架行业投资价值评估分析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汽车半主动悬架行业发展建议分析</w:t>
      </w:r>
      <w:r>
        <w:rPr>
          <w:rFonts w:hint="eastAsia"/>
        </w:rPr>
        <w:br/>
      </w:r>
      <w:r>
        <w:rPr>
          <w:rFonts w:hint="eastAsia"/>
        </w:rPr>
        <w:t>　　第一节 汽车半主动悬架行业研究结论及建议</w:t>
      </w:r>
      <w:r>
        <w:rPr>
          <w:rFonts w:hint="eastAsia"/>
        </w:rPr>
        <w:br/>
      </w:r>
      <w:r>
        <w:rPr>
          <w:rFonts w:hint="eastAsia"/>
        </w:rPr>
        <w:t>　　第二节 汽车半主动悬架细分行业研究结论及建议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中智-林－汽车半主动悬架行业竞争策略总结及建议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汽车半主动悬架行业历程</w:t>
      </w:r>
      <w:r>
        <w:rPr>
          <w:rFonts w:hint="eastAsia"/>
        </w:rPr>
        <w:br/>
      </w:r>
      <w:r>
        <w:rPr>
          <w:rFonts w:hint="eastAsia"/>
        </w:rPr>
        <w:t>　　图表 汽车半主动悬架行业生命周期</w:t>
      </w:r>
      <w:r>
        <w:rPr>
          <w:rFonts w:hint="eastAsia"/>
        </w:rPr>
        <w:br/>
      </w:r>
      <w:r>
        <w:rPr>
          <w:rFonts w:hint="eastAsia"/>
        </w:rPr>
        <w:t>　　图表 汽车半主动悬架行业产业链分析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2019-2024年汽车半主动悬架行业市场容量分析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2024年中国汽车半主动悬架行业需求领域分布格局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2024年中国汽车半主动悬架进口国家及地区分析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2024年中国汽车半主动悬架出口国家及地区分析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2019-2024年中国汽车半主动悬架行业企业平均规模情况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**地区汽车半主动悬架市场规模及增长情况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**地区汽车半主动悬架行业市场需求情况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汽车半主动悬架重点企业（三）成长能力情况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2024-2030年中国汽车半主动悬架行业产能预测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2024-2030年中国汽车半主动悬架行业产量预测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2024-2030年中国汽车半主动悬架市场需求量预测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2024-2030年中国汽车半主动悬架行业供需平衡预测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2024-2030年中国汽车半主动悬架市场容量预测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2024-2030年中国汽车半主动悬架市场规模预测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2024-2030年中国汽车半主动悬架市场前景分析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2024-2030年中国汽车半主动悬架发展趋势预测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24918b66bd4dd6" w:history="1">
        <w:r>
          <w:rPr>
            <w:rStyle w:val="Hyperlink"/>
          </w:rPr>
          <w:t>2024-2030年中国汽车半主动悬架市场调查研究与前景趋势预测报告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3565282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24918b66bd4dd6" w:history="1">
        <w:r>
          <w:rPr>
            <w:rStyle w:val="Hyperlink"/>
          </w:rPr>
          <w:t>https://www.20087.com/2/28/QiCheBanZhuDongXuanJiaDeFaZhanQuShi.html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afc86b224466b" w:history="1">
      <w:r>
        <w:rPr>
          <w:rStyle w:val="Hyperlink"/>
        </w:rPr>
        <w:t>2024-2030年中国汽车半主动悬架市场调查研究与前景趋势预测报告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QiCheBanZhuDongXuanJiaDeFaZhanQuShi.html" TargetMode="External" Id="R9124918b66bd4d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QiCheBanZhuDongXuanJiaDeFaZhanQuShi.html" TargetMode="External" Id="Rf70afc86b22446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2023-11-29T01:25:00Z</dcterms:created>
  <dcterms:modified xsi:type="dcterms:W3CDTF">2023-11-29T02:25:00Z</dcterms:modified>
  <dc:subject>2024-2030年中国汽车半主动悬架市场调查研究与前景趋势预测报告</dc:subject>
  <dc:title>2024-2030年中国汽车半主动悬架市场调查研究与前景趋势预测报告</dc:title>
  <cp:keywords>2024-2030年中国汽车半主动悬架市场调查研究与前景趋势预测报告</cp:keywords>
  <dc:description>2024-2030年中国汽车半主动悬架市场调查研究与前景趋势预测报告</dc:description>
</cp:coreProperties>
</file>