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076142054202" w:history="1">
              <w:r>
                <w:rPr>
                  <w:rStyle w:val="Hyperlink"/>
                </w:rPr>
                <w:t>2022-2028年全球与中国汽车线束总成发展现状及前景分析报告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076142054202" w:history="1">
              <w:r>
                <w:rPr>
                  <w:rStyle w:val="Hyperlink"/>
                </w:rPr>
                <w:t>2022-2028年全球与中国汽车线束总成发展现状及前景分析报告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6076142054202" w:history="1">
                <w:r>
                  <w:rPr>
                    <w:rStyle w:val="Hyperlink"/>
                  </w:rPr>
                  <w:t>https://www.20087.com/2/68/QiCheXianShuZongChengShiChangXianZhuangHeQianJing.html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总成是汽车电气系统的关键组成部分，负责连接车辆的各种电气设备，包括发动机控制系统、安全气囊、娱乐系统等。近年来，随着汽车电子化程度的加深，线束的复杂性和长度不断增加，对材料质量和装配精度的要求也日益提高。同时，为了应对新能源汽车和自动驾驶技术的发展，线束总成的轻量化、集成化和智能化成为行业关注的焦点。然而，线束的重量和成本控制、信号干扰的抑制以及适应高温、高湿和震动环境的能力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汽车线束总成的发展将更加注重技术创新和材料优化。一方面，通过采用轻质材料和优化设计，减轻线束重量，提高汽车的整体能效。另一方面，利用光纤和无线通信技术，减少线束数量，提升数据传输速度和信号质量。此外，智能化线束管理系统，如在线诊断和自修复功能，将成为提高车辆可靠性和安全性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076142054202" w:history="1">
        <w:r>
          <w:rPr>
            <w:rStyle w:val="Hyperlink"/>
          </w:rPr>
          <w:t>2022-2028年全球与中国汽车线束总成发展现状及前景分析报告</w:t>
        </w:r>
      </w:hyperlink>
      <w:r>
        <w:rPr>
          <w:rFonts w:hint="eastAsia"/>
        </w:rPr>
        <w:t>》依据国家统计局、发改委及汽车线束总成相关协会等的数据资料，深入研究了汽车线束总成行业的现状，包括汽车线束总成市场需求、市场规模及产业链状况。汽车线束总成报告分析了汽车线束总成的价格波动、各细分市场的动态，以及重点企业的经营状况。同时，报告对汽车线束总成市场前景及发展趋势进行了科学预测，揭示了潜在的市场需求和投资机会，也指出了汽车线束总成行业内可能的风险。此外，汽车线束总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汽车线束总成行业发展综述</w:t>
      </w:r>
      <w:r>
        <w:rPr>
          <w:rFonts w:hint="eastAsia"/>
        </w:rPr>
        <w:br/>
      </w:r>
      <w:r>
        <w:rPr>
          <w:rFonts w:hint="eastAsia"/>
        </w:rPr>
        <w:t>　　1.1 汽车线束总成行业概述及统计范围</w:t>
      </w:r>
      <w:r>
        <w:rPr>
          <w:rFonts w:hint="eastAsia"/>
        </w:rPr>
        <w:br/>
      </w:r>
      <w:r>
        <w:rPr>
          <w:rFonts w:hint="eastAsia"/>
        </w:rPr>
        <w:t>　　1.2 汽车线束总成行业主要产品分类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不同产品类型汽车线束总成市场规模 2021 VS 2028</w:t>
      </w:r>
      <w:r>
        <w:rPr>
          <w:rFonts w:hint="eastAsia"/>
        </w:rPr>
        <w:br/>
      </w:r>
      <w:r>
        <w:rPr>
          <w:rFonts w:hint="eastAsia"/>
        </w:rPr>
        <w:t>　　　　1.2.2 身体线束</w:t>
      </w:r>
      <w:r>
        <w:rPr>
          <w:rFonts w:hint="eastAsia"/>
        </w:rPr>
        <w:br/>
      </w:r>
      <w:r>
        <w:rPr>
          <w:rFonts w:hint="eastAsia"/>
        </w:rPr>
        <w:t>　　　　1.2.3 机箱线束</w:t>
      </w:r>
      <w:r>
        <w:rPr>
          <w:rFonts w:hint="eastAsia"/>
        </w:rPr>
        <w:br/>
      </w:r>
      <w:r>
        <w:rPr>
          <w:rFonts w:hint="eastAsia"/>
        </w:rPr>
        <w:t>　　　　1.2.4 发动机线束</w:t>
      </w:r>
      <w:r>
        <w:rPr>
          <w:rFonts w:hint="eastAsia"/>
        </w:rPr>
        <w:br/>
      </w:r>
      <w:r>
        <w:rPr>
          <w:rFonts w:hint="eastAsia"/>
        </w:rPr>
        <w:t>　　　　1.2.5 暖通空调线束</w:t>
      </w:r>
      <w:r>
        <w:rPr>
          <w:rFonts w:hint="eastAsia"/>
        </w:rPr>
        <w:br/>
      </w:r>
      <w:r>
        <w:rPr>
          <w:rFonts w:hint="eastAsia"/>
        </w:rPr>
        <w:t>　　　　1.2.6 速度传感器线束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不同应用汽车线束总成市场规模 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汽车线束总成行业发展总体概况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汽车线束总成行业发展主要特点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汽车线束总成行业发展影响因素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全球汽车线束总成行业规模及预测分析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全球主要地区汽车线束总成市场规模分析（2017-2021年）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全球市场主要企业汽车线束总成收入分析（2017-2021年）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全球主要企业总部、汽车线束总成市场分布及商业化日期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全球主要企业汽车线束总成产品类型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中国本土主要企业汽车线束总成收入分析（2017-2021年）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中国市场汽车线束总成销售情况分析</w:t>
      </w:r>
      <w:r>
        <w:rPr>
          <w:rFonts w:hint="eastAsia"/>
        </w:rPr>
        <w:br/>
      </w:r>
      <w:r>
        <w:rPr>
          <w:rFonts w:hint="eastAsia"/>
        </w:rPr>
        <w:t>　　3.3 汽车线束总成行业波特五力分析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不同产品类型汽车线束总成分析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全球市场不同产品类型汽车线束总成总体规模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全球市场不同产品类型汽车线束总成总体规模预测（2017-2021年）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中国市场不同产品类型汽车线束总成总体规模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中国市场不同产品类型汽车线束总成总体规模预测（2017-2021年）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不同应用汽车线束总成分析</w:t>
      </w:r>
      <w:r>
        <w:rPr>
          <w:rFonts w:hint="eastAsia"/>
        </w:rPr>
        <w:br/>
      </w:r>
      <w:r>
        <w:rPr>
          <w:rFonts w:hint="eastAsia"/>
        </w:rPr>
        <w:t>　　5.1 全球市场不同应用汽车线束总成总体规模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全球市场不同应用汽车线束总成总体规模预测（2017-2021年）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中国市场不同应用汽车线束总成总体规模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中国市场不同应用汽车线束总成总体规模（2017-2021年）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中国市场不同应用汽车线束总成总体规模预测（2017-2021年）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中国汽车线束总成行业政策环境分析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政策环境对汽车线束总成行业的影响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汽车线束总成行业经济环境分析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经济环境对汽车线束总成行业的影响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汽车线束总成行业产业链简介</w:t>
      </w:r>
      <w:r>
        <w:rPr>
          <w:rFonts w:hint="eastAsia"/>
        </w:rPr>
        <w:br/>
      </w:r>
      <w:r>
        <w:rPr>
          <w:rFonts w:hint="eastAsia"/>
        </w:rPr>
        <w:t>　　7.2 汽车线束总成行业供应链分析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上下游行业对汽车线束总成行业的影响</w:t>
      </w:r>
      <w:r>
        <w:rPr>
          <w:rFonts w:hint="eastAsia"/>
        </w:rPr>
        <w:br/>
      </w:r>
      <w:r>
        <w:rPr>
          <w:rFonts w:hint="eastAsia"/>
        </w:rPr>
        <w:t>　　7.3 汽车线束总成行业采购模式</w:t>
      </w:r>
      <w:r>
        <w:rPr>
          <w:rFonts w:hint="eastAsia"/>
        </w:rPr>
        <w:br/>
      </w:r>
      <w:r>
        <w:rPr>
          <w:rFonts w:hint="eastAsia"/>
        </w:rPr>
        <w:t>　　7.4 汽车线束总成行业开发/生产模式，汽车线束总成行业开发/生产模式分析</w:t>
      </w:r>
      <w:r>
        <w:rPr>
          <w:rFonts w:hint="eastAsia"/>
        </w:rPr>
        <w:br/>
      </w:r>
      <w:r>
        <w:rPr>
          <w:rFonts w:hint="eastAsia"/>
        </w:rPr>
        <w:t>　　7.5 汽车线束总成行业销售模式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全球市场主要汽车线束总成企业简介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重点企业（14）汽车线束总成收入及毛利率（2017-2021年）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　　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按照不同产品类型，汽车线束总成主要可以分为如下几个类别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不同产品类型汽车线束总成市场规模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从不同应用，汽车线束总成主要包括如下几个方面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不同应用汽车线束总成市场规模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汽车线束总成行业发展主要特点</w:t>
      </w:r>
      <w:r>
        <w:rPr>
          <w:rFonts w:hint="eastAsia"/>
        </w:rPr>
        <w:br/>
      </w:r>
      <w:r>
        <w:rPr>
          <w:rFonts w:hint="eastAsia"/>
        </w:rPr>
        <w:t>　　表6 影响汽车线束总成行业发展有利因素分析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影响汽车线束总成行业发展不利因素分析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进入汽车线束总成行业壁垒</w:t>
      </w:r>
      <w:r>
        <w:rPr>
          <w:rFonts w:hint="eastAsia"/>
        </w:rPr>
        <w:br/>
      </w:r>
      <w:r>
        <w:rPr>
          <w:rFonts w:hint="eastAsia"/>
        </w:rPr>
        <w:t>　　表9 汽车线束总成发展趋势及建议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全球主要地区汽车线束总成总体规模（百万美元）：2021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北美汽车线束总成基本情况分析</w:t>
      </w:r>
      <w:r>
        <w:rPr>
          <w:rFonts w:hint="eastAsia"/>
        </w:rPr>
        <w:br/>
      </w:r>
      <w:r>
        <w:rPr>
          <w:rFonts w:hint="eastAsia"/>
        </w:rPr>
        <w:t>　　表14 欧洲汽车线束总成基本情况分析</w:t>
      </w:r>
      <w:r>
        <w:rPr>
          <w:rFonts w:hint="eastAsia"/>
        </w:rPr>
        <w:br/>
      </w:r>
      <w:r>
        <w:rPr>
          <w:rFonts w:hint="eastAsia"/>
        </w:rPr>
        <w:t>　　表15 亚太汽车线束总成基本情况分析</w:t>
      </w:r>
      <w:r>
        <w:rPr>
          <w:rFonts w:hint="eastAsia"/>
        </w:rPr>
        <w:br/>
      </w:r>
      <w:r>
        <w:rPr>
          <w:rFonts w:hint="eastAsia"/>
        </w:rPr>
        <w:t>　　表16 拉美汽车线束总成基本情况分析</w:t>
      </w:r>
      <w:r>
        <w:rPr>
          <w:rFonts w:hint="eastAsia"/>
        </w:rPr>
        <w:br/>
      </w:r>
      <w:r>
        <w:rPr>
          <w:rFonts w:hint="eastAsia"/>
        </w:rPr>
        <w:t>　　表17 中东及非洲汽车线束总成基本情况分析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全球市场主要企业汽车线束总成收入及市场份额（2017-2021年）&amp;（百万美元）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2022年全球主要企业汽车线束总成收入排名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全球主要企业总部、汽车线束总成市场分布及商业化日期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全球主要企业汽车线束总成产品类型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中国本土企业汽车线束总成收入及市场份额（2017-2021年）&amp;（百万美元）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2022年中国本土企业汽车线束总成收入排名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2022年全球及中国本土企业在中国市场汽车线束总成收入排名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全球市场不同产品类型汽车线束总成市场份额（2017-2021年）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全球市场不同产品类型汽车线束总成总体规模预测（2017-2021年）&amp;（百万美元）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全球市场不同产品类型汽车线束总成市场份额预测（2017-2021年）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中国市场不同产品类型汽车线束总成市场份额（2017-2021年）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中国市场不同产品类型汽车线束总成总体规模预测（2017-2021年）&amp;（百万美元）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中国市场不同产品类型汽车线束总成市场份额预测（2017-2021年）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全球市场不同应用汽车线束总成市场份额（2017-2021年）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全球市场不同应用汽车线束总成总体规模预测（2017-2021年）&amp;（百万美元）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全球市场不同应用汽车线束总成市场份额预测（2017-2021年）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中国市场不同应用汽车线束总成市场份额（2017-2021年）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中国市场不同应用汽车线束总成总体规模预测（2017-2021年）&amp;（百万美元）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中国市场不同应用汽车线束总成市场份额预测（2017-2021年）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汽车线束总成行业技术发展趋势</w:t>
      </w:r>
      <w:r>
        <w:rPr>
          <w:rFonts w:hint="eastAsia"/>
        </w:rPr>
        <w:br/>
      </w:r>
      <w:r>
        <w:rPr>
          <w:rFonts w:hint="eastAsia"/>
        </w:rPr>
        <w:t>　　表44 汽车线束总成行业供应链分析</w:t>
      </w:r>
      <w:r>
        <w:rPr>
          <w:rFonts w:hint="eastAsia"/>
        </w:rPr>
        <w:br/>
      </w:r>
      <w:r>
        <w:rPr>
          <w:rFonts w:hint="eastAsia"/>
        </w:rPr>
        <w:t>　　表45 汽车线束总成上游原材料和主要供应商情况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汽车线束总成与上下游的关联关系</w:t>
      </w:r>
      <w:r>
        <w:rPr>
          <w:rFonts w:hint="eastAsia"/>
        </w:rPr>
        <w:br/>
      </w:r>
      <w:r>
        <w:rPr>
          <w:rFonts w:hint="eastAsia"/>
        </w:rPr>
        <w:t>　　表47 汽车线束总成行业主要下游客户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上下游行业对汽车线束总成行业的影响</w:t>
      </w:r>
      <w:r>
        <w:rPr>
          <w:rFonts w:hint="eastAsia"/>
        </w:rPr>
        <w:br/>
      </w:r>
      <w:r>
        <w:rPr>
          <w:rFonts w:hint="eastAsia"/>
        </w:rPr>
        <w:t>　　表49 汽车线束总成行业主要经销商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重点企业（14）基本信息、汽车线束总成市场分布、总部及行业地位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重点企业（14）汽车线束总成产品规格、参数及市场应用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重点企业（14）汽车线束总成收入（百万美元）及毛利率（2017-2021年）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中国不同产品类型汽车线束总成市场份额 2020 &amp; 2026</w:t>
      </w:r>
      <w:r>
        <w:rPr>
          <w:rFonts w:hint="eastAsia"/>
        </w:rPr>
        <w:br/>
      </w:r>
      <w:r>
        <w:rPr>
          <w:rFonts w:hint="eastAsia"/>
        </w:rPr>
        <w:t>　　图2 身体线束产品图片</w:t>
      </w:r>
      <w:r>
        <w:rPr>
          <w:rFonts w:hint="eastAsia"/>
        </w:rPr>
        <w:br/>
      </w:r>
      <w:r>
        <w:rPr>
          <w:rFonts w:hint="eastAsia"/>
        </w:rPr>
        <w:t>　　图3 机箱线束产品图片</w:t>
      </w:r>
      <w:r>
        <w:rPr>
          <w:rFonts w:hint="eastAsia"/>
        </w:rPr>
        <w:br/>
      </w:r>
      <w:r>
        <w:rPr>
          <w:rFonts w:hint="eastAsia"/>
        </w:rPr>
        <w:t>　　图4 发动机线束产品图片</w:t>
      </w:r>
      <w:r>
        <w:rPr>
          <w:rFonts w:hint="eastAsia"/>
        </w:rPr>
        <w:br/>
      </w:r>
      <w:r>
        <w:rPr>
          <w:rFonts w:hint="eastAsia"/>
        </w:rPr>
        <w:t>　　图5 暖通空调线束产品图片</w:t>
      </w:r>
      <w:r>
        <w:rPr>
          <w:rFonts w:hint="eastAsia"/>
        </w:rPr>
        <w:br/>
      </w:r>
      <w:r>
        <w:rPr>
          <w:rFonts w:hint="eastAsia"/>
        </w:rPr>
        <w:t>　　图6 速度传感器线束产品图片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中国不同应用汽车线束总成市场份额 2020 &amp; 2026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全球市场汽车线束总成总体规模（2017-2021年）&amp;（百万美元）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中国市场汽车线束总成总规模占全球比重（2017-2021年）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图14 全球主要地区汽车线束总成市场份额（2017-2021年）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中东及非洲地区汽车线束总成总体规模（2017-2021年）&amp;（百万美元）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中国市场国外企业与本土企业汽车线束总成市场份额对比（2021 VS 2028）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汽车线束总成产业链</w:t>
      </w:r>
      <w:r>
        <w:rPr>
          <w:rFonts w:hint="eastAsia"/>
        </w:rPr>
        <w:br/>
      </w:r>
      <w:r>
        <w:rPr>
          <w:rFonts w:hint="eastAsia"/>
        </w:rPr>
        <w:t>　　图24 汽车线束总成行业采购模式</w:t>
      </w:r>
      <w:r>
        <w:rPr>
          <w:rFonts w:hint="eastAsia"/>
        </w:rPr>
        <w:br/>
      </w:r>
      <w:r>
        <w:rPr>
          <w:rFonts w:hint="eastAsia"/>
        </w:rPr>
        <w:t>　　图25 汽车线束总成行业销售模式分析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076142054202" w:history="1">
        <w:r>
          <w:rPr>
            <w:rStyle w:val="Hyperlink"/>
          </w:rPr>
          <w:t>2022-2028年全球与中国汽车线束总成发展现状及前景分析报告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6076142054202" w:history="1">
        <w:r>
          <w:rPr>
            <w:rStyle w:val="Hyperlink"/>
          </w:rPr>
          <w:t>https://www.20087.com/2/68/QiCheXianShuZongChengShiChangXianZhuangHeQianJing.html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8d940b7194996" w:history="1">
      <w:r>
        <w:rPr>
          <w:rStyle w:val="Hyperlink"/>
        </w:rPr>
        <w:t>2022-2028年全球与中国汽车线束总成发展现状及前景分析报告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XianShuZongChengShiChangXianZhuangHeQianJing.html" TargetMode="External" Id="Rd8d60761420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XianShuZongChengShiChangXianZhuangHeQianJing.html" TargetMode="External" Id="R38f8d940b71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2022-03-07T23:39:00Z</dcterms:created>
  <dcterms:modified xsi:type="dcterms:W3CDTF">2022-03-08T00:39:00Z</dcterms:modified>
  <dc:subject>2022-2028年全球与中国汽车线束总成发展现状及前景分析报告</dc:subject>
  <dc:title>2022-2028年全球与中国汽车线束总成发展现状及前景分析报告</dc:title>
  <cp:keywords>2022-2028年全球与中国汽车线束总成发展现状及前景分析报告</cp:keywords>
  <dc:description>2022-2028年全球与中国汽车线束总成发展现状及前景分析报告</dc:description>
</cp:coreProperties>
</file>