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c8b6b9c774f5b" w:history="1">
              <w:r>
                <w:rPr>
                  <w:rStyle w:val="Hyperlink"/>
                </w:rPr>
                <w:t>中国笼式无人机市场现状与发展前景预测报告（2026-2032年）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c8b6b9c774f5b" w:history="1">
              <w:r>
                <w:rPr>
                  <w:rStyle w:val="Hyperlink"/>
                </w:rPr>
                <w:t>中国笼式无人机市场现状与发展前景预测报告（2026-2032年）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c8b6b9c774f5b" w:history="1">
                <w:r>
                  <w:rPr>
                    <w:rStyle w:val="Hyperlink"/>
                  </w:rPr>
                  <w:t>https://www.20087.com/2/28/LongShiWuRenJiFaZhanQianJing.html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笼式无人机是一种具备全包围保护结构的飞行器，主要应用于室内巡检、狭小空间探测、公共安全及人机共融场景，其封闭式框架可有效防止螺旋桨与人员、设备发生接触，显著提升作业安全性。主流产品采用轻质碳纤维或高强度聚合物笼体，集成高机动性飞控系统、避障传感器及4K摄像模块，部分型号支持机械臂抓取或气体采样功能。在电力变电站、仓储货架通道、船舶舱室等复杂环境中，笼式无人机已实现自主导航与缺陷识别。然而，笼体结构带来额外重量与风阻，限制续航时间与抗风能力；同时，金属笼体可能干扰GPS或通信信号，影响定位精度与控制稳定性。此外，行业缺乏统一安全认证标准，制约其在高危工业场景的大规模部署。</w:t>
      </w:r>
      <w:r>
        <w:rPr>
          <w:rFonts w:hint="eastAsia"/>
        </w:rPr>
        <w:br/>
      </w:r>
      <w:r>
        <w:rPr>
          <w:rFonts w:hint="eastAsia"/>
        </w:rPr>
        <w:t>　　未来，笼式无人机将向材料轻量化、感知智能化与任务专用化方向演进。市场调研网认为，仿生笼体设计（如可折叠、自适应变形结构）将兼顾防护性与空气动力学效率；而UWB或视觉-惯性融合定位技术将克服信号遮挡问题，提升室内定位鲁棒性。在功能层面，AI边缘计算模块将支持实时缺陷分类、气体浓度预警或语音交互引导，拓展其在应急救援与智能运维中的价值。同时，模块化快换载荷平台将适配热成像、激光测距或消毒喷雾等任务需求。长远看，笼式无人机将从安全增强型飞行器升级为受限空间智能作业代理，成为数字孪生工厂、智慧城市地下管廊及核电站等高敏感区域重要的移动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dc8b6b9c774f5b" w:history="1">
        <w:r>
          <w:rPr>
            <w:rStyle w:val="Hyperlink"/>
          </w:rPr>
          <w:t>中国笼式无人机市场现状与发展前景预测报告（2026-2032年）</w:t>
        </w:r>
      </w:hyperlink>
      <w:r>
        <w:rPr>
          <w:rFonts w:hint="eastAsia"/>
        </w:rPr>
        <w:t>》，2025年笼式无人机行业市场规模达 亿元，预计2032年市场规模将达 亿元，期间年均复合增长率（CAGR）达 %。报告基于统计局、相关行业协会及科研机构的详实数据，分析笼式无人机行业市场规模、价格走势及供需变化，梳理笼式无人机产业链结构与细分领域表现。报告评估笼式无人机市场竞争格局与品牌集中度，研究笼式无人机重点企业经营策略与行业驱动力，结合笼式无人机技术发展现状与创新方向，预测笼式无人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笼式无人机行业概述</w:t>
      </w:r>
      <w:r>
        <w:rPr>
          <w:rFonts w:hint="eastAsia"/>
        </w:rPr>
        <w:br/>
      </w:r>
      <w:r>
        <w:rPr>
          <w:rFonts w:hint="eastAsia"/>
        </w:rPr>
        <w:t>　　第一节 笼式无人机定义与分类</w:t>
      </w:r>
      <w:r>
        <w:rPr>
          <w:rFonts w:hint="eastAsia"/>
        </w:rPr>
        <w:br/>
      </w:r>
      <w:r>
        <w:rPr>
          <w:rFonts w:hint="eastAsia"/>
        </w:rPr>
        <w:t>　　第二节 笼式无人机应用领域</w:t>
      </w:r>
      <w:r>
        <w:rPr>
          <w:rFonts w:hint="eastAsia"/>
        </w:rPr>
        <w:br/>
      </w:r>
      <w:r>
        <w:rPr>
          <w:rFonts w:hint="eastAsia"/>
        </w:rPr>
        <w:t>　　第三节 笼式无人机行业经济指标分析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笼式无人机产业链及经营模式分析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三、笼式无人机销售模式及销售渠道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全球笼式无人机市场发展综述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2020-2025年全球笼式无人机市场规模与趋势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主要国家与地区笼式无人机市场分析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2026-2032年全球笼式无人机行业发展趋势与前景预测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中国笼式无人机行业市场分析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2025-2026年笼式无人机产能与投资动态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一、国内笼式无人机产能及利用情况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二、笼式无人机产能扩张与投资动态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2026-2032年笼式无人机行业产量统计与趋势预测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一、2020-2025年笼式无人机行业产量数据统计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1、2020-2025年笼式无人机产量及增长趋势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2、2020-2025年笼式无人机细分产品产量及份额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二、影响笼式无人机产量的关键因素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三、2026-2032年笼式无人机产量预测</w:t>
      </w:r>
      <w:r>
        <w:rPr>
          <w:rFonts w:hint="eastAsia"/>
        </w:rPr>
        <w:br/>
      </w:r>
      <w:r>
        <w:rPr>
          <w:rFonts w:hint="eastAsia"/>
        </w:rPr>
        <w:t>　　第三节 2026-2032年笼式无人机市场需求与销售分析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一、2025-2026年笼式无人机行业需求现状</w:t>
      </w:r>
      <w:r>
        <w:rPr>
          <w:rFonts w:hint="eastAsia"/>
        </w:rPr>
        <w:br/>
      </w:r>
      <w:r>
        <w:rPr>
          <w:rFonts w:hint="eastAsia"/>
        </w:rPr>
        <w:t>　　　　二、笼式无人机客户群体与需求特点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三、2020-2025年笼式无人机行业销售规模分析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四、2026-2032年笼式无人机市场增长潜力与规模预测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中国笼式无人机细分市场与下游应用领域分析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笼式无人机细分市场分析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一、2025-2026年笼式无人机主要细分产品市场现状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笼式无人机下游应用与客户群体分析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一、2025-2026年笼式无人机各应用领域市场现状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2025-2026年笼式无人机行业技术发展现状及趋势分析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笼式无人机行业技术发展现状分析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国内外笼式无人机行业技术差异与原因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笼式无人机行业技术发展方向、趋势预测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提升笼式无人机行业技术能力策略建议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笼式无人机价格机制与竞争策略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一、2020-2025年笼式无人机市场价格走势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笼式无人机定价策略与方法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2026-2032年笼式无人机价格竞争态势与趋势预测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中国笼式无人机行业重点区域市场研究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2025-2026年重点区域笼式无人机市场发展概况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二、2020-2025年笼式无人机市场需求规模情况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三、2026-2032年笼式无人机行业发展潜力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二、2020-2025年笼式无人机市场需求规模情况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三、2026-2032年笼式无人机行业发展潜力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二、2020-2025年笼式无人机市场需求规模情况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三、2026-2032年笼式无人机行业发展潜力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二、2020-2025年笼式无人机市场需求规模情况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三、2026-2032年笼式无人机行业发展潜力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二、2020-2025年笼式无人机市场需求规模情况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三、2026-2032年笼式无人机行业发展潜力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2020-2025年中国笼式无人机行业进出口情况分析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笼式无人机行业进口情况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一、2020-2025年笼式无人机进口规模及增长情况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二、笼式无人机主要进口来源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笼式无人机行业出口情况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一、2020-2025年笼式无人机出口规模及增长情况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二、笼式无人机主要出口目的地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2020-2025年中国笼式无人机行业总体发展与财务状况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2020-2025年中国笼式无人机行业规模情况</w:t>
      </w:r>
      <w:r>
        <w:rPr>
          <w:rFonts w:hint="eastAsia"/>
        </w:rPr>
        <w:br/>
      </w:r>
      <w:r>
        <w:rPr>
          <w:rFonts w:hint="eastAsia"/>
        </w:rPr>
        <w:t>　　　　一、笼式无人机行业企业数量规模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二、笼式无人机行业从业人员规模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三、笼式无人机行业市场敏感性分析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2020-2025年中国笼式无人机行业财务能力分析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一、笼式无人机行业盈利能力</w:t>
      </w:r>
      <w:r>
        <w:rPr>
          <w:rFonts w:hint="eastAsia"/>
        </w:rPr>
        <w:br/>
      </w:r>
      <w:r>
        <w:rPr>
          <w:rFonts w:hint="eastAsia"/>
        </w:rPr>
        <w:t>　　　　二、笼式无人机行业偿债能力</w:t>
      </w:r>
      <w:r>
        <w:rPr>
          <w:rFonts w:hint="eastAsia"/>
        </w:rPr>
        <w:br/>
      </w:r>
      <w:r>
        <w:rPr>
          <w:rFonts w:hint="eastAsia"/>
        </w:rPr>
        <w:t>　　　　三、笼式无人机行业营运能力</w:t>
      </w:r>
      <w:r>
        <w:rPr>
          <w:rFonts w:hint="eastAsia"/>
        </w:rPr>
        <w:br/>
      </w:r>
      <w:r>
        <w:rPr>
          <w:rFonts w:hint="eastAsia"/>
        </w:rPr>
        <w:t>　　　　四、笼式无人机行业发展能力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笼式无人机行业重点企业调研分析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二、企业笼式无人机业务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中国笼式无人机行业竞争格局分析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笼式无人机行业竞争格局总览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2025-2026年笼式无人机行业竞争力分析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2020-2025年笼式无人机行业企业并购活动分析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2025-2026年笼式无人机行业会展与招投标活动分析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一、笼式无人机行业会展活动及其市场影响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2026年中国笼式无人机企业发展企业发展策略与建议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笼式无人机销售模式与渠道策略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笼式无人机品牌与市场推广策略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笼式无人机研发投入与技术创新能力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笼式无人机合作联盟与资源整合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中国笼式无人机行业风险与对策</w:t>
      </w:r>
      <w:r>
        <w:rPr>
          <w:rFonts w:hint="eastAsia"/>
        </w:rPr>
        <w:br/>
      </w:r>
      <w:r>
        <w:rPr>
          <w:rFonts w:hint="eastAsia"/>
        </w:rPr>
        <w:t>　　第一节 笼式无人机行业SWOT分析</w:t>
      </w:r>
      <w:r>
        <w:rPr>
          <w:rFonts w:hint="eastAsia"/>
        </w:rPr>
        <w:br/>
      </w:r>
      <w:r>
        <w:rPr>
          <w:rFonts w:hint="eastAsia"/>
        </w:rPr>
        <w:t>　　　　一、笼式无人机行业优势</w:t>
      </w:r>
      <w:r>
        <w:rPr>
          <w:rFonts w:hint="eastAsia"/>
        </w:rPr>
        <w:br/>
      </w:r>
      <w:r>
        <w:rPr>
          <w:rFonts w:hint="eastAsia"/>
        </w:rPr>
        <w:t>　　　　二、笼式无人机行业劣势</w:t>
      </w:r>
      <w:r>
        <w:rPr>
          <w:rFonts w:hint="eastAsia"/>
        </w:rPr>
        <w:br/>
      </w:r>
      <w:r>
        <w:rPr>
          <w:rFonts w:hint="eastAsia"/>
        </w:rPr>
        <w:t>　　　　三、笼式无人机市场机会</w:t>
      </w:r>
      <w:r>
        <w:rPr>
          <w:rFonts w:hint="eastAsia"/>
        </w:rPr>
        <w:br/>
      </w:r>
      <w:r>
        <w:rPr>
          <w:rFonts w:hint="eastAsia"/>
        </w:rPr>
        <w:t>　　　　四、笼式无人机市场威胁</w:t>
      </w:r>
      <w:r>
        <w:rPr>
          <w:rFonts w:hint="eastAsia"/>
        </w:rPr>
        <w:br/>
      </w:r>
      <w:r>
        <w:rPr>
          <w:rFonts w:hint="eastAsia"/>
        </w:rPr>
        <w:t>　　第二节 笼式无人机行业风险及对策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2026-2032年中国笼式无人机行业前景与发展趋势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2025-2026年笼式无人机行业发展环境分析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一、笼式无人机行业主管部门与监管体制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二、笼式无人机行业主要法律法规及政策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三、笼式无人机行业标准与质量监管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2026-2032年笼式无人机行业发展趋势与方向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2026-2032年笼式无人机行业发展潜力与机遇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笼式无人机行业研究结论与建议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中-智-林-－笼式无人机行业发展建议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笼式无人机图片</w:t>
      </w:r>
      <w:r>
        <w:rPr>
          <w:rFonts w:hint="eastAsia"/>
        </w:rPr>
        <w:br/>
      </w:r>
      <w:r>
        <w:rPr>
          <w:rFonts w:hint="eastAsia"/>
        </w:rPr>
        <w:t>　　图表 笼式无人机种类 分类</w:t>
      </w:r>
      <w:r>
        <w:rPr>
          <w:rFonts w:hint="eastAsia"/>
        </w:rPr>
        <w:br/>
      </w:r>
      <w:r>
        <w:rPr>
          <w:rFonts w:hint="eastAsia"/>
        </w:rPr>
        <w:t>　　图表 笼式无人机用途 应用</w:t>
      </w:r>
      <w:r>
        <w:rPr>
          <w:rFonts w:hint="eastAsia"/>
        </w:rPr>
        <w:br/>
      </w:r>
      <w:r>
        <w:rPr>
          <w:rFonts w:hint="eastAsia"/>
        </w:rPr>
        <w:t>　　图表 笼式无人机主要特点</w:t>
      </w:r>
      <w:r>
        <w:rPr>
          <w:rFonts w:hint="eastAsia"/>
        </w:rPr>
        <w:br/>
      </w:r>
      <w:r>
        <w:rPr>
          <w:rFonts w:hint="eastAsia"/>
        </w:rPr>
        <w:t>　　图表 笼式无人机产业链分析</w:t>
      </w:r>
      <w:r>
        <w:rPr>
          <w:rFonts w:hint="eastAsia"/>
        </w:rPr>
        <w:br/>
      </w:r>
      <w:r>
        <w:rPr>
          <w:rFonts w:hint="eastAsia"/>
        </w:rPr>
        <w:t>　　图表 笼式无人机政策分析</w:t>
      </w:r>
      <w:r>
        <w:rPr>
          <w:rFonts w:hint="eastAsia"/>
        </w:rPr>
        <w:br/>
      </w:r>
      <w:r>
        <w:rPr>
          <w:rFonts w:hint="eastAsia"/>
        </w:rPr>
        <w:t>　　图表 笼式无人机技术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2020-2025年中国笼式无人机行业市场规模及增长情况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2020-2025年笼式无人机行业市场容量分析</w:t>
      </w:r>
      <w:r>
        <w:rPr>
          <w:rFonts w:hint="eastAsia"/>
        </w:rPr>
        <w:br/>
      </w:r>
      <w:r>
        <w:rPr>
          <w:rFonts w:hint="eastAsia"/>
        </w:rPr>
        <w:t>　　图表 笼式无人机生产现状</w:t>
      </w:r>
      <w:r>
        <w:rPr>
          <w:rFonts w:hint="eastAsia"/>
        </w:rPr>
        <w:br/>
      </w:r>
      <w:r>
        <w:rPr>
          <w:rFonts w:hint="eastAsia"/>
        </w:rPr>
        <w:t>　　图表 2020-2025年中国笼式无人机行业产能统计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2020-2025年中国笼式无人机行业产量及增长趋势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笼式无人机行业动态</w:t>
      </w:r>
      <w:r>
        <w:rPr>
          <w:rFonts w:hint="eastAsia"/>
        </w:rPr>
        <w:br/>
      </w:r>
      <w:r>
        <w:rPr>
          <w:rFonts w:hint="eastAsia"/>
        </w:rPr>
        <w:t>　　图表 2020-2025年中国笼式无人机市场需求量及增速统计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2020-2025年中国笼式无人机行业销售收入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2025年中国笼式无人机行业需求领域分布格局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2020-2025年中国笼式无人机行业利润总额统计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2020-2025年中国笼式无人机进口情况分析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2020-2025年中国笼式无人机出口情况分析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2020-2025年中国笼式无人机行业企业数量情况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2020-2025年中国笼式无人机行业企业平均规模情况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2020-2025年中国笼式无人机价格走势</w:t>
      </w:r>
      <w:r>
        <w:rPr>
          <w:rFonts w:hint="eastAsia"/>
        </w:rPr>
        <w:br/>
      </w:r>
      <w:r>
        <w:rPr>
          <w:rFonts w:hint="eastAsia"/>
        </w:rPr>
        <w:t>　　图表 2025年笼式无人机成本和利润分析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**地区笼式无人机市场规模及增长情况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**地区笼式无人机行业市场需求情况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**地区笼式无人机市场规模及增长情况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**地区笼式无人机行业市场需求情况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**地区笼式无人机市场规模及增长情况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**地区笼式无人机行业市场需求情况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**地区笼式无人机市场规模及增长情况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**地区笼式无人机行业市场需求情况</w:t>
      </w:r>
      <w:r>
        <w:rPr>
          <w:rFonts w:hint="eastAsia"/>
        </w:rPr>
        <w:br/>
      </w:r>
      <w:r>
        <w:rPr>
          <w:rFonts w:hint="eastAsia"/>
        </w:rPr>
        <w:t>　　图表 笼式无人机品牌</w:t>
      </w:r>
      <w:r>
        <w:rPr>
          <w:rFonts w:hint="eastAsia"/>
        </w:rPr>
        <w:br/>
      </w:r>
      <w:r>
        <w:rPr>
          <w:rFonts w:hint="eastAsia"/>
        </w:rPr>
        <w:t>　　图表 笼式无人机企业（一）概况</w:t>
      </w:r>
      <w:r>
        <w:rPr>
          <w:rFonts w:hint="eastAsia"/>
        </w:rPr>
        <w:br/>
      </w:r>
      <w:r>
        <w:rPr>
          <w:rFonts w:hint="eastAsia"/>
        </w:rPr>
        <w:t>　　图表 企业笼式无人机型号 规格</w:t>
      </w:r>
      <w:r>
        <w:rPr>
          <w:rFonts w:hint="eastAsia"/>
        </w:rPr>
        <w:br/>
      </w:r>
      <w:r>
        <w:rPr>
          <w:rFonts w:hint="eastAsia"/>
        </w:rPr>
        <w:t>　　图表 笼式无人机企业（一）经营分析</w:t>
      </w:r>
      <w:r>
        <w:rPr>
          <w:rFonts w:hint="eastAsia"/>
        </w:rPr>
        <w:br/>
      </w:r>
      <w:r>
        <w:rPr>
          <w:rFonts w:hint="eastAsia"/>
        </w:rPr>
        <w:t>　　图表 笼式无人机企业（一）盈利能力情况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笼式无人机企业（一）偿债能力情况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笼式无人机企业（一）运营能力情况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笼式无人机企业（一）成长能力情况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笼式无人机上游现状</w:t>
      </w:r>
      <w:r>
        <w:rPr>
          <w:rFonts w:hint="eastAsia"/>
        </w:rPr>
        <w:br/>
      </w:r>
      <w:r>
        <w:rPr>
          <w:rFonts w:hint="eastAsia"/>
        </w:rPr>
        <w:t>　　图表 笼式无人机下游调研</w:t>
      </w:r>
      <w:r>
        <w:rPr>
          <w:rFonts w:hint="eastAsia"/>
        </w:rPr>
        <w:br/>
      </w:r>
      <w:r>
        <w:rPr>
          <w:rFonts w:hint="eastAsia"/>
        </w:rPr>
        <w:t>　　图表 笼式无人机企业（二）概况</w:t>
      </w:r>
      <w:r>
        <w:rPr>
          <w:rFonts w:hint="eastAsia"/>
        </w:rPr>
        <w:br/>
      </w:r>
      <w:r>
        <w:rPr>
          <w:rFonts w:hint="eastAsia"/>
        </w:rPr>
        <w:t>　　图表 企业笼式无人机型号 规格</w:t>
      </w:r>
      <w:r>
        <w:rPr>
          <w:rFonts w:hint="eastAsia"/>
        </w:rPr>
        <w:br/>
      </w:r>
      <w:r>
        <w:rPr>
          <w:rFonts w:hint="eastAsia"/>
        </w:rPr>
        <w:t>　　图表 笼式无人机企业（二）经营分析</w:t>
      </w:r>
      <w:r>
        <w:rPr>
          <w:rFonts w:hint="eastAsia"/>
        </w:rPr>
        <w:br/>
      </w:r>
      <w:r>
        <w:rPr>
          <w:rFonts w:hint="eastAsia"/>
        </w:rPr>
        <w:t>　　图表 笼式无人机企业（二）盈利能力情况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笼式无人机企业（二）偿债能力情况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笼式无人机企业（二）运营能力情况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笼式无人机企业（二）成长能力情况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笼式无人机企业（三）概况</w:t>
      </w:r>
      <w:r>
        <w:rPr>
          <w:rFonts w:hint="eastAsia"/>
        </w:rPr>
        <w:br/>
      </w:r>
      <w:r>
        <w:rPr>
          <w:rFonts w:hint="eastAsia"/>
        </w:rPr>
        <w:t>　　图表 企业笼式无人机型号 规格</w:t>
      </w:r>
      <w:r>
        <w:rPr>
          <w:rFonts w:hint="eastAsia"/>
        </w:rPr>
        <w:br/>
      </w:r>
      <w:r>
        <w:rPr>
          <w:rFonts w:hint="eastAsia"/>
        </w:rPr>
        <w:t>　　图表 笼式无人机企业（三）经营分析</w:t>
      </w:r>
      <w:r>
        <w:rPr>
          <w:rFonts w:hint="eastAsia"/>
        </w:rPr>
        <w:br/>
      </w:r>
      <w:r>
        <w:rPr>
          <w:rFonts w:hint="eastAsia"/>
        </w:rPr>
        <w:t>　　图表 笼式无人机企业（三）盈利能力情况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笼式无人机企业（三）偿债能力情况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笼式无人机企业（三）运营能力情况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笼式无人机企业（三）成长能力情况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笼式无人机优势</w:t>
      </w:r>
      <w:r>
        <w:rPr>
          <w:rFonts w:hint="eastAsia"/>
        </w:rPr>
        <w:br/>
      </w:r>
      <w:r>
        <w:rPr>
          <w:rFonts w:hint="eastAsia"/>
        </w:rPr>
        <w:t>　　图表 笼式无人机劣势</w:t>
      </w:r>
      <w:r>
        <w:rPr>
          <w:rFonts w:hint="eastAsia"/>
        </w:rPr>
        <w:br/>
      </w:r>
      <w:r>
        <w:rPr>
          <w:rFonts w:hint="eastAsia"/>
        </w:rPr>
        <w:t>　　图表 笼式无人机机会</w:t>
      </w:r>
      <w:r>
        <w:rPr>
          <w:rFonts w:hint="eastAsia"/>
        </w:rPr>
        <w:br/>
      </w:r>
      <w:r>
        <w:rPr>
          <w:rFonts w:hint="eastAsia"/>
        </w:rPr>
        <w:t>　　图表 笼式无人机威胁</w:t>
      </w:r>
      <w:r>
        <w:rPr>
          <w:rFonts w:hint="eastAsia"/>
        </w:rPr>
        <w:br/>
      </w:r>
      <w:r>
        <w:rPr>
          <w:rFonts w:hint="eastAsia"/>
        </w:rPr>
        <w:t>　　图表 2026-2032年中国笼式无人机行业产能预测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2026-2032年中国笼式无人机行业产量预测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2026-2032年中国笼式无人机市场销售预测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2026-2032年中国笼式无人机行业市场规模预测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2026-2032年中国笼式无人机市场前景分析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2026-2032年中国笼式无人机行业风险分析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2026-2032年中国笼式无人机行业发展趋势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c8b6b9c774f5b" w:history="1">
        <w:r>
          <w:rPr>
            <w:rStyle w:val="Hyperlink"/>
          </w:rPr>
          <w:t>中国笼式无人机市场现状与发展前景预测报告（2026-2032年）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c8b6b9c774f5b" w:history="1">
        <w:r>
          <w:rPr>
            <w:rStyle w:val="Hyperlink"/>
          </w:rPr>
          <w:t>https://www.20087.com/2/28/LongShiWuRenJiFaZhanQianJing.html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热点：灯笼无人机、笼式无人机是干什么的、单人磁悬浮飞行器、笼式无人机厂家有哪些、密闭空间无人机、笼式无人机价格、500公斤无人机价格、笼式无人机厂家、无人机软件通用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ccd336d194624" w:history="1">
      <w:r>
        <w:rPr>
          <w:rStyle w:val="Hyperlink"/>
        </w:rPr>
        <w:t>中国笼式无人机市场现状与发展前景预测报告（2026-2032年）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ongShiWuRenJiFaZhanQianJing.html" TargetMode="External" Id="R17dc8b6b9c77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ongShiWuRenJiFaZhanQianJing.html" TargetMode="External" Id="R84cccd336d19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2026-03-16T04:08:33Z</dcterms:created>
  <dcterms:modified xsi:type="dcterms:W3CDTF">2026-03-16T05:08:33Z</dcterms:modified>
  <dc:subject>中国笼式无人机市场现状与发展前景预测报告（2026-2032年）</dc:subject>
  <dc:title>中国笼式无人机市场现状与发展前景预测报告（2026-2032年）</dc:title>
  <cp:keywords>中国笼式无人机市场现状与发展前景预测报告（2026-2032年）</cp:keywords>
  <dc:description>中国笼式无人机市场现状与发展前景预测报告（2026-2032年）</dc:description>
</cp:coreProperties>
</file>