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e93f54262428d" w:history="1">
              <w:r>
                <w:rPr>
                  <w:rStyle w:val="Hyperlink"/>
                </w:rPr>
                <w:t>2025-2031年中国航空货运行业发展深度调研与未来趋势报告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e93f54262428d" w:history="1">
              <w:r>
                <w:rPr>
                  <w:rStyle w:val="Hyperlink"/>
                </w:rPr>
                <w:t>2025-2031年中国航空货运行业发展深度调研与未来趋势报告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e93f54262428d" w:history="1">
                <w:r>
                  <w:rPr>
                    <w:rStyle w:val="Hyperlink"/>
                  </w:rPr>
                  <w:t>https://www.20087.com/2/28/HangKongHuoYunFaZhanQuShiYuCe.html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是全球物流网络的关键环节，近年来随着国际贸易的活跃和跨境电商的兴起，市场需求持续增长。航空货运以其速度快、安全性高、运输范围广的优势，成为高价值商品、生鲜食品、紧急物资等特殊货物的首选运输方式。然而，航空货运也面临燃油成本上涨、碳排放限制、航线竞争加剧等挑战，推动行业向低碳化、智能化、网络化方向发展。例如，通过优化航线、提高飞机载货效率、采用清洁能源，降低运营成本和环境影响；通过物联网、大数据分析，实现货物追踪、智能调度，提高运输效率和客户满意度。</w:t>
      </w:r>
      <w:r>
        <w:rPr>
          <w:rFonts w:hint="eastAsia"/>
        </w:rPr>
        <w:br/>
      </w:r>
      <w:r>
        <w:rPr>
          <w:rFonts w:hint="eastAsia"/>
        </w:rPr>
        <w:t>　　未来，航空货运的发展将更加注重可持续性、数字化和供应链整合。一方面，通过采用新型飞机、清洁能源、碳捕捉技术，减少碳排放，实现绿色航空货运；另一方面，结合5G、物联网、人工智能，构建智慧物流体系，如自动化仓库、无人机配送，提升航空货运的智能化水平和供应链效率。此外，随着全球供应链的重构和区域贸易协定的签订，航空货运将加强与陆运、海运的协同，构建多式联运网络，提高物流网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e93f54262428d" w:history="1">
        <w:r>
          <w:rPr>
            <w:rStyle w:val="Hyperlink"/>
          </w:rPr>
          <w:t>2025-2031年中国航空货运行业发展深度调研与未来趋势报告</w:t>
        </w:r>
      </w:hyperlink>
      <w:r>
        <w:rPr>
          <w:rFonts w:hint="eastAsia"/>
        </w:rPr>
        <w:t>》基于国家统计局及相关行业协会的详实数据，结合国内外航空货运行业研究资料及深入市场调研，系统分析了航空货运行业的市场规模、市场需求及产业链现状。报告重点探讨了航空货运行业整体运行情况及细分领域特点，科学预测了航空货运市场前景与发展趋势，揭示了航空货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5e93f54262428d" w:history="1">
        <w:r>
          <w:rPr>
            <w:rStyle w:val="Hyperlink"/>
          </w:rPr>
          <w:t>2025-2031年中国航空货运行业发展深度调研与未来趋势报告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航空货运行业相关概述</w:t>
      </w:r>
      <w:r>
        <w:rPr>
          <w:rFonts w:hint="eastAsia"/>
        </w:rPr>
        <w:br/>
      </w:r>
      <w:r>
        <w:rPr>
          <w:rFonts w:hint="eastAsia"/>
        </w:rPr>
        <w:t>　　1.1 航空货运行业定义及特点</w:t>
      </w:r>
      <w:r>
        <w:rPr>
          <w:rFonts w:hint="eastAsia"/>
        </w:rPr>
        <w:br/>
      </w:r>
      <w:r>
        <w:rPr>
          <w:rFonts w:hint="eastAsia"/>
        </w:rPr>
        <w:t>　　　　1.1.1 航空货运行业的定义</w:t>
      </w:r>
      <w:r>
        <w:rPr>
          <w:rFonts w:hint="eastAsia"/>
        </w:rPr>
        <w:br/>
      </w:r>
      <w:r>
        <w:rPr>
          <w:rFonts w:hint="eastAsia"/>
        </w:rPr>
        <w:t>　　　　1.1.2 航空货运行业产品/服务特点</w:t>
      </w:r>
      <w:r>
        <w:rPr>
          <w:rFonts w:hint="eastAsia"/>
        </w:rPr>
        <w:br/>
      </w:r>
      <w:r>
        <w:rPr>
          <w:rFonts w:hint="eastAsia"/>
        </w:rPr>
        <w:t>　　1.2 航空货运主要链条分析</w:t>
      </w:r>
      <w:r>
        <w:rPr>
          <w:rFonts w:hint="eastAsia"/>
        </w:rPr>
        <w:br/>
      </w:r>
      <w:r>
        <w:rPr>
          <w:rFonts w:hint="eastAsia"/>
        </w:rPr>
        <w:t>　　　　1.2.1 航空货运产业链分析</w:t>
      </w:r>
      <w:r>
        <w:rPr>
          <w:rFonts w:hint="eastAsia"/>
        </w:rPr>
        <w:br/>
      </w:r>
      <w:r>
        <w:rPr>
          <w:rFonts w:hint="eastAsia"/>
        </w:rPr>
        <w:t>　　　　1.2.2 航空货运服务链分析</w:t>
      </w:r>
      <w:r>
        <w:rPr>
          <w:rFonts w:hint="eastAsia"/>
        </w:rPr>
        <w:br/>
      </w:r>
      <w:r>
        <w:rPr>
          <w:rFonts w:hint="eastAsia"/>
        </w:rPr>
        <w:t>　　　　1.2.3 航空货运价值链分析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航空货运行业市场特点概述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2020-2025年中国航空货运行业发展环境分析</w:t>
      </w:r>
      <w:r>
        <w:rPr>
          <w:rFonts w:hint="eastAsia"/>
        </w:rPr>
        <w:br/>
      </w:r>
      <w:r>
        <w:rPr>
          <w:rFonts w:hint="eastAsia"/>
        </w:rPr>
        <w:t>　　3.1 航空货运行业政治法律环境（P）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航空货运行业经济环境分析（E）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航空货运行业社会环境分析（S）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航空货运产业社会环境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航空货运行业技术环境分析（T）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航空货运技术分析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2、中国航空货运行业新技术研究</w:t>
      </w:r>
      <w:r>
        <w:rPr>
          <w:rFonts w:hint="eastAsia"/>
        </w:rPr>
        <w:br/>
      </w:r>
      <w:r>
        <w:rPr>
          <w:rFonts w:hint="eastAsia"/>
        </w:rPr>
        <w:t>　　　　3.4.2 航空货运技术发展水平</w:t>
      </w:r>
      <w:r>
        <w:rPr>
          <w:rFonts w:hint="eastAsia"/>
        </w:rPr>
        <w:br/>
      </w:r>
      <w:r>
        <w:rPr>
          <w:rFonts w:hint="eastAsia"/>
        </w:rPr>
        <w:t>　　　　1、中国航空货运行业技术水平所处阶段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2、与国外航空货运行业的技术差距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全球航空货运行业发展概述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2020-2025年全球航空货运行业发展情况概述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全球航空货运行业发展现状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全球航空货运行业发展特征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2020-2025年全球主要地区航空货运行业发展状况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2025-2031年全球航空货运行业发展前景预测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全球航空货运行业市场规模预测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全球航空货运行业发展前景分析</w:t>
      </w:r>
      <w:r>
        <w:rPr>
          <w:rFonts w:hint="eastAsia"/>
        </w:rPr>
        <w:br/>
      </w:r>
      <w:r>
        <w:rPr>
          <w:rFonts w:hint="eastAsia"/>
        </w:rPr>
        <w:t>　　　　2020-2025年各地区宽体机交付数量（架）</w:t>
      </w:r>
      <w:r>
        <w:rPr>
          <w:rFonts w:hint="eastAsia"/>
        </w:rPr>
        <w:br/>
      </w:r>
      <w:r>
        <w:rPr>
          <w:rFonts w:hint="eastAsia"/>
        </w:rPr>
        <w:t>　　　　2025-2031年主要贸易线路运力增速及预测（%）</w:t>
      </w:r>
      <w:r>
        <w:rPr>
          <w:rFonts w:hint="eastAsia"/>
        </w:rPr>
        <w:br/>
      </w:r>
      <w:r>
        <w:rPr>
          <w:rFonts w:hint="eastAsia"/>
        </w:rPr>
        <w:t>　　　　4.3.3 全球航空货运行业发展趋势分析</w:t>
      </w:r>
      <w:r>
        <w:rPr>
          <w:rFonts w:hint="eastAsia"/>
        </w:rPr>
        <w:br/>
      </w:r>
      <w:r>
        <w:rPr>
          <w:rFonts w:hint="eastAsia"/>
        </w:rPr>
        <w:t>　　4.4 全球航空货运行业重点企业发展动态分析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联邦快递（FedEx）</w:t>
      </w:r>
      <w:r>
        <w:rPr>
          <w:rFonts w:hint="eastAsia"/>
        </w:rPr>
        <w:br/>
      </w:r>
      <w:r>
        <w:rPr>
          <w:rFonts w:hint="eastAsia"/>
        </w:rPr>
        <w:t>　　　　4.4.2 联合包裹（UPS）航空公司</w:t>
      </w:r>
      <w:r>
        <w:rPr>
          <w:rFonts w:hint="eastAsia"/>
        </w:rPr>
        <w:br/>
      </w:r>
      <w:r>
        <w:rPr>
          <w:rFonts w:hint="eastAsia"/>
        </w:rPr>
        <w:t>　　　　4.4.3 阿联酋航空公司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中国航空货运行业发展概述</w:t>
      </w:r>
      <w:r>
        <w:rPr>
          <w:rFonts w:hint="eastAsia"/>
        </w:rPr>
        <w:br/>
      </w:r>
      <w:r>
        <w:rPr>
          <w:rFonts w:hint="eastAsia"/>
        </w:rPr>
        <w:t>　　5.1 中国航空货运行业发展状况分析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中国航空货运行业发展历程分析</w:t>
      </w:r>
      <w:r>
        <w:rPr>
          <w:rFonts w:hint="eastAsia"/>
        </w:rPr>
        <w:br/>
      </w:r>
      <w:r>
        <w:rPr>
          <w:rFonts w:hint="eastAsia"/>
        </w:rPr>
        <w:t>　　　　1、航空货运发展初期</w:t>
      </w:r>
      <w:r>
        <w:rPr>
          <w:rFonts w:hint="eastAsia"/>
        </w:rPr>
        <w:br/>
      </w:r>
      <w:r>
        <w:rPr>
          <w:rFonts w:hint="eastAsia"/>
        </w:rPr>
        <w:t>　　　　2、航空货运规模化发展时期</w:t>
      </w:r>
      <w:r>
        <w:rPr>
          <w:rFonts w:hint="eastAsia"/>
        </w:rPr>
        <w:br/>
      </w:r>
      <w:r>
        <w:rPr>
          <w:rFonts w:hint="eastAsia"/>
        </w:rPr>
        <w:t>　　　　3、航空货运专业化发展时期</w:t>
      </w:r>
      <w:r>
        <w:rPr>
          <w:rFonts w:hint="eastAsia"/>
        </w:rPr>
        <w:br/>
      </w:r>
      <w:r>
        <w:rPr>
          <w:rFonts w:hint="eastAsia"/>
        </w:rPr>
        <w:t>　　　　5.1.2 中国航空货运行业发展总体概况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中国航空货运行业发展特点分析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2020-2025年航空货运行业发展现状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2020-2025年中国航空货运行业市场规模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2020-2025年中国航空货运行业发展分析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2025-2031年中国航空货运行业面临的困境及对策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航空货运服务链的瓶颈</w:t>
      </w:r>
      <w:r>
        <w:rPr>
          <w:rFonts w:hint="eastAsia"/>
        </w:rPr>
        <w:br/>
      </w:r>
      <w:r>
        <w:rPr>
          <w:rFonts w:hint="eastAsia"/>
        </w:rPr>
        <w:t>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5.3.2 服务链整合促进因素分析</w:t>
      </w:r>
      <w:r>
        <w:rPr>
          <w:rFonts w:hint="eastAsia"/>
        </w:rPr>
        <w:br/>
      </w:r>
      <w:r>
        <w:rPr>
          <w:rFonts w:hint="eastAsia"/>
        </w:rPr>
        <w:t>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2、行业发展因素分析</w:t>
      </w:r>
      <w:r>
        <w:rPr>
          <w:rFonts w:hint="eastAsia"/>
        </w:rPr>
        <w:br/>
      </w:r>
      <w:r>
        <w:rPr>
          <w:rFonts w:hint="eastAsia"/>
        </w:rPr>
        <w:t>　　　　5.3.3 国内航空货运企业的出路分析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中国航空货运行业市场运行分析</w:t>
      </w:r>
      <w:r>
        <w:rPr>
          <w:rFonts w:hint="eastAsia"/>
        </w:rPr>
        <w:br/>
      </w:r>
      <w:r>
        <w:rPr>
          <w:rFonts w:hint="eastAsia"/>
        </w:rPr>
        <w:t>　　6.1 民用航空运输行业发展分析</w:t>
      </w:r>
      <w:r>
        <w:rPr>
          <w:rFonts w:hint="eastAsia"/>
        </w:rPr>
        <w:br/>
      </w:r>
      <w:r>
        <w:rPr>
          <w:rFonts w:hint="eastAsia"/>
        </w:rPr>
        <w:t>　　　　6.1.1 中国民用航空运输情况分析</w:t>
      </w:r>
      <w:r>
        <w:rPr>
          <w:rFonts w:hint="eastAsia"/>
        </w:rPr>
        <w:br/>
      </w:r>
      <w:r>
        <w:rPr>
          <w:rFonts w:hint="eastAsia"/>
        </w:rPr>
        <w:t>　　　　1、运输总周转量及增长情况</w:t>
      </w:r>
      <w:r>
        <w:rPr>
          <w:rFonts w:hint="eastAsia"/>
        </w:rPr>
        <w:br/>
      </w:r>
      <w:r>
        <w:rPr>
          <w:rFonts w:hint="eastAsia"/>
        </w:rPr>
        <w:t>　　　　2、民航运输飞机的在册架数</w:t>
      </w:r>
      <w:r>
        <w:rPr>
          <w:rFonts w:hint="eastAsia"/>
        </w:rPr>
        <w:br/>
      </w:r>
      <w:r>
        <w:rPr>
          <w:rFonts w:hint="eastAsia"/>
        </w:rPr>
        <w:t>　　　　3、中国定期航班条数及里程</w:t>
      </w:r>
      <w:r>
        <w:rPr>
          <w:rFonts w:hint="eastAsia"/>
        </w:rPr>
        <w:br/>
      </w:r>
      <w:r>
        <w:rPr>
          <w:rFonts w:hint="eastAsia"/>
        </w:rPr>
        <w:t>　　　　4、中国定期航班通航城市数</w:t>
      </w:r>
      <w:r>
        <w:rPr>
          <w:rFonts w:hint="eastAsia"/>
        </w:rPr>
        <w:br/>
      </w:r>
      <w:r>
        <w:rPr>
          <w:rFonts w:hint="eastAsia"/>
        </w:rPr>
        <w:t>　　　　5、航空运输公司的运行情况</w:t>
      </w:r>
      <w:r>
        <w:rPr>
          <w:rFonts w:hint="eastAsia"/>
        </w:rPr>
        <w:br/>
      </w:r>
      <w:r>
        <w:rPr>
          <w:rFonts w:hint="eastAsia"/>
        </w:rPr>
        <w:t>　　　　6.1.2 民用机场数量及运输情况分析</w:t>
      </w:r>
      <w:r>
        <w:rPr>
          <w:rFonts w:hint="eastAsia"/>
        </w:rPr>
        <w:br/>
      </w:r>
      <w:r>
        <w:rPr>
          <w:rFonts w:hint="eastAsia"/>
        </w:rPr>
        <w:t>　　　　1、运输机场数量及分布情况</w:t>
      </w:r>
      <w:r>
        <w:rPr>
          <w:rFonts w:hint="eastAsia"/>
        </w:rPr>
        <w:br/>
      </w:r>
      <w:r>
        <w:rPr>
          <w:rFonts w:hint="eastAsia"/>
        </w:rPr>
        <w:t>　　　　2、运输机场起降架次数及增</w:t>
      </w:r>
      <w:r>
        <w:rPr>
          <w:rFonts w:hint="eastAsia"/>
        </w:rPr>
        <w:br/>
      </w:r>
      <w:r>
        <w:rPr>
          <w:rFonts w:hint="eastAsia"/>
        </w:rPr>
        <w:t>　　　　6.1.3 民航运输效率及经济效益分析</w:t>
      </w:r>
      <w:r>
        <w:rPr>
          <w:rFonts w:hint="eastAsia"/>
        </w:rPr>
        <w:br/>
      </w:r>
      <w:r>
        <w:rPr>
          <w:rFonts w:hint="eastAsia"/>
        </w:rPr>
        <w:t>　　　　1、民航运输飞机的运输效率</w:t>
      </w:r>
      <w:r>
        <w:rPr>
          <w:rFonts w:hint="eastAsia"/>
        </w:rPr>
        <w:br/>
      </w:r>
      <w:r>
        <w:rPr>
          <w:rFonts w:hint="eastAsia"/>
        </w:rPr>
        <w:t>　　　　2、民航营业收入及结构分析</w:t>
      </w:r>
      <w:r>
        <w:rPr>
          <w:rFonts w:hint="eastAsia"/>
        </w:rPr>
        <w:br/>
      </w:r>
      <w:r>
        <w:rPr>
          <w:rFonts w:hint="eastAsia"/>
        </w:rPr>
        <w:t>　　　　3、民航利润及结构分析</w:t>
      </w:r>
      <w:r>
        <w:rPr>
          <w:rFonts w:hint="eastAsia"/>
        </w:rPr>
        <w:br/>
      </w:r>
      <w:r>
        <w:rPr>
          <w:rFonts w:hint="eastAsia"/>
        </w:rPr>
        <w:t>　　　　6.1.4 民航基本建设和技术改造投资</w:t>
      </w:r>
      <w:r>
        <w:rPr>
          <w:rFonts w:hint="eastAsia"/>
        </w:rPr>
        <w:br/>
      </w:r>
      <w:r>
        <w:rPr>
          <w:rFonts w:hint="eastAsia"/>
        </w:rPr>
        <w:t>　　　　1、民航固定资产投资总额分析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2、机场固定资产投资分析</w:t>
      </w:r>
      <w:r>
        <w:rPr>
          <w:rFonts w:hint="eastAsia"/>
        </w:rPr>
        <w:br/>
      </w:r>
      <w:r>
        <w:rPr>
          <w:rFonts w:hint="eastAsia"/>
        </w:rPr>
        <w:t>　　　　3、空管固定资产投资分析</w:t>
      </w:r>
      <w:r>
        <w:rPr>
          <w:rFonts w:hint="eastAsia"/>
        </w:rPr>
        <w:br/>
      </w:r>
      <w:r>
        <w:rPr>
          <w:rFonts w:hint="eastAsia"/>
        </w:rPr>
        <w:t>　　　　4、其他固定资产投资</w:t>
      </w:r>
      <w:r>
        <w:rPr>
          <w:rFonts w:hint="eastAsia"/>
        </w:rPr>
        <w:br/>
      </w:r>
      <w:r>
        <w:rPr>
          <w:rFonts w:hint="eastAsia"/>
        </w:rPr>
        <w:t>　　6.2 中国航空货运运行状况分析</w:t>
      </w:r>
      <w:r>
        <w:rPr>
          <w:rFonts w:hint="eastAsia"/>
        </w:rPr>
        <w:br/>
      </w:r>
      <w:r>
        <w:rPr>
          <w:rFonts w:hint="eastAsia"/>
        </w:rPr>
        <w:t>　　　　6.2.1 航空货物运输量分析</w:t>
      </w:r>
      <w:r>
        <w:rPr>
          <w:rFonts w:hint="eastAsia"/>
        </w:rPr>
        <w:br/>
      </w:r>
      <w:r>
        <w:rPr>
          <w:rFonts w:hint="eastAsia"/>
        </w:rPr>
        <w:t>　　　　6.2.2 航空机场业务量分析</w:t>
      </w:r>
      <w:r>
        <w:rPr>
          <w:rFonts w:hint="eastAsia"/>
        </w:rPr>
        <w:br/>
      </w:r>
      <w:r>
        <w:rPr>
          <w:rFonts w:hint="eastAsia"/>
        </w:rPr>
        <w:t>　　　　6.2.3 航空货运区域结构分析</w:t>
      </w:r>
      <w:r>
        <w:rPr>
          <w:rFonts w:hint="eastAsia"/>
        </w:rPr>
        <w:br/>
      </w:r>
      <w:r>
        <w:rPr>
          <w:rFonts w:hint="eastAsia"/>
        </w:rPr>
        <w:t>　　　　6.2.4 航空货运运行效率分析</w:t>
      </w:r>
      <w:r>
        <w:rPr>
          <w:rFonts w:hint="eastAsia"/>
        </w:rPr>
        <w:br/>
      </w:r>
      <w:r>
        <w:rPr>
          <w:rFonts w:hint="eastAsia"/>
        </w:rPr>
        <w:t>　　　　6.2.5 航空货物运输种类分析</w:t>
      </w:r>
      <w:r>
        <w:rPr>
          <w:rFonts w:hint="eastAsia"/>
        </w:rPr>
        <w:br/>
      </w:r>
      <w:r>
        <w:rPr>
          <w:rFonts w:hint="eastAsia"/>
        </w:rPr>
        <w:t>　　6.3 2020-2025年中国航空货运行业市场供需分析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中国航空货运行业供给分析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中国航空货运行业需求分析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中国航空货运行业供需平衡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中国航空货运行业细分市场分析</w:t>
      </w:r>
      <w:r>
        <w:rPr>
          <w:rFonts w:hint="eastAsia"/>
        </w:rPr>
        <w:br/>
      </w:r>
      <w:r>
        <w:rPr>
          <w:rFonts w:hint="eastAsia"/>
        </w:rPr>
        <w:t>　　7.1 航空货运行业细分市场概况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航空旅客运输市场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航空货物运输市场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航空货运行业产业链概述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航空货运行业产业链</w:t>
      </w:r>
      <w:r>
        <w:rPr>
          <w:rFonts w:hint="eastAsia"/>
        </w:rPr>
        <w:br/>
      </w:r>
      <w:r>
        <w:rPr>
          <w:rFonts w:hint="eastAsia"/>
        </w:rPr>
        <w:t>　　8.2 航空货运行业主要上游产业发展分析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航空货运行业主要下游产业发展分析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中国航空货运行业竞争格局分析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航空货运行业区域分布格局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航空货运行业企业规模格局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航空货运行业企业性质格局</w:t>
      </w:r>
      <w:r>
        <w:rPr>
          <w:rFonts w:hint="eastAsia"/>
        </w:rPr>
        <w:br/>
      </w:r>
      <w:r>
        <w:rPr>
          <w:rFonts w:hint="eastAsia"/>
        </w:rPr>
        <w:t>　　9.2 中国航空货运行业竞争五力分析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中国航空货运行业竞争SWOT分析</w:t>
      </w:r>
      <w:r>
        <w:rPr>
          <w:rFonts w:hint="eastAsia"/>
        </w:rPr>
        <w:br/>
      </w:r>
      <w:r>
        <w:rPr>
          <w:rFonts w:hint="eastAsia"/>
        </w:rPr>
        <w:t>　　9.4 中国航空货运行业投资兼并重组整合分析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中国航空货运行业竞争策略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中国航空货运行业领先企业竞争力分析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顺丰速运（集团）有限公司竞争力分析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东海航空有限公司竞争力分析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中外运空运发展股份有限公司竞争力分析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港中旅华贸国际物流股份有限公司竞争力分析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2025-2031年中国航空货运行业发展趋势与前景分析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2025-2031年中国航空货运市场发展前景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2025-2031年航空货运市场发展潜力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2025-2031年航空货运市场发展前景展望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2025-2031年航空货运细分行业发展前景分析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2025-2031年中国航空货运市场发展趋势预测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2025-2031年航空货运行业发展趋势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2025-2031年航空货运市场规模预测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2025-2031年航空货运行业应用趋势预测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2025-2031年中国航空货运行业供需预测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2025-2031年中国航空货运行业供给预测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2025-2031年中国航空货运行业需求预测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2025-2031年中国航空货运供需平衡预测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2025-2031年中国航空货运行业投资前景</w:t>
      </w:r>
      <w:r>
        <w:rPr>
          <w:rFonts w:hint="eastAsia"/>
        </w:rPr>
        <w:br/>
      </w:r>
      <w:r>
        <w:rPr>
          <w:rFonts w:hint="eastAsia"/>
        </w:rPr>
        <w:t>　　12.1 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航空货运行业投资风险分析</w:t>
      </w:r>
      <w:r>
        <w:rPr>
          <w:rFonts w:hint="eastAsia"/>
        </w:rPr>
        <w:br/>
      </w:r>
      <w:r>
        <w:rPr>
          <w:rFonts w:hint="eastAsia"/>
        </w:rPr>
        <w:t>　　　　12.2.1 航空货运行业政策风险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航空货运行业投资潜力与建议</w:t>
      </w:r>
      <w:r>
        <w:rPr>
          <w:rFonts w:hint="eastAsia"/>
        </w:rPr>
        <w:br/>
      </w:r>
      <w:r>
        <w:rPr>
          <w:rFonts w:hint="eastAsia"/>
        </w:rPr>
        <w:t>　　　　12.3.1 航空货运行业投资潜力分析</w:t>
      </w:r>
      <w:r>
        <w:rPr>
          <w:rFonts w:hint="eastAsia"/>
        </w:rPr>
        <w:br/>
      </w:r>
      <w:r>
        <w:rPr>
          <w:rFonts w:hint="eastAsia"/>
        </w:rPr>
        <w:t>　　　　12.3.2 航空货运行业最新投资动态</w:t>
      </w:r>
      <w:r>
        <w:rPr>
          <w:rFonts w:hint="eastAsia"/>
        </w:rPr>
        <w:br/>
      </w:r>
      <w:r>
        <w:rPr>
          <w:rFonts w:hint="eastAsia"/>
        </w:rPr>
        <w:t>　　　　12.3.3 航空货运行业投资机会与建议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2025-2031年中国航空货运企业投资战略分析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2020-2025年航空货运行业市场规模分析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2025-2031年航空货运行业市场规模预测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2020-2025年航空货运重要数据指标比较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2020-2025年中国航空货运竞争力分析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2025-2031年中国航空货运产能预测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2025-2031年中国航空货运消费量预测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2025-2031年中国航空货运市场价格走势预测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2025-2031年中国航空货运发展趋势预测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e93f54262428d" w:history="1">
        <w:r>
          <w:rPr>
            <w:rStyle w:val="Hyperlink"/>
          </w:rPr>
          <w:t>2025-2031年中国航空货运行业发展深度调研与未来趋势报告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e93f54262428d" w:history="1">
        <w:r>
          <w:rPr>
            <w:rStyle w:val="Hyperlink"/>
          </w:rPr>
          <w:t>https://www.20087.com/2/28/HangKongHuoYunFaZhanQuShiYuCe.html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d31a41af40bf" w:history="1">
      <w:r>
        <w:rPr>
          <w:rStyle w:val="Hyperlink"/>
        </w:rPr>
        <w:t>2025-2031年中国航空货运行业发展深度调研与未来趋势报告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gKongHuoYunFaZhanQuShiYuCe.html" TargetMode="External" Id="R885e93f5426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gKongHuoYunFaZhanQuShiYuCe.html" TargetMode="External" Id="Ra56cd31a41af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2025-06-03T00:20:00Z</dcterms:created>
  <dcterms:modified xsi:type="dcterms:W3CDTF">2025-06-03T01:20:00Z</dcterms:modified>
  <dc:subject>2025-2031年中国航空货运行业发展深度调研与未来趋势报告</dc:subject>
  <dc:title>2025-2031年中国航空货运行业发展深度调研与未来趋势报告</dc:title>
  <cp:keywords>2025-2031年中国航空货运行业发展深度调研与未来趋势报告</cp:keywords>
  <dc:description>2025-2031年中国航空货运行业发展深度调研与未来趋势报告</dc:description>
</cp:coreProperties>
</file>