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c304f6cf5440f" w:history="1">
              <w:r>
                <w:rPr>
                  <w:rStyle w:val="Hyperlink"/>
                </w:rPr>
                <w:t>2025-2031年中国越野自行车行业发展研究分析与市场前景预测报告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c304f6cf5440f" w:history="1">
              <w:r>
                <w:rPr>
                  <w:rStyle w:val="Hyperlink"/>
                </w:rPr>
                <w:t>2025-2031年中国越野自行车行业发展研究分析与市场前景预测报告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c304f6cf5440f" w:history="1">
                <w:r>
                  <w:rPr>
                    <w:rStyle w:val="Hyperlink"/>
                  </w:rPr>
                  <w:t>https://www.20087.com/2/28/YueYeZiXingCheDeXianZhuangYuFaZhanQianJing.html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自行车是一种专为崎岖地形设计的运动自行车，近年来随着户外运动和健康生活方式的流行，市场需求持续增长。技术进步，如轻量化材料的运用、更高效的悬挂系统和更强大的刹车系统，使得越野自行车在性能和舒适性方面有了显著提升。此外，电动越野自行车（e-MTBs）的出现，为骑行者提供了额外的动力辅助，进一步拓宽了越野自行车的适用范围和受众群体。</w:t>
      </w:r>
      <w:r>
        <w:rPr>
          <w:rFonts w:hint="eastAsia"/>
        </w:rPr>
        <w:br/>
      </w:r>
      <w:r>
        <w:rPr>
          <w:rFonts w:hint="eastAsia"/>
        </w:rPr>
        <w:t>　　未来，越野自行车将更加注重可持续性和技术集成。可持续性体现在自行车制造和材料的环保化，例如使用可回收材料和提高产品生命周期的可维修性。技术集成则意味着越野自行车将集成更多智能功能，如内置GPS导航、健康监测传感器和智能锁定系统，提升骑行体验和安全性。同时，随着电动自行车技术的成熟，电动越野自行车的市场份额预计将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c304f6cf5440f" w:history="1">
        <w:r>
          <w:rPr>
            <w:rStyle w:val="Hyperlink"/>
          </w:rPr>
          <w:t>2025-2031年中国越野自行车行业发展研究分析与市场前景预测报告</w:t>
        </w:r>
      </w:hyperlink>
      <w:r>
        <w:rPr>
          <w:rFonts w:hint="eastAsia"/>
        </w:rPr>
        <w:t>》基于多年的行业研究经验和丰富的数据资源，深入剖析了越野自行车产业链的整体结构。越野自行车报告详细分析了越野自行车市场规模与需求，探讨了价格动态，并客观呈现了行业现状。同时，科学预测了越野自行车市场前景及发展趋势，聚焦越野自行车重点企业，全面评估了市场竞争、集中度及品牌影响力。此外，越野自行车报告还进一步细分了市场，揭示了越野自行车各细分领域的增长潜力。越野自行车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越野自行车行业概述</w:t>
      </w:r>
      <w:r>
        <w:rPr>
          <w:rFonts w:hint="eastAsia"/>
        </w:rPr>
        <w:br/>
      </w:r>
      <w:r>
        <w:rPr>
          <w:rFonts w:hint="eastAsia"/>
        </w:rPr>
        <w:t>　　第一节 越野自行车定义与分类</w:t>
      </w:r>
      <w:r>
        <w:rPr>
          <w:rFonts w:hint="eastAsia"/>
        </w:rPr>
        <w:br/>
      </w:r>
      <w:r>
        <w:rPr>
          <w:rFonts w:hint="eastAsia"/>
        </w:rPr>
        <w:t>　　第二节 越野自行车应用领域</w:t>
      </w:r>
      <w:r>
        <w:rPr>
          <w:rFonts w:hint="eastAsia"/>
        </w:rPr>
        <w:br/>
      </w:r>
      <w:r>
        <w:rPr>
          <w:rFonts w:hint="eastAsia"/>
        </w:rPr>
        <w:t>　　第三节 越野自行车行业经济指标分析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越野自行车产业链及经营模式分析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三、越野自行车销售模式及销售渠道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全球越野自行车市场发展综述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2020-2024年全球越野自行车市场规模与趋势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主要国家与地区越野自行车市场分析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2025-2031年全球越野自行车行业发展趋势与前景预测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中国越野自行车行业市场分析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2023-2024年越野自行车产能与投资动态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一、国内越野自行车产能及利用情况</w:t>
      </w:r>
      <w:r>
        <w:rPr>
          <w:rFonts w:hint="eastAsia"/>
        </w:rPr>
        <w:br/>
      </w:r>
      <w:r>
        <w:rPr>
          <w:rFonts w:hint="eastAsia"/>
        </w:rPr>
        <w:t>　　　　二、越野自行车产能扩张与投资动态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2025-2031年越野自行车行业产量统计与趋势预测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一、2020-2024年越野自行车行业产量数据统计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1、2020-2024年越野自行车产量及增长趋势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2、2020-2024年越野自行车细分产品产量及份额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二、影响越野自行车产量的关键因素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三、2025-2031年越野自行车产量预测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2025-2031年越野自行车市场需求与销售分析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一、2023-2024年越野自行车行业需求现状</w:t>
      </w:r>
      <w:r>
        <w:rPr>
          <w:rFonts w:hint="eastAsia"/>
        </w:rPr>
        <w:br/>
      </w:r>
      <w:r>
        <w:rPr>
          <w:rFonts w:hint="eastAsia"/>
        </w:rPr>
        <w:t>　　　　二、越野自行车客户群体与需求特点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三、2020-2024年越野自行车行业销售规模分析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四、2025-2031年越野自行车市场增长潜力与规模预测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中国越野自行车细分市场与下游应用领域分析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越野自行车细分市场分析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一、2023-2024年越野自行车主要细分产品市场现状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越野自行车下游应用与客户群体分析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一、2023-2024年越野自行车各应用领域市场现状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2023-2024年中国越野自行车技术发展研究</w:t>
      </w:r>
      <w:r>
        <w:rPr>
          <w:rFonts w:hint="eastAsia"/>
        </w:rPr>
        <w:br/>
      </w:r>
      <w:r>
        <w:rPr>
          <w:rFonts w:hint="eastAsia"/>
        </w:rPr>
        <w:t>　　第一节 当前越野自行车技术发展现状</w:t>
      </w:r>
      <w:r>
        <w:rPr>
          <w:rFonts w:hint="eastAsia"/>
        </w:rPr>
        <w:br/>
      </w:r>
      <w:r>
        <w:rPr>
          <w:rFonts w:hint="eastAsia"/>
        </w:rPr>
        <w:t>　　第二节 国内外越野自行车技术差异与原因</w:t>
      </w:r>
      <w:r>
        <w:rPr>
          <w:rFonts w:hint="eastAsia"/>
        </w:rPr>
        <w:br/>
      </w:r>
      <w:r>
        <w:rPr>
          <w:rFonts w:hint="eastAsia"/>
        </w:rPr>
        <w:t>　　第三节 越野自行车技术创新与发展趋势预测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技术进步对越野自行车行业的影响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一、2020-2024年越野自行车市场价格走势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越野自行车定价策略与方法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2025-2031年越野自行车价格竞争态势与趋势预测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2023-2024年重点区域越野自行车市场发展概况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二、2020-2024年越野自行车市场需求规模情况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二、2020-2024年越野自行车市场需求规模情况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二、2020-2024年越野自行车市场需求规模情况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二、2020-2024年越野自行车市场需求规模情况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二、2020-2024年越野自行车市场需求规模情况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2020-2024年中国越野自行车行业进出口情况分析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越野自行车行业进口情况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一、2020-2024年越野自行车进口规模及增长情况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越野自行车行业出口情况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一、2020-2024年越野自行车出口规模及增长情况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2020-2024年中国越野自行车行业总体发展与财务状况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2020-2024年中国越野自行车行业规模情况</w:t>
      </w:r>
      <w:r>
        <w:rPr>
          <w:rFonts w:hint="eastAsia"/>
        </w:rPr>
        <w:br/>
      </w:r>
      <w:r>
        <w:rPr>
          <w:rFonts w:hint="eastAsia"/>
        </w:rPr>
        <w:t>　　　　一、越野自行车行业企业数量规模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二、越野自行车行业从业人员规模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三、越野自行车行业市场敏感性分析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2020-2024年中国越野自行车行业财务能力分析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一、越野自行车行业盈利能力</w:t>
      </w:r>
      <w:r>
        <w:rPr>
          <w:rFonts w:hint="eastAsia"/>
        </w:rPr>
        <w:br/>
      </w:r>
      <w:r>
        <w:rPr>
          <w:rFonts w:hint="eastAsia"/>
        </w:rPr>
        <w:t>　　　　二、越野自行车行业偿债能力</w:t>
      </w:r>
      <w:r>
        <w:rPr>
          <w:rFonts w:hint="eastAsia"/>
        </w:rPr>
        <w:br/>
      </w:r>
      <w:r>
        <w:rPr>
          <w:rFonts w:hint="eastAsia"/>
        </w:rPr>
        <w:t>　　　　三、越野自行车行业营运能力</w:t>
      </w:r>
      <w:r>
        <w:rPr>
          <w:rFonts w:hint="eastAsia"/>
        </w:rPr>
        <w:br/>
      </w:r>
      <w:r>
        <w:rPr>
          <w:rFonts w:hint="eastAsia"/>
        </w:rPr>
        <w:t>　　　　四、越野自行车行业发展能力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二、企业越野自行车业务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2023-2024年越野自行车行业竞争力分析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2020-2024年越野自行车行业企业并购活动分析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2023-2024年越野自行车行业会展与招投标活动分析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一、越野自行车行业会展活动及其市场影响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2024年中国越野自行车企业发展企业发展策略与建议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越野自行车销售模式与渠道策略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越野自行车品牌与市场推广策略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越野自行车研发投入与技术创新能力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越野自行车合作联盟与资源整合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中国越野自行车行业风险与对策</w:t>
      </w:r>
      <w:r>
        <w:rPr>
          <w:rFonts w:hint="eastAsia"/>
        </w:rPr>
        <w:br/>
      </w:r>
      <w:r>
        <w:rPr>
          <w:rFonts w:hint="eastAsia"/>
        </w:rPr>
        <w:t>　　第一节 越野自行车行业SWOT分析</w:t>
      </w:r>
      <w:r>
        <w:rPr>
          <w:rFonts w:hint="eastAsia"/>
        </w:rPr>
        <w:br/>
      </w:r>
      <w:r>
        <w:rPr>
          <w:rFonts w:hint="eastAsia"/>
        </w:rPr>
        <w:t>　　　　一、越野自行车行业优势</w:t>
      </w:r>
      <w:r>
        <w:rPr>
          <w:rFonts w:hint="eastAsia"/>
        </w:rPr>
        <w:br/>
      </w:r>
      <w:r>
        <w:rPr>
          <w:rFonts w:hint="eastAsia"/>
        </w:rPr>
        <w:t>　　　　二、越野自行车行业劣势</w:t>
      </w:r>
      <w:r>
        <w:rPr>
          <w:rFonts w:hint="eastAsia"/>
        </w:rPr>
        <w:br/>
      </w:r>
      <w:r>
        <w:rPr>
          <w:rFonts w:hint="eastAsia"/>
        </w:rPr>
        <w:t>　　　　三、越野自行车市场机会</w:t>
      </w:r>
      <w:r>
        <w:rPr>
          <w:rFonts w:hint="eastAsia"/>
        </w:rPr>
        <w:br/>
      </w:r>
      <w:r>
        <w:rPr>
          <w:rFonts w:hint="eastAsia"/>
        </w:rPr>
        <w:t>　　　　四、越野自行车市场威胁</w:t>
      </w:r>
      <w:r>
        <w:rPr>
          <w:rFonts w:hint="eastAsia"/>
        </w:rPr>
        <w:br/>
      </w:r>
      <w:r>
        <w:rPr>
          <w:rFonts w:hint="eastAsia"/>
        </w:rPr>
        <w:t>　　第二节 越野自行车行业风险及对策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2025-2031年中国越野自行车行业前景与发展趋势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2023-2024年越野自行车行业发展环境分析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一、越野自行车行业主管部门与监管体制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二、越野自行车行业主要法律法规及政策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三、越野自行车行业标准与质量监管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2025-2031年越野自行车行业发展趋势与方向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2025-2031年越野自行车行业发展潜力与机遇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(中~智林)越野自行车行业发展建议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越野自行车行业历程</w:t>
      </w:r>
      <w:r>
        <w:rPr>
          <w:rFonts w:hint="eastAsia"/>
        </w:rPr>
        <w:br/>
      </w:r>
      <w:r>
        <w:rPr>
          <w:rFonts w:hint="eastAsia"/>
        </w:rPr>
        <w:t>　　图表 越野自行车行业生命周期</w:t>
      </w:r>
      <w:r>
        <w:rPr>
          <w:rFonts w:hint="eastAsia"/>
        </w:rPr>
        <w:br/>
      </w:r>
      <w:r>
        <w:rPr>
          <w:rFonts w:hint="eastAsia"/>
        </w:rPr>
        <w:t>　　图表 越野自行车行业产业链分析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2020-2024年中国越野自行车行业市场规模及增长情况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2020-2024年越野自行车行业市场容量分析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2020-2024年中国越野自行车行业产能统计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2020-2024年中国越野自行车行业产量及增长趋势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2020-2024年中国越野自行车市场需求量及增速统计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2024年中国越野自行车行业需求领域分布格局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2020-2024年中国越野自行车行业销售收入分析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2020-2024年中国越野自行车行业盈利情况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2020-2024年中国越野自行车行业利润总额统计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2020-2024年中国越野自行车进口数量分析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2020-2024年中国越野自行车进口金额分析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2020-2024年中国越野自行车出口数量分析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2020-2024年中国越野自行车出口金额分析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2024年中国越野自行车进口国家及地区分析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2024年中国越野自行车出口国家及地区分析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2020-2024年中国越野自行车行业企业数量情况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2020-2024年中国越野自行车行业企业平均规模情况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2025-2031年中国越野自行车行业供需平衡预测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2025-2031年中国越野自行车市场容量预测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2025-2031年中国越野自行车市场规模预测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2025-2031年中国越野自行车市场前景分析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2025-2031年中国越野自行车发展趋势预测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c304f6cf5440f" w:history="1">
        <w:r>
          <w:rPr>
            <w:rStyle w:val="Hyperlink"/>
          </w:rPr>
          <w:t>2025-2031年中国越野自行车行业发展研究分析与市场前景预测报告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c304f6cf5440f" w:history="1">
        <w:r>
          <w:rPr>
            <w:rStyle w:val="Hyperlink"/>
          </w:rPr>
          <w:t>https://www.20087.com/2/28/YueYeZiXingCheDeXianZhuangYuFaZhanQianJing.html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ee3b6d6594822" w:history="1">
      <w:r>
        <w:rPr>
          <w:rStyle w:val="Hyperlink"/>
        </w:rPr>
        <w:t>2025-2031年中国越野自行车行业发展研究分析与市场前景预测报告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ueYeZiXingCheDeXianZhuangYuFaZhanQianJing.html" TargetMode="External" Id="R16dc304f6cf5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ueYeZiXingCheDeXianZhuangYuFaZhanQianJing.html" TargetMode="External" Id="R8cfee3b6d659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2024-11-24T04:33:27Z</dcterms:created>
  <dcterms:modified xsi:type="dcterms:W3CDTF">2024-11-24T05:33:27Z</dcterms:modified>
  <dc:subject>2025-2031年中国越野自行车行业发展研究分析与市场前景预测报告</dc:subject>
  <dc:title>2025-2031年中国越野自行车行业发展研究分析与市场前景预测报告</dc:title>
  <cp:keywords>2025-2031年中国越野自行车行业发展研究分析与市场前景预测报告</cp:keywords>
  <dc:description>2025-2031年中国越野自行车行业发展研究分析与市场前景预测报告</dc:description>
</cp:coreProperties>
</file>