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15e6ec762489e" w:history="1">
              <w:r>
                <w:rPr>
                  <w:rStyle w:val="Hyperlink"/>
                </w:rPr>
                <w:t>2025-2031年中国刹车片行业研究及市场前景预测报告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15e6ec762489e" w:history="1">
              <w:r>
                <w:rPr>
                  <w:rStyle w:val="Hyperlink"/>
                </w:rPr>
                <w:t>2025-2031年中国刹车片行业研究及市场前景预测报告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15e6ec762489e" w:history="1">
                <w:r>
                  <w:rPr>
                    <w:rStyle w:val="Hyperlink"/>
                  </w:rPr>
                  <w:t>https://www.20087.com/2/98/ChaChePianDeQianJingQuShi.html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对行车安全至关重要。近年来，随着汽车保有量的增加和技术进步，刹车片市场持续增长。现代刹车片不仅要具备良好的制动性能，还要符合环保要求，减少噪音和粉尘排放。目前市场上刹车片的材料主要包括陶瓷基、半金属基和全金属基等多种类型，以满足不同车辆和驾驶条件的需求。</w:t>
      </w:r>
      <w:r>
        <w:rPr>
          <w:rFonts w:hint="eastAsia"/>
        </w:rPr>
        <w:br/>
      </w:r>
      <w:r>
        <w:rPr>
          <w:rFonts w:hint="eastAsia"/>
        </w:rPr>
        <w:t>　　未来，刹车片行业将朝着更安全、更环保、更耐用的方向发展。随着电动汽车的普及，刹车片需要适应电动车制动系统的特殊需求，如能量回收系统等。此外，随着消费者对汽车性能要求的提高，高性能刹车片将更受市场欢迎。同时，随着环保法规的日益严格，研发低噪音、低尘排放的刹车片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15e6ec762489e" w:history="1">
        <w:r>
          <w:rPr>
            <w:rStyle w:val="Hyperlink"/>
          </w:rPr>
          <w:t>2025-2031年中国刹车片行业研究及市场前景预测报告</w:t>
        </w:r>
      </w:hyperlink>
      <w:r>
        <w:rPr>
          <w:rFonts w:hint="eastAsia"/>
        </w:rPr>
        <w:t>》系统分析了刹车片行业的市场需求、市场规模及价格动态，全面梳理了刹车片产业链结构，并对刹车片细分市场进行了深入探究。报告基于详实数据，科学预测了刹车片市场前景与发展趋势，重点剖析了品牌竞争格局、市场集中度及重点企业的市场地位。通过SWOT分析，报告识别了行业面临的机遇与风险，并提出了针对性发展策略与建议，为刹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刹车片行业相关概述</w:t>
      </w:r>
      <w:r>
        <w:rPr>
          <w:rFonts w:hint="eastAsia"/>
        </w:rPr>
        <w:br/>
      </w:r>
      <w:r>
        <w:rPr>
          <w:rFonts w:hint="eastAsia"/>
        </w:rPr>
        <w:t>　　第一节 刹车片行业相关概述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刹车片行业经营模式分析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三、汽车产业政策影响</w:t>
      </w:r>
      <w:r>
        <w:rPr>
          <w:rFonts w:hint="eastAsia"/>
        </w:rPr>
        <w:br/>
      </w:r>
      <w:r>
        <w:rPr>
          <w:rFonts w:hint="eastAsia"/>
        </w:rPr>
        <w:t>　　第四节 中国刹车片行业技术环境分析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国际刹车片市场供需分析</w:t>
      </w:r>
      <w:r>
        <w:rPr>
          <w:rFonts w:hint="eastAsia"/>
        </w:rPr>
        <w:br/>
      </w:r>
      <w:r>
        <w:rPr>
          <w:rFonts w:hint="eastAsia"/>
        </w:rPr>
        <w:t>　　第一节 国际刹车片市场分析</w:t>
      </w:r>
      <w:r>
        <w:rPr>
          <w:rFonts w:hint="eastAsia"/>
        </w:rPr>
        <w:br/>
      </w:r>
      <w:r>
        <w:rPr>
          <w:rFonts w:hint="eastAsia"/>
        </w:rPr>
        <w:t>　　　　一、国际刹车片市场概述</w:t>
      </w:r>
      <w:r>
        <w:rPr>
          <w:rFonts w:hint="eastAsia"/>
        </w:rPr>
        <w:br/>
      </w:r>
      <w:r>
        <w:rPr>
          <w:rFonts w:hint="eastAsia"/>
        </w:rPr>
        <w:t>　　　　二、国际AM市场需求</w:t>
      </w:r>
      <w:r>
        <w:rPr>
          <w:rFonts w:hint="eastAsia"/>
        </w:rPr>
        <w:br/>
      </w:r>
      <w:r>
        <w:rPr>
          <w:rFonts w:hint="eastAsia"/>
        </w:rPr>
        <w:t>　　　　三、国际OEM市场概况</w:t>
      </w:r>
      <w:r>
        <w:rPr>
          <w:rFonts w:hint="eastAsia"/>
        </w:rPr>
        <w:br/>
      </w:r>
      <w:r>
        <w:rPr>
          <w:rFonts w:hint="eastAsia"/>
        </w:rPr>
        <w:t>　　第二节 国外刹车片生产商</w:t>
      </w:r>
      <w:r>
        <w:rPr>
          <w:rFonts w:hint="eastAsia"/>
        </w:rPr>
        <w:br/>
      </w:r>
      <w:r>
        <w:rPr>
          <w:rFonts w:hint="eastAsia"/>
        </w:rPr>
        <w:t>　　　　一、美国辉门公司</w:t>
      </w:r>
      <w:r>
        <w:rPr>
          <w:rFonts w:hint="eastAsia"/>
        </w:rPr>
        <w:br/>
      </w:r>
      <w:r>
        <w:rPr>
          <w:rFonts w:hint="eastAsia"/>
        </w:rPr>
        <w:t>　　　　二、日本日清纺株式会社</w:t>
      </w:r>
      <w:r>
        <w:rPr>
          <w:rFonts w:hint="eastAsia"/>
        </w:rPr>
        <w:br/>
      </w:r>
      <w:r>
        <w:rPr>
          <w:rFonts w:hint="eastAsia"/>
        </w:rPr>
        <w:t>　　　　三、日本阿基波罗公司</w:t>
      </w:r>
      <w:r>
        <w:rPr>
          <w:rFonts w:hint="eastAsia"/>
        </w:rPr>
        <w:br/>
      </w:r>
      <w:r>
        <w:rPr>
          <w:rFonts w:hint="eastAsia"/>
        </w:rPr>
        <w:t>　　　　四、美国天合公司</w:t>
      </w:r>
      <w:r>
        <w:rPr>
          <w:rFonts w:hint="eastAsia"/>
        </w:rPr>
        <w:br/>
      </w:r>
      <w:r>
        <w:rPr>
          <w:rFonts w:hint="eastAsia"/>
        </w:rPr>
        <w:t>　　　　五、德国泰明顿公司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中国刹车片市场竞争与供需情况分析</w:t>
      </w:r>
      <w:r>
        <w:rPr>
          <w:rFonts w:hint="eastAsia"/>
        </w:rPr>
        <w:br/>
      </w:r>
      <w:r>
        <w:rPr>
          <w:rFonts w:hint="eastAsia"/>
        </w:rPr>
        <w:t>　　第一节 中国刹车片市场竞争分析</w:t>
      </w:r>
      <w:r>
        <w:rPr>
          <w:rFonts w:hint="eastAsia"/>
        </w:rPr>
        <w:br/>
      </w:r>
      <w:r>
        <w:rPr>
          <w:rFonts w:hint="eastAsia"/>
        </w:rPr>
        <w:t>　　　　一、国内AM市场竞争现状分析</w:t>
      </w:r>
      <w:r>
        <w:rPr>
          <w:rFonts w:hint="eastAsia"/>
        </w:rPr>
        <w:br/>
      </w:r>
      <w:r>
        <w:rPr>
          <w:rFonts w:hint="eastAsia"/>
        </w:rPr>
        <w:t>　　　　　　（一）国内AM市场主要竞争对手</w:t>
      </w:r>
      <w:r>
        <w:rPr>
          <w:rFonts w:hint="eastAsia"/>
        </w:rPr>
        <w:br/>
      </w:r>
      <w:r>
        <w:rPr>
          <w:rFonts w:hint="eastAsia"/>
        </w:rPr>
        <w:t>　　　　　　（二）国内AM市场竞争特征分析</w:t>
      </w:r>
      <w:r>
        <w:rPr>
          <w:rFonts w:hint="eastAsia"/>
        </w:rPr>
        <w:br/>
      </w:r>
      <w:r>
        <w:rPr>
          <w:rFonts w:hint="eastAsia"/>
        </w:rPr>
        <w:t>　　　　二、国内OEM市场竞争现状分析</w:t>
      </w:r>
      <w:r>
        <w:rPr>
          <w:rFonts w:hint="eastAsia"/>
        </w:rPr>
        <w:br/>
      </w:r>
      <w:r>
        <w:rPr>
          <w:rFonts w:hint="eastAsia"/>
        </w:rPr>
        <w:t>　　　　　　（一）国内OEM市场主要竞争对手</w:t>
      </w:r>
      <w:r>
        <w:rPr>
          <w:rFonts w:hint="eastAsia"/>
        </w:rPr>
        <w:br/>
      </w:r>
      <w:r>
        <w:rPr>
          <w:rFonts w:hint="eastAsia"/>
        </w:rPr>
        <w:t>　　　　　　（二）国内OEM市场竞争特征分析</w:t>
      </w:r>
      <w:r>
        <w:rPr>
          <w:rFonts w:hint="eastAsia"/>
        </w:rPr>
        <w:br/>
      </w:r>
      <w:r>
        <w:rPr>
          <w:rFonts w:hint="eastAsia"/>
        </w:rPr>
        <w:t>　　　　三、刹车片行业的竞争格局分析</w:t>
      </w:r>
      <w:r>
        <w:rPr>
          <w:rFonts w:hint="eastAsia"/>
        </w:rPr>
        <w:br/>
      </w:r>
      <w:r>
        <w:rPr>
          <w:rFonts w:hint="eastAsia"/>
        </w:rPr>
        <w:t>　　　　四、刹车片行业进入障碍分析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（二）经营资质和产品认证壁垒</w:t>
      </w:r>
      <w:r>
        <w:rPr>
          <w:rFonts w:hint="eastAsia"/>
        </w:rPr>
        <w:br/>
      </w:r>
      <w:r>
        <w:rPr>
          <w:rFonts w:hint="eastAsia"/>
        </w:rPr>
        <w:t>　　　　　　（三）客户资源及营销渠道壁垒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　　（四）资金壁垒</w:t>
      </w:r>
      <w:r>
        <w:rPr>
          <w:rFonts w:hint="eastAsia"/>
        </w:rPr>
        <w:br/>
      </w:r>
      <w:r>
        <w:rPr>
          <w:rFonts w:hint="eastAsia"/>
        </w:rPr>
        <w:t>　　第二节 中国刹车片市场供给状况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一、2020-2025年中国刹车片产量分析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二、2025-2031年中国刹车片产量预测</w:t>
      </w:r>
      <w:r>
        <w:rPr>
          <w:rFonts w:hint="eastAsia"/>
        </w:rPr>
        <w:br/>
      </w:r>
      <w:r>
        <w:rPr>
          <w:rFonts w:hint="eastAsia"/>
        </w:rPr>
        <w:t>　　第三节 中国刹车片市场需求状况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一、2020-2025年中国刹车片需求分析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中国刹车片行业产业链分析</w:t>
      </w:r>
      <w:r>
        <w:rPr>
          <w:rFonts w:hint="eastAsia"/>
        </w:rPr>
        <w:br/>
      </w:r>
      <w:r>
        <w:rPr>
          <w:rFonts w:hint="eastAsia"/>
        </w:rPr>
        <w:t>　　第一节 刹车片行业产业链概述</w:t>
      </w:r>
      <w:r>
        <w:rPr>
          <w:rFonts w:hint="eastAsia"/>
        </w:rPr>
        <w:br/>
      </w:r>
      <w:r>
        <w:rPr>
          <w:rFonts w:hint="eastAsia"/>
        </w:rPr>
        <w:t>　　第二节 刹车片上游产业发展状况分析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刹车片下游应用需求市场分析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一、整车所属行业产销量统计分析</w:t>
      </w:r>
      <w:r>
        <w:rPr>
          <w:rFonts w:hint="eastAsia"/>
        </w:rPr>
        <w:br/>
      </w:r>
      <w:r>
        <w:rPr>
          <w:rFonts w:hint="eastAsia"/>
        </w:rPr>
        <w:t>　　　　二、汽车保有量统计分析</w:t>
      </w:r>
      <w:r>
        <w:rPr>
          <w:rFonts w:hint="eastAsia"/>
        </w:rPr>
        <w:br/>
      </w:r>
      <w:r>
        <w:rPr>
          <w:rFonts w:hint="eastAsia"/>
        </w:rPr>
        <w:t>　　　　三、下游的需求前景分析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2020-2025年刹车片所属行业产品进出口数据分析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一、2020-2025年刹车片所属行业进口分析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（一）刹车片所属行业进口数量情况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（二）刹车片所属行业进口金额分析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（三）刹车片所属行业进口来源分析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（四）刹车片所属行业进口价格分析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二、2020-2025年刹车片所属行业出口分析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（一）刹车片所属行业出口数量情况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（二）刹车片所属行业出口金额分析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（三）刹车片所属行业出口流向分析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（四）刹车片所属行业出口价格分析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国内刹车片生产厂商竞争力分析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山东金麒麟股份有限公司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湖南博云汽车制动材料有限公司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山东双连制动材料股份有限公司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2025-2031年中国刹车片行业发展趋势与策略分析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2025-2031年中国刹车片行业发展趋势分析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一、海外市场政策变动风险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第三节 中⋅智⋅林⋅：中国刹车片行业投资策略及建议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刹车片行业历程</w:t>
      </w:r>
      <w:r>
        <w:rPr>
          <w:rFonts w:hint="eastAsia"/>
        </w:rPr>
        <w:br/>
      </w:r>
      <w:r>
        <w:rPr>
          <w:rFonts w:hint="eastAsia"/>
        </w:rPr>
        <w:t>　　图表 刹车片行业生命周期</w:t>
      </w:r>
      <w:r>
        <w:rPr>
          <w:rFonts w:hint="eastAsia"/>
        </w:rPr>
        <w:br/>
      </w:r>
      <w:r>
        <w:rPr>
          <w:rFonts w:hint="eastAsia"/>
        </w:rPr>
        <w:t>　　图表 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2020-2025年中国刹车片进口金额分析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2020-2025年中国刹车片出口数量分析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15e6ec762489e" w:history="1">
        <w:r>
          <w:rPr>
            <w:rStyle w:val="Hyperlink"/>
          </w:rPr>
          <w:t>2025-2031年中国刹车片行业研究及市场前景预测报告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15e6ec762489e" w:history="1">
        <w:r>
          <w:rPr>
            <w:rStyle w:val="Hyperlink"/>
          </w:rPr>
          <w:t>https://www.20087.com/2/98/ChaChePianDeQianJingQuShi.html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c8dd5cbf41cf" w:history="1">
      <w:r>
        <w:rPr>
          <w:rStyle w:val="Hyperlink"/>
        </w:rPr>
        <w:t>2025-2031年中国刹车片行业研究及市场前景预测报告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aChePianDeQianJingQuShi.html" TargetMode="External" Id="R55415e6ec76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aChePianDeQianJingQuShi.html" TargetMode="External" Id="Rb86ac8dd5cb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2025-03-29T23:56:00Z</dcterms:created>
  <dcterms:modified xsi:type="dcterms:W3CDTF">2025-03-30T00:56:00Z</dcterms:modified>
  <dc:subject>2025-2031年中国刹车片行业研究及市场前景预测报告</dc:subject>
  <dc:title>2025-2031年中国刹车片行业研究及市场前景预测报告</dc:title>
  <cp:keywords>2025-2031年中国刹车片行业研究及市场前景预测报告</cp:keywords>
  <dc:description>2025-2031年中国刹车片行业研究及市场前景预测报告</dc:description>
</cp:coreProperties>
</file>