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80f6be6684d11" w:history="1">
              <w:r>
                <w:rPr>
                  <w:rStyle w:val="Hyperlink"/>
                </w:rPr>
                <w:t>中国摩托车电池行业发展调研与前景趋势报告（2026-2032年）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80f6be6684d11" w:history="1">
              <w:r>
                <w:rPr>
                  <w:rStyle w:val="Hyperlink"/>
                </w:rPr>
                <w:t>中国摩托车电池行业发展调研与前景趋势报告（2026-2032年）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80f6be6684d11" w:history="1">
                <w:r>
                  <w:rPr>
                    <w:rStyle w:val="Hyperlink"/>
                  </w:rPr>
                  <w:t>https://www.20087.com/2/68/MoTuoCheDianChiDeQianJing.html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电池主要分为铅酸电池（含免维护型）与锂离子电池两类，用于启动发动机、供电照明及车载电子设备。当前市场仍以阀控式铅酸电池为主，因成本低、低温启动性能好且回收体系成熟；但锂电（多为磷酸铁锂或三元体系）凭借重量轻（减重60%以上）、循环寿命长及免维护优势，在高端踏板车与电动摩托车中快速渗透。高端锂电产品集成BMS保护板，具备过充、过放、短路及温度多重防护。然而，铅酸电池存在能量密度低、寿命短（通常1–2年）问题；而劣质锂电缺乏安全设计，热失控风险高。此外，废旧电池回收渠道不畅，非法拆解造成环境污染隐患。</w:t>
      </w:r>
      <w:r>
        <w:rPr>
          <w:rFonts w:hint="eastAsia"/>
        </w:rPr>
        <w:br/>
      </w:r>
      <w:r>
        <w:rPr>
          <w:rFonts w:hint="eastAsia"/>
        </w:rPr>
        <w:t>　　未来，摩托车电池将向高安全性锂电、智能管理与梯次利用升级。推广固态电解质或陶瓷涂层隔膜提升热稳定性；而蓝牙/WiFi模块支持电量远程监控与健康诊断。在循环经济端，退役电池经检测重组用于储能或低速车。政策驱动下，摩托车国四/国五排放标准与电动两轮车新规强化电池性能与安全准入。长远看，摩托车电池或从“启动电源”进化为“移动能源节点”，通过V2X技术参与微电网调节，并在全球两轮交通电动化与能源互联网融合趋势中，成为兼具安全、智能与可持续属性的关键动力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80f6be6684d11" w:history="1">
        <w:r>
          <w:rPr>
            <w:rStyle w:val="Hyperlink"/>
          </w:rPr>
          <w:t>中国摩托车电池行业发展调研与前景趋势报告（2026-2032年）</w:t>
        </w:r>
      </w:hyperlink>
      <w:r>
        <w:rPr>
          <w:rFonts w:hint="eastAsia"/>
        </w:rPr>
        <w:t>》采用定量与定性相结合的研究方法，系统分析了摩托车电池行业的市场规模、需求动态及价格变化，并对摩托车电池产业链各环节进行了全面梳理。报告详细解读了摩托车电池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中国不同产品类型摩托车电池增长趋势2021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SLI型电池</w:t>
      </w:r>
      <w:r>
        <w:rPr>
          <w:rFonts w:hint="eastAsia"/>
        </w:rPr>
        <w:br/>
      </w:r>
      <w:r>
        <w:rPr>
          <w:rFonts w:hint="eastAsia"/>
        </w:rPr>
        <w:t>　　　　1.2.3 AGM型电池</w:t>
      </w:r>
      <w:r>
        <w:rPr>
          <w:rFonts w:hint="eastAsia"/>
        </w:rPr>
        <w:br/>
      </w:r>
      <w:r>
        <w:rPr>
          <w:rFonts w:hint="eastAsia"/>
        </w:rPr>
        <w:t>　　　　1.2.4 锂电池</w:t>
      </w:r>
      <w:r>
        <w:rPr>
          <w:rFonts w:hint="eastAsia"/>
        </w:rPr>
        <w:br/>
      </w:r>
      <w:r>
        <w:rPr>
          <w:rFonts w:hint="eastAsia"/>
        </w:rPr>
        <w:t>　　1.3 从不同应用，摩托车电池主要包括如下几个方面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中国不同应用摩托车电池增长趋势2021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燃气发动机系统/ SLI</w:t>
      </w:r>
      <w:r>
        <w:rPr>
          <w:rFonts w:hint="eastAsia"/>
        </w:rPr>
        <w:br/>
      </w:r>
      <w:r>
        <w:rPr>
          <w:rFonts w:hint="eastAsia"/>
        </w:rPr>
        <w:t>　　　　1.3.3 电气传动系统</w:t>
      </w:r>
      <w:r>
        <w:rPr>
          <w:rFonts w:hint="eastAsia"/>
        </w:rPr>
        <w:br/>
      </w:r>
      <w:r>
        <w:rPr>
          <w:rFonts w:hint="eastAsia"/>
        </w:rPr>
        <w:t>　　1.4 中国摩托车电池发展现状及未来趋势（2021-2032）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中国市场摩托车电池收入及增长率（2021-2032）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中国市场摩托车电池销量及增长率（2021-2032）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中国市场主要摩托车电池厂商分析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中国市场主要厂商摩托车电池销量及市场占有率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中国市场主要厂商摩托车电池销量（2021-2026）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中国市场主要厂商摩托车电池销量市场份额（2021-2026）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中国市场主要厂商摩托车电池收入及市场占有率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中国市场主要厂商摩托车电池收入（2021-2026）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中国市场主要厂商摩托车电池收入市场份额（2021-2026）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2025年中国市场主要厂商摩托车电池收入排名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中国市场主要厂商摩托车电池价格（2021-2026）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中国市场主要厂商摩托车电池总部及产地分布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中国市场主要厂商成立时间及摩托车电池商业化日期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中国市场主要厂商摩托车电池产品类型及应用</w:t>
      </w:r>
      <w:r>
        <w:rPr>
          <w:rFonts w:hint="eastAsia"/>
        </w:rPr>
        <w:br/>
      </w:r>
      <w:r>
        <w:rPr>
          <w:rFonts w:hint="eastAsia"/>
        </w:rPr>
        <w:t>　　2.7 摩托车电池行业集中度、竞争程度分析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摩托车电池行业集中度分析：2025年中国Top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中国市场摩托车电池第一梯队、第二梯队和第三梯队厂商（品牌）及2025年市场份额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重点企业（20）在中国市场摩托车电池销量、收入、价格及毛利率（2021-2026）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不同产品类型摩托车电池分析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中国市场不同产品类型摩托车电池销量（2021-2032）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中国市场不同产品类型摩托车电池销量及市场份额（2021-2026）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中国市场不同产品类型摩托车电池销量预测（2027-2032）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中国市场不同产品类型摩托车电池规模（2021-2032）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中国市场不同产品类型摩托车电池规模及市场份额（2021-2026）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中国市场不同产品类型摩托车电池规模预测（2027-2032）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中国市场不同产品类型摩托车电池价格走势（2021-2032）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不同应用摩托车电池分析</w:t>
      </w:r>
      <w:r>
        <w:rPr>
          <w:rFonts w:hint="eastAsia"/>
        </w:rPr>
        <w:br/>
      </w:r>
      <w:r>
        <w:rPr>
          <w:rFonts w:hint="eastAsia"/>
        </w:rPr>
        <w:t>　　5.1 中国市场不同应用摩托车电池销量（2021-2032）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中国市场不同应用摩托车电池销量及市场份额（2021-2026）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中国市场不同应用摩托车电池销量预测（2027-2032）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中国市场不同应用摩托车电池规模（2021-2032）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中国市场不同应用摩托车电池规模及市场份额（2021-2026）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中国市场不同应用摩托车电池规模预测（2027-2032）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中国市场不同应用摩托车电池价格走势（2021-2032）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摩托车电池行业发展分析---发展趋势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摩托车电池行业发展分析---厂商壁垒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摩托车电池行业发展分析---驱动因素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摩托车电池行业发展分析---制约因素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摩托车电池中国企业SWOT分析</w:t>
      </w:r>
      <w:r>
        <w:rPr>
          <w:rFonts w:hint="eastAsia"/>
        </w:rPr>
        <w:br/>
      </w:r>
      <w:r>
        <w:rPr>
          <w:rFonts w:hint="eastAsia"/>
        </w:rPr>
        <w:t>　　6.6 摩托车电池行业发展分析---行业政策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摩托车电池行业产业链简介</w:t>
      </w:r>
      <w:r>
        <w:rPr>
          <w:rFonts w:hint="eastAsia"/>
        </w:rPr>
        <w:br/>
      </w:r>
      <w:r>
        <w:rPr>
          <w:rFonts w:hint="eastAsia"/>
        </w:rPr>
        <w:t>　　7.2 摩托车电池产业链分析-上游</w:t>
      </w:r>
      <w:r>
        <w:rPr>
          <w:rFonts w:hint="eastAsia"/>
        </w:rPr>
        <w:br/>
      </w:r>
      <w:r>
        <w:rPr>
          <w:rFonts w:hint="eastAsia"/>
        </w:rPr>
        <w:t>　　7.3 摩托车电池产业链分析-中游</w:t>
      </w:r>
      <w:r>
        <w:rPr>
          <w:rFonts w:hint="eastAsia"/>
        </w:rPr>
        <w:br/>
      </w:r>
      <w:r>
        <w:rPr>
          <w:rFonts w:hint="eastAsia"/>
        </w:rPr>
        <w:t>　　7.4 摩托车电池产业链分析-下游</w:t>
      </w:r>
      <w:r>
        <w:rPr>
          <w:rFonts w:hint="eastAsia"/>
        </w:rPr>
        <w:br/>
      </w:r>
      <w:r>
        <w:rPr>
          <w:rFonts w:hint="eastAsia"/>
        </w:rPr>
        <w:t>　　7.5 摩托车电池行业采购模式</w:t>
      </w:r>
      <w:r>
        <w:rPr>
          <w:rFonts w:hint="eastAsia"/>
        </w:rPr>
        <w:br/>
      </w:r>
      <w:r>
        <w:rPr>
          <w:rFonts w:hint="eastAsia"/>
        </w:rPr>
        <w:t>　　7.6 摩托车电池行业生产模式</w:t>
      </w:r>
      <w:r>
        <w:rPr>
          <w:rFonts w:hint="eastAsia"/>
        </w:rPr>
        <w:br/>
      </w:r>
      <w:r>
        <w:rPr>
          <w:rFonts w:hint="eastAsia"/>
        </w:rPr>
        <w:t>　　7.7 摩托车电池行业销售模式及销售渠道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中国本土摩托车电池产能、产量分析</w:t>
      </w:r>
      <w:r>
        <w:rPr>
          <w:rFonts w:hint="eastAsia"/>
        </w:rPr>
        <w:br/>
      </w:r>
      <w:r>
        <w:rPr>
          <w:rFonts w:hint="eastAsia"/>
        </w:rPr>
        <w:t>　　8.1 中国摩托车电池供需现状及预测（2021-2032）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中国摩托车电池产能、产量、产能利用率及发展趋势（2021-2032）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中国摩托车电池产量、市场需求量及发展趋势（2021-2032）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中国摩托车电池进出口分析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中国市场摩托车电池主要进口来源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中国市场摩托车电池主要出口目的地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不同产品类型摩托车电池市场规模2021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不同应用摩托车电池市场规模2021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中国市场主要厂商摩托车电池销量（2021-2026）&amp;（万块）</w:t>
      </w:r>
      <w:r>
        <w:rPr>
          <w:rFonts w:hint="eastAsia"/>
        </w:rPr>
        <w:br/>
      </w:r>
      <w:r>
        <w:rPr>
          <w:rFonts w:hint="eastAsia"/>
        </w:rPr>
        <w:t>　　表 4： 中国市场主要厂商摩托车电池销量市场份额（2021-2026）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中国市场主要厂商摩托车电池收入（2021-2026）&amp;（万元）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中国市场主要厂商摩托车电池收入份额（2021-2026）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2025年中国主要生产商摩托车电池收入排名（万元）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中国市场主要厂商摩托车电池价格（2021-2026）&amp;（USD/Unit）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中国市场主要厂商摩托车电池总部及产地分布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中国市场主要厂商成立时间及摩托车电池商业化日期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中国市场主要厂商摩托车电池产品类型及应用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2025年中国市场摩托车电池主要厂商市场地位（第一梯队、第二梯队和第三梯队）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摩托车电池市场投资、并购等现状分析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摩托车电池生产基地、总部、竞争对手及市场地位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摩托车电池产品规格、参数及市场应用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摩托车电池销量（万块）、收入（万元）、价格（USD/Unit）及毛利率（2021-2026）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中国市场不同产品类型摩托车电池销量（2021-2026）&amp;（万块）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中国市场不同产品类型摩托车电池销量市场份额（2021-2026）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中国市场不同产品类型摩托车电池销量预测（2027-2032）&amp;（万块）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中国市场不同产品类型摩托车电池销量市场份额预测（2027-2032）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中国市场不同产品类型摩托车电池规模（2021-2026）&amp;（万元）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中国市场不同产品类型摩托车电池规模市场份额（2021-2026）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中国市场不同产品类型摩托车电池规模预测（2027-2032）&amp;（万元）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中国市场不同产品类型摩托车电池规模市场份额预测（2027-2032）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中国市场不同应用摩托车电池销量（2021-2026）&amp;（万块）</w:t>
      </w:r>
      <w:r>
        <w:rPr>
          <w:rFonts w:hint="eastAsia"/>
        </w:rPr>
        <w:br/>
      </w:r>
      <w:r>
        <w:rPr>
          <w:rFonts w:hint="eastAsia"/>
        </w:rPr>
        <w:t>　　表 123： 中国市场不同应用摩托车电池销量市场份额（2021-2026）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中国市场不同应用摩托车电池销量预测（2027-2032）&amp;（万块）</w:t>
      </w:r>
      <w:r>
        <w:rPr>
          <w:rFonts w:hint="eastAsia"/>
        </w:rPr>
        <w:br/>
      </w:r>
      <w:r>
        <w:rPr>
          <w:rFonts w:hint="eastAsia"/>
        </w:rPr>
        <w:t>　　表 125： 中国市场不同应用摩托车电池销量市场份额预测（2027-2032）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中国市场不同应用摩托车电池规模（2021-2026）&amp;（万元）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中国市场不同应用摩托车电池规模市场份额（2021-2026）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中国市场不同应用摩托车电池规模预测（2027-2032）&amp;（万元）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中国市场不同应用摩托车电池规模市场份额预测（2027-2032）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摩托车电池行业发展分析---发展趋势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摩托车电池行业发展分析---厂商壁垒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摩托车电池行业发展分析---驱动因素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摩托车电池行业发展分析---制约因素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摩托车电池行业相关重点政策一览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摩托车电池行业供应链分析</w:t>
      </w:r>
      <w:r>
        <w:rPr>
          <w:rFonts w:hint="eastAsia"/>
        </w:rPr>
        <w:br/>
      </w:r>
      <w:r>
        <w:rPr>
          <w:rFonts w:hint="eastAsia"/>
        </w:rPr>
        <w:t>　　表 136： 摩托车电池上游原料供应商</w:t>
      </w:r>
      <w:r>
        <w:rPr>
          <w:rFonts w:hint="eastAsia"/>
        </w:rPr>
        <w:br/>
      </w:r>
      <w:r>
        <w:rPr>
          <w:rFonts w:hint="eastAsia"/>
        </w:rPr>
        <w:t>　　表 137： 摩托车电池行业主要下游客户</w:t>
      </w:r>
      <w:r>
        <w:rPr>
          <w:rFonts w:hint="eastAsia"/>
        </w:rPr>
        <w:br/>
      </w:r>
      <w:r>
        <w:rPr>
          <w:rFonts w:hint="eastAsia"/>
        </w:rPr>
        <w:t>　　表 138： 摩托车电池典型经销商</w:t>
      </w:r>
      <w:r>
        <w:rPr>
          <w:rFonts w:hint="eastAsia"/>
        </w:rPr>
        <w:br/>
      </w:r>
      <w:r>
        <w:rPr>
          <w:rFonts w:hint="eastAsia"/>
        </w:rPr>
        <w:t>　　表 139： 中国摩托车电池产量、销量、进口量及出口量（2021-2026）&amp;（万块）</w:t>
      </w:r>
      <w:r>
        <w:rPr>
          <w:rFonts w:hint="eastAsia"/>
        </w:rPr>
        <w:br/>
      </w:r>
      <w:r>
        <w:rPr>
          <w:rFonts w:hint="eastAsia"/>
        </w:rPr>
        <w:t>　　表 140： 中国摩托车电池产量、销量、进口量及出口量预测（2027-2032）&amp;（万块）</w:t>
      </w:r>
      <w:r>
        <w:rPr>
          <w:rFonts w:hint="eastAsia"/>
        </w:rPr>
        <w:br/>
      </w:r>
      <w:r>
        <w:rPr>
          <w:rFonts w:hint="eastAsia"/>
        </w:rPr>
        <w:t>　　表 141： 中国市场摩托车电池主要进口来源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中国市场摩托车电池主要出口目的地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中国不同产品类型摩托车电池市场规模市场份额2025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SLI型电池产品图片</w:t>
      </w:r>
      <w:r>
        <w:rPr>
          <w:rFonts w:hint="eastAsia"/>
        </w:rPr>
        <w:br/>
      </w:r>
      <w:r>
        <w:rPr>
          <w:rFonts w:hint="eastAsia"/>
        </w:rPr>
        <w:t>　　图 4： AGM型电池产品图片</w:t>
      </w:r>
      <w:r>
        <w:rPr>
          <w:rFonts w:hint="eastAsia"/>
        </w:rPr>
        <w:br/>
      </w:r>
      <w:r>
        <w:rPr>
          <w:rFonts w:hint="eastAsia"/>
        </w:rPr>
        <w:t>　　图 5： 锂电池产品图片</w:t>
      </w:r>
      <w:r>
        <w:rPr>
          <w:rFonts w:hint="eastAsia"/>
        </w:rPr>
        <w:br/>
      </w:r>
      <w:r>
        <w:rPr>
          <w:rFonts w:hint="eastAsia"/>
        </w:rPr>
        <w:t>　　图 6： 中国不同应用摩托车电池市场份额2025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燃气发动机系统/ SLI</w:t>
      </w:r>
      <w:r>
        <w:rPr>
          <w:rFonts w:hint="eastAsia"/>
        </w:rPr>
        <w:br/>
      </w:r>
      <w:r>
        <w:rPr>
          <w:rFonts w:hint="eastAsia"/>
        </w:rPr>
        <w:t>　　图 8： 电气传动系统</w:t>
      </w:r>
      <w:r>
        <w:rPr>
          <w:rFonts w:hint="eastAsia"/>
        </w:rPr>
        <w:br/>
      </w:r>
      <w:r>
        <w:rPr>
          <w:rFonts w:hint="eastAsia"/>
        </w:rPr>
        <w:t>　　图 9： 中国市场摩托车电池市场规模，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中国市场摩托车电池收入及增长率（2021-2032）&amp;（万元）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中国市场摩托车电池销量及增长率（2021-2032）&amp;（万块）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2025年中国市场主要厂商摩托车电池销量市场份额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2025年中国市场主要厂商摩托车电池收入市场份额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2025年中国市场前五大厂商摩托车电池市场份额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2025年中国市场摩托车电池第一梯队、第二梯队和第三梯队厂商（品牌）及市场份额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中国市场不同产品类型摩托车电池价格走势（2021-2032）&amp;（USD/Unit）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中国市场不同应用摩托车电池价格走势（2021-2032）&amp;（USD/Unit）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摩托车电池中国企业SWOT分析</w:t>
      </w:r>
      <w:r>
        <w:rPr>
          <w:rFonts w:hint="eastAsia"/>
        </w:rPr>
        <w:br/>
      </w:r>
      <w:r>
        <w:rPr>
          <w:rFonts w:hint="eastAsia"/>
        </w:rPr>
        <w:t>　　图 19： 摩托车电池产业链</w:t>
      </w:r>
      <w:r>
        <w:rPr>
          <w:rFonts w:hint="eastAsia"/>
        </w:rPr>
        <w:br/>
      </w:r>
      <w:r>
        <w:rPr>
          <w:rFonts w:hint="eastAsia"/>
        </w:rPr>
        <w:t>　　图 20： 摩托车电池行业采购模式分析</w:t>
      </w:r>
      <w:r>
        <w:rPr>
          <w:rFonts w:hint="eastAsia"/>
        </w:rPr>
        <w:br/>
      </w:r>
      <w:r>
        <w:rPr>
          <w:rFonts w:hint="eastAsia"/>
        </w:rPr>
        <w:t>　　图 21： 摩托车电池行业生产模式分析</w:t>
      </w:r>
      <w:r>
        <w:rPr>
          <w:rFonts w:hint="eastAsia"/>
        </w:rPr>
        <w:br/>
      </w:r>
      <w:r>
        <w:rPr>
          <w:rFonts w:hint="eastAsia"/>
        </w:rPr>
        <w:t>　　图 22： 摩托车电池行业销售模式分析</w:t>
      </w:r>
      <w:r>
        <w:rPr>
          <w:rFonts w:hint="eastAsia"/>
        </w:rPr>
        <w:br/>
      </w:r>
      <w:r>
        <w:rPr>
          <w:rFonts w:hint="eastAsia"/>
        </w:rPr>
        <w:t>　　图 23： 中国摩托车电池产能、产量、产能利用率及发展趋势（2021-2032）&amp;（万块）</w:t>
      </w:r>
      <w:r>
        <w:rPr>
          <w:rFonts w:hint="eastAsia"/>
        </w:rPr>
        <w:br/>
      </w:r>
      <w:r>
        <w:rPr>
          <w:rFonts w:hint="eastAsia"/>
        </w:rPr>
        <w:t>　　图 24： 中国摩托车电池产量、市场需求量及发展趋势（2021-2032）&amp;（万块）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80f6be6684d11" w:history="1">
        <w:r>
          <w:rPr>
            <w:rStyle w:val="Hyperlink"/>
          </w:rPr>
          <w:t>中国摩托车电池行业发展调研与前景趋势报告（2026-2032年）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80f6be6684d11" w:history="1">
        <w:r>
          <w:rPr>
            <w:rStyle w:val="Hyperlink"/>
          </w:rPr>
          <w:t>https://www.20087.com/2/68/MoTuoCheDianChiDeQianJing.html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热点：踏板摩托车电瓶、摩托车电池可以充电吗、搭电、摩托车电池没电了咋办、摩托车12v电瓶哪个牌子好、摩托车电池排名、摩托车专用充电器、摩托车电池在哪个位置、汤浅蓄电池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d8a7061054041" w:history="1">
      <w:r>
        <w:rPr>
          <w:rStyle w:val="Hyperlink"/>
        </w:rPr>
        <w:t>中国摩托车电池行业发展调研与前景趋势报告（2026-2032年）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MoTuoCheDianChiDeQianJing.html" TargetMode="External" Id="R9d180f6be668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MoTuoCheDianChiDeQianJing.html" TargetMode="External" Id="Rd4ad8a706105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2025-11-29T04:08:59Z</dcterms:created>
  <dcterms:modified xsi:type="dcterms:W3CDTF">2025-11-29T05:08:59Z</dcterms:modified>
  <dc:subject>中国摩托车电池行业发展调研与前景趋势报告（2026-2032年）</dc:subject>
  <dc:title>中国摩托车电池行业发展调研与前景趋势报告（2026-2032年）</dc:title>
  <cp:keywords>中国摩托车电池行业发展调研与前景趋势报告（2026-2032年）</cp:keywords>
  <dc:description>中国摩托车电池行业发展调研与前景趋势报告（2026-2032年）</dc:description>
</cp:coreProperties>
</file>