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46ac8a254426e" w:history="1">
              <w:r>
                <w:rPr>
                  <w:rStyle w:val="Hyperlink"/>
                </w:rPr>
                <w:t>2026-2032年中国智慧航运市场研究与发展前景报告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46ac8a254426e" w:history="1">
              <w:r>
                <w:rPr>
                  <w:rStyle w:val="Hyperlink"/>
                </w:rPr>
                <w:t>2026-2032年中国智慧航运市场研究与发展前景报告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46ac8a254426e" w:history="1">
                <w:r>
                  <w:rPr>
                    <w:rStyle w:val="Hyperlink"/>
                  </w:rPr>
                  <w:t>https://www.20087.com/2/28/ZhiHuiHangYunDeQianJing.html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航运是将物联网、大数据、人工智能、区块链等新一代信息技术与传统航运业务深度融合，实现船舶调度、货物追踪、航行安全、能耗管理、港口协同等环节的智能化升级。目前，我国已在部分重点港口和大型航运企业中推进智慧化改造，构建了较为完善的电子口岸、智能船舶管理系统和航运数据中心。通过远程监控、自动靠泊、航线优化等手段，提升了运输效率与运营安全性。然而，行业内仍存在信息孤岛严重、标准体系不统一、技术应用水平参差、数据共享机制不健全等问题，制约整体协同发展。</w:t>
      </w:r>
      <w:r>
        <w:rPr>
          <w:rFonts w:hint="eastAsia"/>
        </w:rPr>
        <w:br/>
      </w:r>
      <w:r>
        <w:rPr>
          <w:rFonts w:hint="eastAsia"/>
        </w:rPr>
        <w:t>　　未来，智慧航运将在平台整合、绿色转型与全球协同方面持续深化。一方面，随着国家推动“交通强国”战略实施，更多跨区域、跨部门的数据平台将实现互联互通，形成统一调度、高效协同的智能航运网络。另一方面，清洁能源动力系统（如LNG、氢燃料、电池驱动）与智能节能技术的应用将进一步降低碳排放与能源消耗，推动航运行业向低碳可持续方向发展。此外，借助国际海事组织（IMO）框架下的标准化合作，我国智慧航运企业将加快走出去步伐，参与全球数字航运生态建设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46ac8a254426e" w:history="1">
        <w:r>
          <w:rPr>
            <w:rStyle w:val="Hyperlink"/>
          </w:rPr>
          <w:t>2026-2032年中国智慧航运市场研究与发展前景报告</w:t>
        </w:r>
      </w:hyperlink>
      <w:r>
        <w:rPr>
          <w:rFonts w:hint="eastAsia"/>
        </w:rPr>
        <w:t>》基于多年智慧航运行业研究积累，结合当前市场发展现状，依托国家权威数据资源和长期市场监测数据库，对智慧航运行业进行了全面调研与分析。报告详细阐述了智慧航运市场规模、市场前景、发展趋势、技术现状及未来方向，重点分析了行业内主要企业的竞争格局，并通过SWOT分析揭示了智慧航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d46ac8a254426e" w:history="1">
        <w:r>
          <w:rPr>
            <w:rStyle w:val="Hyperlink"/>
          </w:rPr>
          <w:t>2026-2032年中国智慧航运市场研究与发展前景报告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》为投资者提供了准确的市场现状解读，帮助预判行业前景，挖掘投资价值，同时从投资策略和营销策略等角度提出实用建议，助力投资者在智慧航运行业中把握机遇、规避风险。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智慧航运产业概述</w:t>
      </w:r>
      <w:r>
        <w:rPr>
          <w:rFonts w:hint="eastAsia"/>
        </w:rPr>
        <w:br/>
      </w:r>
      <w:r>
        <w:rPr>
          <w:rFonts w:hint="eastAsia"/>
        </w:rPr>
        <w:t>　　第一节 智慧航运定义</w:t>
      </w:r>
      <w:r>
        <w:rPr>
          <w:rFonts w:hint="eastAsia"/>
        </w:rPr>
        <w:br/>
      </w:r>
      <w:r>
        <w:rPr>
          <w:rFonts w:hint="eastAsia"/>
        </w:rPr>
        <w:t>　　第二节 智慧航运行业特点</w:t>
      </w:r>
      <w:r>
        <w:rPr>
          <w:rFonts w:hint="eastAsia"/>
        </w:rPr>
        <w:br/>
      </w:r>
      <w:r>
        <w:rPr>
          <w:rFonts w:hint="eastAsia"/>
        </w:rPr>
        <w:t>　　第三节 智慧航运产业链分析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中国智慧航运行业运行环境分析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中国智慧航运运行经济环境分析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中国智慧航运产业政策环境分析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一、智慧航运行业监管体制</w:t>
      </w:r>
      <w:r>
        <w:rPr>
          <w:rFonts w:hint="eastAsia"/>
        </w:rPr>
        <w:br/>
      </w:r>
      <w:r>
        <w:rPr>
          <w:rFonts w:hint="eastAsia"/>
        </w:rPr>
        <w:t>　　　　二、智慧航运行业主要法规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三、主要智慧航运产业政策</w:t>
      </w:r>
      <w:r>
        <w:rPr>
          <w:rFonts w:hint="eastAsia"/>
        </w:rPr>
        <w:br/>
      </w:r>
      <w:r>
        <w:rPr>
          <w:rFonts w:hint="eastAsia"/>
        </w:rPr>
        <w:t>　　第三节 中国智慧航运产业社会环境分析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全球智慧航运行业发展态势分析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全球智慧航运市场发展现状分析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国外主要国家智慧航运市场现状</w:t>
      </w:r>
      <w:r>
        <w:rPr>
          <w:rFonts w:hint="eastAsia"/>
        </w:rPr>
        <w:br/>
      </w:r>
      <w:r>
        <w:rPr>
          <w:rFonts w:hint="eastAsia"/>
        </w:rPr>
        <w:t>　　第三节 全球智慧航运行业发展趋势预测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中国智慧航运行业市场分析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2020-2025年中国智慧航运行业规模情况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2020-2025年中国智慧航运市场规模情况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2020-2025年中国智慧航运行业盈利情况分析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2020-2025年中国智慧航运市场需求状况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2020-2025年中国智慧航运行业市场供给状况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2020-2025年智慧航运行业市场供需平衡状况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2025-2026年智慧航运行业技术发展现状及趋势分析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智慧航运行业技术发展现状分析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国内外智慧航运行业技术差距分析及差距形成的主要原因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智慧航运行业技术发展方向、趋势预测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提升智慧航运行业技术能力策略建议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中国重点地区智慧航运行业市场调研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重点地区（五）智慧航运市场调研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中国智慧航运行业价格走势及影响因素分析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国内智慧航运行业价格回顾</w:t>
      </w:r>
      <w:r>
        <w:rPr>
          <w:rFonts w:hint="eastAsia"/>
        </w:rPr>
        <w:br/>
      </w:r>
      <w:r>
        <w:rPr>
          <w:rFonts w:hint="eastAsia"/>
        </w:rPr>
        <w:t>　　第二节 国内智慧航运行业价格走势预测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国内智慧航运行业价格影响因素分析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中国智慧航运行业客户调研</w:t>
      </w:r>
      <w:r>
        <w:rPr>
          <w:rFonts w:hint="eastAsia"/>
        </w:rPr>
        <w:br/>
      </w:r>
      <w:r>
        <w:rPr>
          <w:rFonts w:hint="eastAsia"/>
        </w:rPr>
        <w:t>　　　　一、智慧航运行业客户偏好调查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二、客户对智慧航运品牌的首要认知渠道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三、智慧航运品牌忠诚度调查</w:t>
      </w:r>
      <w:r>
        <w:rPr>
          <w:rFonts w:hint="eastAsia"/>
        </w:rPr>
        <w:br/>
      </w:r>
      <w:r>
        <w:rPr>
          <w:rFonts w:hint="eastAsia"/>
        </w:rPr>
        <w:t>　　　　四、智慧航运行业客户消费理念调研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中国智慧航运行业竞争格局分析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2025年智慧航运行业集中度分析</w:t>
      </w:r>
      <w:r>
        <w:rPr>
          <w:rFonts w:hint="eastAsia"/>
        </w:rPr>
        <w:br/>
      </w:r>
      <w:r>
        <w:rPr>
          <w:rFonts w:hint="eastAsia"/>
        </w:rPr>
        <w:t>　　　　一、智慧航运市场集中度分析</w:t>
      </w:r>
      <w:r>
        <w:rPr>
          <w:rFonts w:hint="eastAsia"/>
        </w:rPr>
        <w:br/>
      </w:r>
      <w:r>
        <w:rPr>
          <w:rFonts w:hint="eastAsia"/>
        </w:rPr>
        <w:t>　　　　二、智慧航运企业集中度分析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2025-2026年智慧航运行业竞争格局分析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一、智慧航运行业竞争策略分析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二、智慧航运行业竞争格局展望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三、我国智慧航运市场竞争趋势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智慧航运行业重点企业发展调研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智慧航运行业企业经营策略研究分析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智慧航运企业多样化经营策略分析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一、智慧航运企业多样化经营情况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二、现行智慧航运行业多样化经营的方向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大型智慧航运企业集团未来发展策略分析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对中小智慧航运企业生产经营的建议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智慧航运行业投资风险与控制策略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智慧航运行业SWOT模型分析</w:t>
      </w:r>
      <w:r>
        <w:rPr>
          <w:rFonts w:hint="eastAsia"/>
        </w:rPr>
        <w:br/>
      </w:r>
      <w:r>
        <w:rPr>
          <w:rFonts w:hint="eastAsia"/>
        </w:rPr>
        <w:t>　　　　一、智慧航运行业优势分析</w:t>
      </w:r>
      <w:r>
        <w:rPr>
          <w:rFonts w:hint="eastAsia"/>
        </w:rPr>
        <w:br/>
      </w:r>
      <w:r>
        <w:rPr>
          <w:rFonts w:hint="eastAsia"/>
        </w:rPr>
        <w:t>　　　　二、智慧航运行业劣势分析</w:t>
      </w:r>
      <w:r>
        <w:rPr>
          <w:rFonts w:hint="eastAsia"/>
        </w:rPr>
        <w:br/>
      </w:r>
      <w:r>
        <w:rPr>
          <w:rFonts w:hint="eastAsia"/>
        </w:rPr>
        <w:t>　　　　三、智慧航运行业机会分析</w:t>
      </w:r>
      <w:r>
        <w:rPr>
          <w:rFonts w:hint="eastAsia"/>
        </w:rPr>
        <w:br/>
      </w:r>
      <w:r>
        <w:rPr>
          <w:rFonts w:hint="eastAsia"/>
        </w:rPr>
        <w:t>　　　　四、智慧航运行业风险分析</w:t>
      </w:r>
      <w:r>
        <w:rPr>
          <w:rFonts w:hint="eastAsia"/>
        </w:rPr>
        <w:br/>
      </w:r>
      <w:r>
        <w:rPr>
          <w:rFonts w:hint="eastAsia"/>
        </w:rPr>
        <w:t>　　第二节 智慧航运行业投资风险及控制策略分析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一、智慧航运市场风险及控制策略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二、智慧航运行业政策风险及控制策略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三、智慧航运行业经营风险及控制策略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四、智慧航运同业竞争风险及控制策略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五、智慧航运行业其他风险及控制策略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2026-2032年中国智慧航运行业投资潜力及发展趋势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2026-2032年智慧航运行业投资潜力分析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一、智慧航运行业重点可投资领域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二、智慧航运行业目标市场需求潜力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三、智慧航运行业投资潜力综合评判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中~智~林~－2026-2032年中国智慧航运行业发展趋势分析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一、2026年智慧航运市场前景分析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二、2026年智慧航运发展趋势预测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三、2026-2032年我国智慧航运行业发展剖析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五、未来智慧航运行业发展变局剖析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智慧航运介绍</w:t>
      </w:r>
      <w:r>
        <w:rPr>
          <w:rFonts w:hint="eastAsia"/>
        </w:rPr>
        <w:br/>
      </w:r>
      <w:r>
        <w:rPr>
          <w:rFonts w:hint="eastAsia"/>
        </w:rPr>
        <w:t>　　图表 智慧航运图片</w:t>
      </w:r>
      <w:r>
        <w:rPr>
          <w:rFonts w:hint="eastAsia"/>
        </w:rPr>
        <w:br/>
      </w:r>
      <w:r>
        <w:rPr>
          <w:rFonts w:hint="eastAsia"/>
        </w:rPr>
        <w:t>　　图表 智慧航运产业链分析</w:t>
      </w:r>
      <w:r>
        <w:rPr>
          <w:rFonts w:hint="eastAsia"/>
        </w:rPr>
        <w:br/>
      </w:r>
      <w:r>
        <w:rPr>
          <w:rFonts w:hint="eastAsia"/>
        </w:rPr>
        <w:t>　　图表 智慧航运主要特点</w:t>
      </w:r>
      <w:r>
        <w:rPr>
          <w:rFonts w:hint="eastAsia"/>
        </w:rPr>
        <w:br/>
      </w:r>
      <w:r>
        <w:rPr>
          <w:rFonts w:hint="eastAsia"/>
        </w:rPr>
        <w:t>　　图表 智慧航运政策分析</w:t>
      </w:r>
      <w:r>
        <w:rPr>
          <w:rFonts w:hint="eastAsia"/>
        </w:rPr>
        <w:br/>
      </w:r>
      <w:r>
        <w:rPr>
          <w:rFonts w:hint="eastAsia"/>
        </w:rPr>
        <w:t>　　图表 智慧航运标准 技术</w:t>
      </w:r>
      <w:r>
        <w:rPr>
          <w:rFonts w:hint="eastAsia"/>
        </w:rPr>
        <w:br/>
      </w:r>
      <w:r>
        <w:rPr>
          <w:rFonts w:hint="eastAsia"/>
        </w:rPr>
        <w:t>　　图表 智慧航运最新消息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2020-2025年智慧航运行业市场容量统计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2020-2025年中国智慧航运行业市场规模及增长情况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2020-2025年中国智慧航运行业销售收入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2020-2025年中国智慧航运行业利润总额分析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2020-2025年中国智慧航运行业企业数量情况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2020-2025年中国智慧航运行业企业平均规模情况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智慧航运价格走势</w:t>
      </w:r>
      <w:r>
        <w:rPr>
          <w:rFonts w:hint="eastAsia"/>
        </w:rPr>
        <w:br/>
      </w:r>
      <w:r>
        <w:rPr>
          <w:rFonts w:hint="eastAsia"/>
        </w:rPr>
        <w:t>　　图表 2025年智慧航运成本和利润分析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2025年中国智慧航运行业竞争力分析</w:t>
      </w:r>
      <w:r>
        <w:rPr>
          <w:rFonts w:hint="eastAsia"/>
        </w:rPr>
        <w:br/>
      </w:r>
      <w:r>
        <w:rPr>
          <w:rFonts w:hint="eastAsia"/>
        </w:rPr>
        <w:t>　　图表 智慧航运优势</w:t>
      </w:r>
      <w:r>
        <w:rPr>
          <w:rFonts w:hint="eastAsia"/>
        </w:rPr>
        <w:br/>
      </w:r>
      <w:r>
        <w:rPr>
          <w:rFonts w:hint="eastAsia"/>
        </w:rPr>
        <w:t>　　图表 智慧航运劣势</w:t>
      </w:r>
      <w:r>
        <w:rPr>
          <w:rFonts w:hint="eastAsia"/>
        </w:rPr>
        <w:br/>
      </w:r>
      <w:r>
        <w:rPr>
          <w:rFonts w:hint="eastAsia"/>
        </w:rPr>
        <w:t>　　图表 智慧航运机会</w:t>
      </w:r>
      <w:r>
        <w:rPr>
          <w:rFonts w:hint="eastAsia"/>
        </w:rPr>
        <w:br/>
      </w:r>
      <w:r>
        <w:rPr>
          <w:rFonts w:hint="eastAsia"/>
        </w:rPr>
        <w:t>　　图表 智慧航运威胁</w:t>
      </w:r>
      <w:r>
        <w:rPr>
          <w:rFonts w:hint="eastAsia"/>
        </w:rPr>
        <w:br/>
      </w:r>
      <w:r>
        <w:rPr>
          <w:rFonts w:hint="eastAsia"/>
        </w:rPr>
        <w:t>　　图表 2020-2025年中国智慧航运行业盈利能力分析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2020-2025年中国智慧航运行业运营能力分析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2020-2025年中国智慧航运行业偿债能力分析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2020-2025年中国智慧航运行业发展能力分析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2020-2025年中国智慧航运行业经营效益分析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**地区智慧航运行业市场需求情况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**地区智慧航运行业市场需求情况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**地区智慧航运市场规模及增长情况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**地区智慧航运行业市场需求情况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智慧航运品牌分析</w:t>
      </w:r>
      <w:r>
        <w:rPr>
          <w:rFonts w:hint="eastAsia"/>
        </w:rPr>
        <w:br/>
      </w:r>
      <w:r>
        <w:rPr>
          <w:rFonts w:hint="eastAsia"/>
        </w:rPr>
        <w:t>　　图表 智慧航运企业（一）概述</w:t>
      </w:r>
      <w:r>
        <w:rPr>
          <w:rFonts w:hint="eastAsia"/>
        </w:rPr>
        <w:br/>
      </w:r>
      <w:r>
        <w:rPr>
          <w:rFonts w:hint="eastAsia"/>
        </w:rPr>
        <w:t>　　图表 企业智慧航运业务分析</w:t>
      </w:r>
      <w:r>
        <w:rPr>
          <w:rFonts w:hint="eastAsia"/>
        </w:rPr>
        <w:br/>
      </w:r>
      <w:r>
        <w:rPr>
          <w:rFonts w:hint="eastAsia"/>
        </w:rPr>
        <w:t>　　图表 智慧航运企业（一）经营情况分析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智慧航运企业（一）盈利能力情况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智慧航运企业（一）偿债能力情况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智慧航运企业（一）运营能力情况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智慧航运企业（一）成长能力情况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智慧航运企业（二）简介</w:t>
      </w:r>
      <w:r>
        <w:rPr>
          <w:rFonts w:hint="eastAsia"/>
        </w:rPr>
        <w:br/>
      </w:r>
      <w:r>
        <w:rPr>
          <w:rFonts w:hint="eastAsia"/>
        </w:rPr>
        <w:t>　　图表 企业智慧航运业务</w:t>
      </w:r>
      <w:r>
        <w:rPr>
          <w:rFonts w:hint="eastAsia"/>
        </w:rPr>
        <w:br/>
      </w:r>
      <w:r>
        <w:rPr>
          <w:rFonts w:hint="eastAsia"/>
        </w:rPr>
        <w:t>　　图表 智慧航运企业（二）经营情况分析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智慧航运企业（二）盈利能力情况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智慧航运企业（二）偿债能力情况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智慧航运企业（二）运营能力情况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智慧航运企业（二）成长能力情况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智慧航运企业（三）概况</w:t>
      </w:r>
      <w:r>
        <w:rPr>
          <w:rFonts w:hint="eastAsia"/>
        </w:rPr>
        <w:br/>
      </w:r>
      <w:r>
        <w:rPr>
          <w:rFonts w:hint="eastAsia"/>
        </w:rPr>
        <w:t>　　图表 企业智慧航运业务情况</w:t>
      </w:r>
      <w:r>
        <w:rPr>
          <w:rFonts w:hint="eastAsia"/>
        </w:rPr>
        <w:br/>
      </w:r>
      <w:r>
        <w:rPr>
          <w:rFonts w:hint="eastAsia"/>
        </w:rPr>
        <w:t>　　图表 智慧航运企业（三）经营情况分析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智慧航运企业（三）盈利能力情况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智慧航运企业（三）偿债能力情况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智慧航运企业（三）运营能力情况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智慧航运企业（三）成长能力情况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智慧航运发展有利因素分析</w:t>
      </w:r>
      <w:r>
        <w:rPr>
          <w:rFonts w:hint="eastAsia"/>
        </w:rPr>
        <w:br/>
      </w:r>
      <w:r>
        <w:rPr>
          <w:rFonts w:hint="eastAsia"/>
        </w:rPr>
        <w:t>　　图表 智慧航运发展不利因素分析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进入智慧航运行业壁垒</w:t>
      </w:r>
      <w:r>
        <w:rPr>
          <w:rFonts w:hint="eastAsia"/>
        </w:rPr>
        <w:br/>
      </w:r>
      <w:r>
        <w:rPr>
          <w:rFonts w:hint="eastAsia"/>
        </w:rPr>
        <w:t>　　图表 2026-2032年中国智慧航运行业市场容量预测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2026-2032年中国智慧航运行业市场规模预测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2026-2032年中国智慧航运市场前景分析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2026-2032年中国智慧航运行业风险研究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2026-2032年中国智慧航运行业发展趋势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46ac8a254426e" w:history="1">
        <w:r>
          <w:rPr>
            <w:rStyle w:val="Hyperlink"/>
          </w:rPr>
          <w:t>2026-2032年中国智慧航运市场研究与发展前景报告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46ac8a254426e" w:history="1">
        <w:r>
          <w:rPr>
            <w:rStyle w:val="Hyperlink"/>
          </w:rPr>
          <w:t>https://www.20087.com/2/28/ZhiHuiHangYunDeQianJing.html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热点：国际航运公司排名、智慧航运平台、智慧航运概念、智慧航运发展趋势与技术创新论文、船讯网、智慧航运的主导者、智慧航安、智慧航运服务、智慧航安登录系统入口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bfabd6f9f4435" w:history="1">
      <w:r>
        <w:rPr>
          <w:rStyle w:val="Hyperlink"/>
        </w:rPr>
        <w:t>2026-2032年中国智慧航运市场研究与发展前景报告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HuiHangYunDeQianJing.html" TargetMode="External" Id="R3cd46ac8a254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HuiHangYunDeQianJing.html" TargetMode="External" Id="R8c2bfabd6f9f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2026-01-23T03:06:30Z</dcterms:created>
  <dcterms:modified xsi:type="dcterms:W3CDTF">2026-01-23T04:06:30Z</dcterms:modified>
  <dc:subject>2026-2032年中国智慧航运市场研究与发展前景报告</dc:subject>
  <dc:title>2026-2032年中国智慧航运市场研究与发展前景报告</dc:title>
  <cp:keywords>2026-2032年中国智慧航运市场研究与发展前景报告</cp:keywords>
  <dc:description>2026-2032年中国智慧航运市场研究与发展前景报告</dc:description>
</cp:coreProperties>
</file>