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3de1fe8ee4c2e" w:history="1">
              <w:r>
                <w:rPr>
                  <w:rStyle w:val="Hyperlink"/>
                </w:rPr>
                <w:t>2025-2031年中国汽车减振器市场分析及发展前景报告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3de1fe8ee4c2e" w:history="1">
              <w:r>
                <w:rPr>
                  <w:rStyle w:val="Hyperlink"/>
                </w:rPr>
                <w:t>2025-2031年中国汽车减振器市场分析及发展前景报告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3de1fe8ee4c2e" w:history="1">
                <w:r>
                  <w:rPr>
                    <w:rStyle w:val="Hyperlink"/>
                  </w:rPr>
                  <w:t>https://www.20087.com/2/08/QiCheJianZhenQiShiChangXianZhuangHeQianJing.html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车辆悬挂系统中用于吸收震动和冲击的重要部件，随着汽车工业的发展和技术的进步，减振器的设计和材料也在不断更新。近年来，随着消费者对汽车舒适性和驾驶体验要求的提高，减振器的市场需求持续增长。目前，汽车减振器的技术不断创新，包括采用新型材料、优化结构设计等，以提高减振性能和耐久性。</w:t>
      </w:r>
      <w:r>
        <w:rPr>
          <w:rFonts w:hint="eastAsia"/>
        </w:rPr>
        <w:br/>
      </w:r>
      <w:r>
        <w:rPr>
          <w:rFonts w:hint="eastAsia"/>
        </w:rPr>
        <w:t>　　未来，汽车减振器的发展将更加注重智能化和舒适性。一方面，随着智能汽车技术的发展，减振器将集成更多的传感器和智能控制系统，以实现更加精准的阻尼调节，提高驾驶舒适度。另一方面，随着电动汽车的普及，减振器将更加注重轻量化设计，以减轻整车重量，提高能效。此外，随着可持续发展理念的普及，减振器的生产将倾向于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3de1fe8ee4c2e" w:history="1">
        <w:r>
          <w:rPr>
            <w:rStyle w:val="Hyperlink"/>
          </w:rPr>
          <w:t>2025-2031年中国汽车减振器市场分析及发展前景报告</w:t>
        </w:r>
      </w:hyperlink>
      <w:r>
        <w:rPr>
          <w:rFonts w:hint="eastAsia"/>
        </w:rPr>
        <w:t>》系统分析了我国汽车减振器行业的市场规模、市场需求及价格动态，深入探讨了汽车减振器产业链结构与发展特点。报告对汽车减振器细分市场进行了详细剖析，基于科学数据预测了市场前景及未来发展趋势，同时聚焦汽车减振器重点企业，评估了品牌影响力、市场竞争力及行业集中度变化。通过专业分析与客观洞察，报告为投资者、产业链相关企业及政府决策部门提供了重要参考，是把握汽车减振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中国汽车减振器概述</w:t>
      </w:r>
      <w:r>
        <w:rPr>
          <w:rFonts w:hint="eastAsia"/>
        </w:rPr>
        <w:br/>
      </w:r>
      <w:r>
        <w:rPr>
          <w:rFonts w:hint="eastAsia"/>
        </w:rPr>
        <w:t>　　第一节 减震器基础阐述</w:t>
      </w:r>
      <w:r>
        <w:rPr>
          <w:rFonts w:hint="eastAsia"/>
        </w:rPr>
        <w:br/>
      </w:r>
      <w:r>
        <w:rPr>
          <w:rFonts w:hint="eastAsia"/>
        </w:rPr>
        <w:t>　　第二节 汽车减振器定义</w:t>
      </w:r>
      <w:r>
        <w:rPr>
          <w:rFonts w:hint="eastAsia"/>
        </w:rPr>
        <w:br/>
      </w:r>
      <w:r>
        <w:rPr>
          <w:rFonts w:hint="eastAsia"/>
        </w:rPr>
        <w:t>　　第三节 汽车减振器产品分类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国外汽车减振器市场发展概况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全球汽车减振器市场分析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世界汽车减振器主要企业运行情况透析</w:t>
      </w:r>
      <w:r>
        <w:rPr>
          <w:rFonts w:hint="eastAsia"/>
        </w:rPr>
        <w:br/>
      </w:r>
      <w:r>
        <w:rPr>
          <w:rFonts w:hint="eastAsia"/>
        </w:rPr>
        <w:t>　　第一节 天纳克（TENNECO）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采埃孚（ZF）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凯迩必（KYB）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韩国万都（Mando）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加百利（Gabriel）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第六节 德科（ACDelco）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二、汽车减振器市场销售情况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中国汽车减振器技术发展分析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当前中国汽车减振器技术发展现况分析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中国汽车减振器技术成熟度分析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中外汽车减振器技术差距及其主要因素分析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提高中国汽车减振器技术的策略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汽车减振器市场特性分析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集中度汽车减振器及预测</w:t>
      </w:r>
      <w:r>
        <w:rPr>
          <w:rFonts w:hint="eastAsia"/>
        </w:rPr>
        <w:br/>
      </w:r>
      <w:r>
        <w:rPr>
          <w:rFonts w:hint="eastAsia"/>
        </w:rPr>
        <w:t>　　第二节 SWOT汽车减振器及预测</w:t>
      </w:r>
      <w:r>
        <w:rPr>
          <w:rFonts w:hint="eastAsia"/>
        </w:rPr>
        <w:br/>
      </w:r>
      <w:r>
        <w:rPr>
          <w:rFonts w:hint="eastAsia"/>
        </w:rPr>
        <w:t>　　　　一、汽车减振器优势</w:t>
      </w:r>
      <w:r>
        <w:rPr>
          <w:rFonts w:hint="eastAsia"/>
        </w:rPr>
        <w:br/>
      </w:r>
      <w:r>
        <w:rPr>
          <w:rFonts w:hint="eastAsia"/>
        </w:rPr>
        <w:t>　　　　二、汽车减振器劣势</w:t>
      </w:r>
      <w:r>
        <w:rPr>
          <w:rFonts w:hint="eastAsia"/>
        </w:rPr>
        <w:br/>
      </w:r>
      <w:r>
        <w:rPr>
          <w:rFonts w:hint="eastAsia"/>
        </w:rPr>
        <w:t>　　　　三、汽车减振器机会</w:t>
      </w:r>
      <w:r>
        <w:rPr>
          <w:rFonts w:hint="eastAsia"/>
        </w:rPr>
        <w:br/>
      </w:r>
      <w:r>
        <w:rPr>
          <w:rFonts w:hint="eastAsia"/>
        </w:rPr>
        <w:t>　　　　四、汽车减振器风险</w:t>
      </w:r>
      <w:r>
        <w:rPr>
          <w:rFonts w:hint="eastAsia"/>
        </w:rPr>
        <w:br/>
      </w:r>
      <w:r>
        <w:rPr>
          <w:rFonts w:hint="eastAsia"/>
        </w:rPr>
        <w:t>　　第三节 进入退出状况汽车减振器及预测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中国汽车减振器发展现状</w:t>
      </w:r>
      <w:r>
        <w:rPr>
          <w:rFonts w:hint="eastAsia"/>
        </w:rPr>
        <w:br/>
      </w:r>
      <w:r>
        <w:rPr>
          <w:rFonts w:hint="eastAsia"/>
        </w:rPr>
        <w:t>　　第一节 中国汽车减振器市场现状分析及预测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中国汽车减振器行业产量情况分析及预测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一、汽车减振器总体产能规模</w:t>
      </w:r>
      <w:r>
        <w:rPr>
          <w:rFonts w:hint="eastAsia"/>
        </w:rPr>
        <w:br/>
      </w:r>
      <w:r>
        <w:rPr>
          <w:rFonts w:hint="eastAsia"/>
        </w:rPr>
        <w:t>　　　　二、汽车减振器生产区域分布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中国汽车减振器市场需求分析及预测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一、中国汽车减振器需求特点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中国汽车减振器价格趋势分析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一、中国汽车减振器2020-2025年价格趋势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二、中国汽车减振器当前市场价格及分析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三、影响汽车减振器价格因素分析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四、2025-2031年中国汽车减振器价格走势预测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中国汽车减振器行业配套机会分析</w:t>
      </w:r>
      <w:r>
        <w:rPr>
          <w:rFonts w:hint="eastAsia"/>
        </w:rPr>
        <w:br/>
      </w:r>
      <w:r>
        <w:rPr>
          <w:rFonts w:hint="eastAsia"/>
        </w:rPr>
        <w:t>　　第一节 轿车减震器需求分析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二、桥车减震器市场机会分析</w:t>
      </w:r>
      <w:r>
        <w:rPr>
          <w:rFonts w:hint="eastAsia"/>
        </w:rPr>
        <w:br/>
      </w:r>
      <w:r>
        <w:rPr>
          <w:rFonts w:hint="eastAsia"/>
        </w:rPr>
        <w:t>　　第二节 MPV减震器需求分析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二、MPV减震器市场机会分析</w:t>
      </w:r>
      <w:r>
        <w:rPr>
          <w:rFonts w:hint="eastAsia"/>
        </w:rPr>
        <w:br/>
      </w:r>
      <w:r>
        <w:rPr>
          <w:rFonts w:hint="eastAsia"/>
        </w:rPr>
        <w:t>　　第三节 皮卡减震器需求分析</w:t>
      </w:r>
      <w:r>
        <w:rPr>
          <w:rFonts w:hint="eastAsia"/>
        </w:rPr>
        <w:br/>
      </w:r>
      <w:r>
        <w:rPr>
          <w:rFonts w:hint="eastAsia"/>
        </w:rPr>
        <w:t>　　　　二、皮卡市场趋势分析</w:t>
      </w:r>
      <w:r>
        <w:rPr>
          <w:rFonts w:hint="eastAsia"/>
        </w:rPr>
        <w:br/>
      </w:r>
      <w:r>
        <w:rPr>
          <w:rFonts w:hint="eastAsia"/>
        </w:rPr>
        <w:t>　　　　三、皮卡减震器市场机会分析</w:t>
      </w:r>
      <w:r>
        <w:rPr>
          <w:rFonts w:hint="eastAsia"/>
        </w:rPr>
        <w:br/>
      </w:r>
      <w:r>
        <w:rPr>
          <w:rFonts w:hint="eastAsia"/>
        </w:rPr>
        <w:t>　　第四节 SUV减震器需求分析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二、SUV减震器市场需求分析</w:t>
      </w:r>
      <w:r>
        <w:rPr>
          <w:rFonts w:hint="eastAsia"/>
        </w:rPr>
        <w:br/>
      </w:r>
      <w:r>
        <w:rPr>
          <w:rFonts w:hint="eastAsia"/>
        </w:rPr>
        <w:t>　　第五节 轻卡减震器需求分析</w:t>
      </w:r>
      <w:r>
        <w:rPr>
          <w:rFonts w:hint="eastAsia"/>
        </w:rPr>
        <w:br/>
      </w:r>
      <w:r>
        <w:rPr>
          <w:rFonts w:hint="eastAsia"/>
        </w:rPr>
        <w:t>　　第六节 大中型卡车减震器需求分析</w:t>
      </w:r>
      <w:r>
        <w:rPr>
          <w:rFonts w:hint="eastAsia"/>
        </w:rPr>
        <w:br/>
      </w:r>
      <w:r>
        <w:rPr>
          <w:rFonts w:hint="eastAsia"/>
        </w:rPr>
        <w:t>　　第七节 轻客减震器需求分析</w:t>
      </w:r>
      <w:r>
        <w:rPr>
          <w:rFonts w:hint="eastAsia"/>
        </w:rPr>
        <w:br/>
      </w:r>
      <w:r>
        <w:rPr>
          <w:rFonts w:hint="eastAsia"/>
        </w:rPr>
        <w:t>　　第八节 大中型客车减震器需求分析</w:t>
      </w:r>
      <w:r>
        <w:rPr>
          <w:rFonts w:hint="eastAsia"/>
        </w:rPr>
        <w:br/>
      </w:r>
      <w:r>
        <w:rPr>
          <w:rFonts w:hint="eastAsia"/>
        </w:rPr>
        <w:t>　　第九节 半挂车减震器市场需求分析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2020-2025年中国汽车减振器所属行业进、出口分析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汽车减振器所属行业进、出口特点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汽车减振器所属行业进口分析</w:t>
      </w:r>
      <w:r>
        <w:rPr>
          <w:rFonts w:hint="eastAsia"/>
        </w:rPr>
        <w:br/>
      </w:r>
      <w:r>
        <w:rPr>
          <w:rFonts w:hint="eastAsia"/>
        </w:rPr>
        <w:t>　　第三节 汽车减振器所属行业出口分析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中国主要汽车减振器企业及竞争格局</w:t>
      </w:r>
      <w:r>
        <w:rPr>
          <w:rFonts w:hint="eastAsia"/>
        </w:rPr>
        <w:br/>
      </w:r>
      <w:r>
        <w:rPr>
          <w:rFonts w:hint="eastAsia"/>
        </w:rPr>
        <w:t>　　第一节 中国首控集团有限公司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成都九鼎科技（集团）有限公司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浙江正裕工业股份有限公司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重庆耐德中意减振器有限责任公司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上海博韦德汽车零部件有限公司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锦州立德减振器有限公司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柳州克雷拉减振器有限公司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汽车减振器投资建议</w:t>
      </w:r>
      <w:r>
        <w:rPr>
          <w:rFonts w:hint="eastAsia"/>
        </w:rPr>
        <w:br/>
      </w:r>
      <w:r>
        <w:rPr>
          <w:rFonts w:hint="eastAsia"/>
        </w:rPr>
        <w:t>　　第一节 汽车减振器投资环境分析</w:t>
      </w:r>
      <w:r>
        <w:rPr>
          <w:rFonts w:hint="eastAsia"/>
        </w:rPr>
        <w:br/>
      </w:r>
      <w:r>
        <w:rPr>
          <w:rFonts w:hint="eastAsia"/>
        </w:rPr>
        <w:t>　　第二节 汽车减振器投资进入壁垒分析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汽车减振器投资建议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中国汽车减振器未来发展预测及投资前景分析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未来汽车减振器行业发展趋势分析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一、未来汽车减振器行业发展分析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二、未来汽车减振器行业技术开发方向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汽车减振器行业相关趋势预测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中国汽车减振器投资的建议及观点</w:t>
      </w:r>
      <w:r>
        <w:rPr>
          <w:rFonts w:hint="eastAsia"/>
        </w:rPr>
        <w:br/>
      </w:r>
      <w:r>
        <w:rPr>
          <w:rFonts w:hint="eastAsia"/>
        </w:rPr>
        <w:t>　　第一节 汽车减振器行业投资机遇</w:t>
      </w:r>
      <w:r>
        <w:rPr>
          <w:rFonts w:hint="eastAsia"/>
        </w:rPr>
        <w:br/>
      </w:r>
      <w:r>
        <w:rPr>
          <w:rFonts w:hint="eastAsia"/>
        </w:rPr>
        <w:t>　　第二节 汽车减振器行业投资风险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中智林~中心投资建议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汽车减振器行业类别</w:t>
      </w:r>
      <w:r>
        <w:rPr>
          <w:rFonts w:hint="eastAsia"/>
        </w:rPr>
        <w:br/>
      </w:r>
      <w:r>
        <w:rPr>
          <w:rFonts w:hint="eastAsia"/>
        </w:rPr>
        <w:t>　　图表 汽车减振器行业产业链调研</w:t>
      </w:r>
      <w:r>
        <w:rPr>
          <w:rFonts w:hint="eastAsia"/>
        </w:rPr>
        <w:br/>
      </w:r>
      <w:r>
        <w:rPr>
          <w:rFonts w:hint="eastAsia"/>
        </w:rPr>
        <w:t>　　图表 汽车减振器行业现状</w:t>
      </w:r>
      <w:r>
        <w:rPr>
          <w:rFonts w:hint="eastAsia"/>
        </w:rPr>
        <w:br/>
      </w:r>
      <w:r>
        <w:rPr>
          <w:rFonts w:hint="eastAsia"/>
        </w:rPr>
        <w:t>　　图表 汽车减振器行业标准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2025年中国汽车减振器行业产能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2020-2025年中国汽车减振器行业产量统计</w:t>
      </w:r>
      <w:r>
        <w:rPr>
          <w:rFonts w:hint="eastAsia"/>
        </w:rPr>
        <w:br/>
      </w:r>
      <w:r>
        <w:rPr>
          <w:rFonts w:hint="eastAsia"/>
        </w:rPr>
        <w:t>　　图表 汽车减振器行业动态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2020-2025年中国汽车减振器市场需求量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2020-2025年中国汽车减振器行情</w:t>
      </w:r>
      <w:r>
        <w:rPr>
          <w:rFonts w:hint="eastAsia"/>
        </w:rPr>
        <w:br/>
      </w:r>
      <w:r>
        <w:rPr>
          <w:rFonts w:hint="eastAsia"/>
        </w:rPr>
        <w:t>　　图表 2020-2025年中国汽车减振器价格走势图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2020-2025年中国汽车减振器进口统计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汽车减振器行业准入条件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2025-2031年中国汽车减振器行业发展趋势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2025-2031年中国汽车减振器市场前景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3de1fe8ee4c2e" w:history="1">
        <w:r>
          <w:rPr>
            <w:rStyle w:val="Hyperlink"/>
          </w:rPr>
          <w:t>2025-2031年中国汽车减振器市场分析及发展前景报告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3de1fe8ee4c2e" w:history="1">
        <w:r>
          <w:rPr>
            <w:rStyle w:val="Hyperlink"/>
          </w:rPr>
          <w:t>https://www.20087.com/2/08/QiCheJianZhenQiShiChangXianZhuangHeQianJing.html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品牌十大排名、汽车减震器多少钱一个、减震器一般寿命几年、汽车减震器品牌十大排名、汽车减震器多久更换一次、汽车减震器结构图、减震器和减振器的区别、汽车减震器原理、汽车减震器的结构与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b359434534867" w:history="1">
      <w:r>
        <w:rPr>
          <w:rStyle w:val="Hyperlink"/>
        </w:rPr>
        <w:t>2025-2031年中国汽车减振器市场分析及发展前景报告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JianZhenQiShiChangXianZhuangHeQianJing.html" TargetMode="External" Id="R8813de1fe8ee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JianZhenQiShiChangXianZhuangHeQianJing.html" TargetMode="External" Id="Rc41b3594345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2025-05-03T07:05:00Z</dcterms:created>
  <dcterms:modified xsi:type="dcterms:W3CDTF">2025-05-03T08:05:00Z</dcterms:modified>
  <dc:subject>2025-2031年中国汽车减振器市场分析及发展前景报告</dc:subject>
  <dc:title>2025-2031年中国汽车减振器市场分析及发展前景报告</dc:title>
  <cp:keywords>2025-2031年中国汽车减振器市场分析及发展前景报告</cp:keywords>
  <dc:description>2025-2031年中国汽车减振器市场分析及发展前景报告</dc:description>
</cp:coreProperties>
</file>