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6300d2bc244d3" w:history="1">
              <w:r>
                <w:rPr>
                  <w:rStyle w:val="Hyperlink"/>
                </w:rPr>
                <w:t>2025-2031年中国汽车飞轮行业调研与前景趋势分析报告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6300d2bc244d3" w:history="1">
              <w:r>
                <w:rPr>
                  <w:rStyle w:val="Hyperlink"/>
                </w:rPr>
                <w:t>2025-2031年中国汽车飞轮行业调研与前景趋势分析报告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6300d2bc244d3" w:history="1">
                <w:r>
                  <w:rPr>
                    <w:rStyle w:val="Hyperlink"/>
                  </w:rPr>
                  <w:t>https://www.20087.com/2/68/QiCheFeiLunDeQianJingQuShi.html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飞轮是内燃机车辆传动系统中的关键部件，其作用在于平衡发动机运转、存储和释放能量，以及平稳地传递扭矩到变速箱。近年来，随着汽车工业向电气化和自动驾驶技术的转变，飞轮的设计和材料也经历了革新。目前，市场上的飞轮正朝着轻量化、高强度和高效率的方向发展，以适应新能源汽车和高性能汽车的需求。例如，碳纤维复合材料和高强度合金的应用，以及双质量飞轮的开发，旨在减少振动、提高燃油效率和延长使用寿命。</w:t>
      </w:r>
      <w:r>
        <w:rPr>
          <w:rFonts w:hint="eastAsia"/>
        </w:rPr>
        <w:br/>
      </w:r>
      <w:r>
        <w:rPr>
          <w:rFonts w:hint="eastAsia"/>
        </w:rPr>
        <w:t>　　未来，汽车飞轮将更加注重智能化和集成化。智能化体现在集成传感器和执行机构，实现飞轮状态的实时监测和主动控制，以优化发动机性能和驾驶体验。集成化则指向飞轮与电机、电池管理系统等电气化组件的融合，尤其在混合动力和插电式混合动力车辆中，飞轮将扮演能量回收和存储的角色，成为电气化传动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6300d2bc244d3" w:history="1">
        <w:r>
          <w:rPr>
            <w:rStyle w:val="Hyperlink"/>
          </w:rPr>
          <w:t>2025-2031年中国汽车飞轮行业调研与前景趋势分析报告</w:t>
        </w:r>
      </w:hyperlink>
      <w:r>
        <w:rPr>
          <w:rFonts w:hint="eastAsia"/>
        </w:rPr>
        <w:t>》依托权威机构及行业协会数据，结合汽车飞轮行业的宏观环境与微观实践，从汽车飞轮市场规模、市场需求、技术现状及产业链结构等多维度进行了系统调研与分析。报告通过严谨的研究方法与翔实的数据支持，辅以直观图表，全面剖析了汽车飞轮行业发展趋势、重点企业表现及市场竞争格局，并通过SWOT分析揭示了行业机遇与潜在风险，为汽车飞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汽车飞轮行业界定</w:t>
      </w:r>
      <w:r>
        <w:rPr>
          <w:rFonts w:hint="eastAsia"/>
        </w:rPr>
        <w:br/>
      </w:r>
      <w:r>
        <w:rPr>
          <w:rFonts w:hint="eastAsia"/>
        </w:rPr>
        <w:t>　　第一节 汽车飞轮行业定义</w:t>
      </w:r>
      <w:r>
        <w:rPr>
          <w:rFonts w:hint="eastAsia"/>
        </w:rPr>
        <w:br/>
      </w:r>
      <w:r>
        <w:rPr>
          <w:rFonts w:hint="eastAsia"/>
        </w:rPr>
        <w:t>　　第二节 汽车飞轮行业特点分析</w:t>
      </w:r>
      <w:r>
        <w:rPr>
          <w:rFonts w:hint="eastAsia"/>
        </w:rPr>
        <w:br/>
      </w:r>
      <w:r>
        <w:rPr>
          <w:rFonts w:hint="eastAsia"/>
        </w:rPr>
        <w:t>　　第三节 汽车飞轮行业发展历程</w:t>
      </w:r>
      <w:r>
        <w:rPr>
          <w:rFonts w:hint="eastAsia"/>
        </w:rPr>
        <w:br/>
      </w:r>
      <w:r>
        <w:rPr>
          <w:rFonts w:hint="eastAsia"/>
        </w:rPr>
        <w:t>　　第四节 汽车飞轮产业链分析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2024-2025年全球汽车飞轮行业发展态势分析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全球汽车飞轮行业总体情况</w:t>
      </w:r>
      <w:r>
        <w:rPr>
          <w:rFonts w:hint="eastAsia"/>
        </w:rPr>
        <w:br/>
      </w:r>
      <w:r>
        <w:rPr>
          <w:rFonts w:hint="eastAsia"/>
        </w:rPr>
        <w:t>　　第二节 汽车飞轮行业重点国家、地区市场分析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全球汽车飞轮行业发展前景预测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2024-2025年中国汽车飞轮行业发展环境分析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汽车飞轮行业经济环境分析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汽车飞轮行业政策环境分析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一、汽车飞轮行业相关政策</w:t>
      </w:r>
      <w:r>
        <w:rPr>
          <w:rFonts w:hint="eastAsia"/>
        </w:rPr>
        <w:br/>
      </w:r>
      <w:r>
        <w:rPr>
          <w:rFonts w:hint="eastAsia"/>
        </w:rPr>
        <w:t>　　　　二、汽车飞轮行业相关标准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2024-2025年汽车飞轮行业技术发展现状及趋势分析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汽车飞轮行业技术发展现状分析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国内外汽车飞轮行业技术差异与原因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汽车飞轮行业技术发展方向、趋势预测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提升汽车飞轮行业技术能力策略建议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中国汽车飞轮行业市场供需状况分析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中国汽车飞轮行业市场规模情况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中国汽车飞轮行业市场需求状况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一、2019-2024年汽车飞轮行业市场需求情况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二、汽车飞轮行业市场需求特点分析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三、2025-2031年汽车飞轮行业市场需求预测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中国汽车飞轮行业产量情况分析与预测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一、2019-2024年汽车飞轮行业产量统计分析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二、2024年汽车飞轮行业产量特点分析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三、2025-2031年汽车飞轮行业产量预测分析</w:t>
      </w:r>
      <w:r>
        <w:rPr>
          <w:rFonts w:hint="eastAsia"/>
        </w:rPr>
        <w:br/>
      </w:r>
      <w:r>
        <w:rPr>
          <w:rFonts w:hint="eastAsia"/>
        </w:rPr>
        <w:t>　　第四节 汽车飞轮行业市场供需平衡状况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中国汽车飞轮行业进出口情况分析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汽车飞轮行业出口情况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一、2019-2024年汽车飞轮行业出口情况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三、2025-2031年汽车飞轮行业出口情况预测</w:t>
      </w:r>
      <w:r>
        <w:rPr>
          <w:rFonts w:hint="eastAsia"/>
        </w:rPr>
        <w:br/>
      </w:r>
      <w:r>
        <w:rPr>
          <w:rFonts w:hint="eastAsia"/>
        </w:rPr>
        <w:t>　　第二节 汽车飞轮行业进口情况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一、2019-2024年汽车飞轮行业进口情况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三、2025-2031年汽车飞轮行业进口情况预测</w:t>
      </w:r>
      <w:r>
        <w:rPr>
          <w:rFonts w:hint="eastAsia"/>
        </w:rPr>
        <w:br/>
      </w:r>
      <w:r>
        <w:rPr>
          <w:rFonts w:hint="eastAsia"/>
        </w:rPr>
        <w:t>　　第三节 汽车飞轮行业进出口面临的挑战及对策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2024-2025年中国汽车飞轮行业产品价格监测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一、汽车飞轮市场价格特征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二、当前汽车飞轮市场价格评述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三、影响汽车飞轮市场价格因素分析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四、未来汽车飞轮市场价格走势预测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中国汽车飞轮行业重点区域市场分析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汽车飞轮行业区域市场分布情况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2024-2025年汽车飞轮行业细分市场调研分析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汽车飞轮细分产品（一）市场调研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汽车飞轮细分产品（二）市场调研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2024-2025年汽车飞轮行业上、下游市场分析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汽车飞轮行业上游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汽车飞轮行业下游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汽车飞轮行业重点企业发展调研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汽车飞轮重点企业（一）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汽车飞轮重点企业（二）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汽车飞轮重点企业（三）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汽车飞轮重点企业（四）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汽车飞轮重点企业（五）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汽车飞轮重点企业（六）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汽车飞轮行业风险及对策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2025-2031年汽车飞轮行业发展环境分析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2025-2031年汽车飞轮行业投资特性分析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一、汽车飞轮行业进入壁垒</w:t>
      </w:r>
      <w:r>
        <w:rPr>
          <w:rFonts w:hint="eastAsia"/>
        </w:rPr>
        <w:br/>
      </w:r>
      <w:r>
        <w:rPr>
          <w:rFonts w:hint="eastAsia"/>
        </w:rPr>
        <w:t>　　　　二、汽车飞轮行业盈利模式</w:t>
      </w:r>
      <w:r>
        <w:rPr>
          <w:rFonts w:hint="eastAsia"/>
        </w:rPr>
        <w:br/>
      </w:r>
      <w:r>
        <w:rPr>
          <w:rFonts w:hint="eastAsia"/>
        </w:rPr>
        <w:t>　　　　三、汽车飞轮行业盈利因素</w:t>
      </w:r>
      <w:r>
        <w:rPr>
          <w:rFonts w:hint="eastAsia"/>
        </w:rPr>
        <w:br/>
      </w:r>
      <w:r>
        <w:rPr>
          <w:rFonts w:hint="eastAsia"/>
        </w:rPr>
        <w:t>　　第三节 汽车飞轮行业“波特五力模型”分析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2025-2031年汽车飞轮行业风险及对策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汽车飞轮企业竞争策略分析</w:t>
      </w:r>
      <w:r>
        <w:rPr>
          <w:rFonts w:hint="eastAsia"/>
        </w:rPr>
        <w:br/>
      </w:r>
      <w:r>
        <w:rPr>
          <w:rFonts w:hint="eastAsia"/>
        </w:rPr>
        <w:t>　　第一节 汽车飞轮市场竞争策略分析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一、2025-2031年中国汽车飞轮市场增长潜力分析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二、2025-2031年中国汽车飞轮主要潜力品种分析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三、现有汽车飞轮产品竞争策略分析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四、潜力汽车飞轮品种竞争策略选择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2025-2031年中国汽车飞轮企业竞争策略分析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一、2025-2031年我国汽车飞轮市场竞争趋势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二、2025-2031年汽车飞轮行业竞争格局展望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三、2025-2031年汽车飞轮行业竞争策略分析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四、2025-2031年汽车飞轮企业竞争策略分析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2025-2031年中国汽车飞轮行业发展趋势分析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一、2025-2031年汽车飞轮技术发展趋势分析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二、2025-2031年汽车飞轮产品发展趋势分析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三、2025-2031年汽车飞轮行业竞争格局展望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2025-2031年中国汽车飞轮市场趋势分析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一、2025-2031年汽车飞轮发展趋势预测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二、2025-2025年汽车飞轮市场前景分析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三、2025-2031年汽车飞轮产业政策趋向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2025-2031年汽车飞轮行业投资价值评估分析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汽车飞轮行业发展建议分析</w:t>
      </w:r>
      <w:r>
        <w:rPr>
          <w:rFonts w:hint="eastAsia"/>
        </w:rPr>
        <w:br/>
      </w:r>
      <w:r>
        <w:rPr>
          <w:rFonts w:hint="eastAsia"/>
        </w:rPr>
        <w:t>　　第一节 汽车飞轮行业研究结论及建议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汽车飞轮细分行业研究结论及建议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汽车飞轮行业竞争策略总结及建议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汽车飞轮行业历程</w:t>
      </w:r>
      <w:r>
        <w:rPr>
          <w:rFonts w:hint="eastAsia"/>
        </w:rPr>
        <w:br/>
      </w:r>
      <w:r>
        <w:rPr>
          <w:rFonts w:hint="eastAsia"/>
        </w:rPr>
        <w:t>　　图表 汽车飞轮行业生命周期</w:t>
      </w:r>
      <w:r>
        <w:rPr>
          <w:rFonts w:hint="eastAsia"/>
        </w:rPr>
        <w:br/>
      </w:r>
      <w:r>
        <w:rPr>
          <w:rFonts w:hint="eastAsia"/>
        </w:rPr>
        <w:t>　　图表 汽车飞轮行业产业链分析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2019-2024年中国汽车飞轮行业市场规模及增长情况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2019-2024年汽车飞轮行业市场容量分析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2019-2024年中国汽车飞轮行业产能统计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2019-2024年中国汽车飞轮行业产量及增长趋势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2019-2024年中国汽车飞轮市场需求量及增速统计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2025年中国汽车飞轮行业需求领域分布格局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2019-2024年中国汽车飞轮行业销售收入分析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2019-2024年中国汽车飞轮行业盈利情况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2019-2024年中国汽车飞轮行业利润总额统计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2019-2024年中国汽车飞轮进口数量分析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2019-2024年中国汽车飞轮进口金额分析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2019-2024年中国汽车飞轮出口数量分析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2019-2024年中国汽车飞轮出口金额分析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2025年中国汽车飞轮进口国家及地区分析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2025年中国汽车飞轮出口国家及地区分析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2019-2024年中国汽车飞轮行业企业数量情况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2019-2024年中国汽车飞轮行业企业平均规模情况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**地区汽车飞轮行业市场需求情况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汽车飞轮重点企业（三）经营情况分析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2025-2031年中国汽车飞轮行业产能预测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2025-2031年中国汽车飞轮行业产量预测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2025-2031年中国汽车飞轮市场需求量预测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2025-2031年中国汽车飞轮行业供需平衡预测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2025-2031年中国汽车飞轮市场容量预测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2025-2031年中国汽车飞轮市场规模预测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2025-2031年中国汽车飞轮市场前景分析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2025-2031年中国汽车飞轮发展趋势预测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6300d2bc244d3" w:history="1">
        <w:r>
          <w:rPr>
            <w:rStyle w:val="Hyperlink"/>
          </w:rPr>
          <w:t>2025-2031年中国汽车飞轮行业调研与前景趋势分析报告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6300d2bc244d3" w:history="1">
        <w:r>
          <w:rPr>
            <w:rStyle w:val="Hyperlink"/>
          </w:rPr>
          <w:t>https://www.20087.com/2/68/QiCheFeiLunDeQianJingQuShi.html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热点：汽车前轮轴承、汽车飞轮在哪个位置、汽车飞轮的作用是什么、汽车飞轮坏了要多少钱、发动机飞轮、汽车飞轮图片、飞轮是车的哪个部位、汽车飞轮断两半、中轴左右区分图片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9b377b7044fe4" w:history="1">
      <w:r>
        <w:rPr>
          <w:rStyle w:val="Hyperlink"/>
        </w:rPr>
        <w:t>2025-2031年中国汽车飞轮行业调研与前景趋势分析报告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CheFeiLunDeQianJingQuShi.html" TargetMode="External" Id="Rc616300d2bc2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CheFeiLunDeQianJingQuShi.html" TargetMode="External" Id="Rc619b377b70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2025-01-04T06:37:00Z</dcterms:created>
  <dcterms:modified xsi:type="dcterms:W3CDTF">2025-01-04T07:37:00Z</dcterms:modified>
  <dc:subject>2025-2031年中国汽车飞轮行业调研与前景趋势分析报告</dc:subject>
  <dc:title>2025-2031年中国汽车飞轮行业调研与前景趋势分析报告</dc:title>
  <cp:keywords>2025-2031年中国汽车飞轮行业调研与前景趋势分析报告</cp:keywords>
  <dc:description>2025-2031年中国汽车飞轮行业调研与前景趋势分析报告</dc:description>
</cp:coreProperties>
</file>