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fdbc0401d491d" w:history="1">
              <w:r>
                <w:rPr>
                  <w:rStyle w:val="Hyperlink"/>
                </w:rPr>
                <w:t>2026-2032年全球与中国混合动力电动飞机行业市场调研及行业前景分析报告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fdbc0401d491d" w:history="1">
              <w:r>
                <w:rPr>
                  <w:rStyle w:val="Hyperlink"/>
                </w:rPr>
                <w:t>2026-2032年全球与中国混合动力电动飞机行业市场调研及行业前景分析报告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fdbc0401d491d" w:history="1">
                <w:r>
                  <w:rPr>
                    <w:rStyle w:val="Hyperlink"/>
                  </w:rPr>
                  <w:t>https://www.20087.com/2/28/HunHeDongLiDianDongFeiJiHangYeQianJing.html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电动飞机正处于技术验证与早期商业化探索阶段，主要面向通勤航空、区域运输及特种作业市场。当前机型普遍采用串联或并联式混合架构，结合涡轮发电机与高能量密度电池组，以延长航程并降低碳排放。部分原型机已完成试飞，验证了电推进系统在起飞、爬升等高功率阶段的辅助效能，以及在巡航阶段的能量回收潜力。然而，航空级电池的能量密度、热失控防护及循环寿命仍难以满足严苛适航要求；电机与电力电子系统的功率重量比、电磁兼容性及冗余设计亦面临工程挑战。适航认证体系尚未完全覆盖混合动力系统，导致审定周期长、成本高，制约了产品迭代速度。</w:t>
      </w:r>
      <w:r>
        <w:rPr>
          <w:rFonts w:hint="eastAsia"/>
        </w:rPr>
        <w:br/>
      </w:r>
      <w:r>
        <w:rPr>
          <w:rFonts w:hint="eastAsia"/>
        </w:rPr>
        <w:t>　　未来，混合动力电动飞机将沿着“油电协同优化—过渡混合—近零排放”路径稳步推进。市场调研网认为，先进电池化学体系（如固态锂金属）与高效涡轮发电单元的突破，将大大提升系统比能与可靠性。分布式电推进布局可能被引入，通过多个小型电机提升气动效率与操控冗余。适航当局正加快制定针对混合动力系统的专用条款，推动模块化认证框架建立。在运营层面，该类飞机有望率先在岛屿间通勤、医疗转运及货运支线等短程高频场景落地，形成低碳航空示范网络。长期看，随着可持续航空燃料（SAF）与绿色电力成本下降，混合动力架构将成为传统涡扇向全电动过渡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fdbc0401d491d" w:history="1">
        <w:r>
          <w:rPr>
            <w:rStyle w:val="Hyperlink"/>
          </w:rPr>
          <w:t>2026-2032年全球与中国混合动力电动飞机行业市场调研及行业前景分析报告</w:t>
        </w:r>
      </w:hyperlink>
      <w:r>
        <w:rPr>
          <w:rFonts w:hint="eastAsia"/>
        </w:rPr>
        <w:t>》依托详实数据与一手调研资料，系统分析了混合动力电动飞机行业的产业链结构、市场规模、需求特征及价格体系，客观呈现了混合动力电动飞机行业发展现状，科学预测了混合动力电动飞机市场前景与未来趋势，重点剖析了重点企业的竞争格局、市场集中度及品牌影响力。同时，通过对混合动力电动飞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按产品类型细分，全球混合动力电动飞机市场规模2021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串联式</w:t>
      </w:r>
      <w:r>
        <w:rPr>
          <w:rFonts w:hint="eastAsia"/>
        </w:rPr>
        <w:br/>
      </w:r>
      <w:r>
        <w:rPr>
          <w:rFonts w:hint="eastAsia"/>
        </w:rPr>
        <w:t>　　　　1.3.3 并联式</w:t>
      </w:r>
      <w:r>
        <w:rPr>
          <w:rFonts w:hint="eastAsia"/>
        </w:rPr>
        <w:br/>
      </w:r>
      <w:r>
        <w:rPr>
          <w:rFonts w:hint="eastAsia"/>
        </w:rPr>
        <w:t>　　　　1.3.4 混联式</w:t>
      </w:r>
      <w:r>
        <w:rPr>
          <w:rFonts w:hint="eastAsia"/>
        </w:rPr>
        <w:br/>
      </w:r>
      <w:r>
        <w:rPr>
          <w:rFonts w:hint="eastAsia"/>
        </w:rPr>
        <w:t>　　1.4 产品分类，按电动功率占比</w:t>
      </w:r>
      <w:r>
        <w:rPr>
          <w:rFonts w:hint="eastAsia"/>
        </w:rPr>
        <w:br/>
      </w:r>
      <w:r>
        <w:rPr>
          <w:rFonts w:hint="eastAsia"/>
        </w:rPr>
        <w:t>　　　　1.4.1 按电动功率占比细分，全球混合动力电动飞机市场规模2021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低于20%</w:t>
      </w:r>
      <w:r>
        <w:rPr>
          <w:rFonts w:hint="eastAsia"/>
        </w:rPr>
        <w:br/>
      </w:r>
      <w:r>
        <w:rPr>
          <w:rFonts w:hint="eastAsia"/>
        </w:rPr>
        <w:t>　　　　1.4.3 20%-50%</w:t>
      </w:r>
      <w:r>
        <w:rPr>
          <w:rFonts w:hint="eastAsia"/>
        </w:rPr>
        <w:br/>
      </w:r>
      <w:r>
        <w:rPr>
          <w:rFonts w:hint="eastAsia"/>
        </w:rPr>
        <w:t>　　　　1.4.4 高于50%</w:t>
      </w:r>
      <w:r>
        <w:rPr>
          <w:rFonts w:hint="eastAsia"/>
        </w:rPr>
        <w:br/>
      </w:r>
      <w:r>
        <w:rPr>
          <w:rFonts w:hint="eastAsia"/>
        </w:rPr>
        <w:t>　　1.5 产品分类，按最大起飞重量</w:t>
      </w:r>
      <w:r>
        <w:rPr>
          <w:rFonts w:hint="eastAsia"/>
        </w:rPr>
        <w:br/>
      </w:r>
      <w:r>
        <w:rPr>
          <w:rFonts w:hint="eastAsia"/>
        </w:rPr>
        <w:t>　　　　1.5.1 按最大起飞重量细分，全球混合动力电动飞机市场规模2021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1吨以下</w:t>
      </w:r>
      <w:r>
        <w:rPr>
          <w:rFonts w:hint="eastAsia"/>
        </w:rPr>
        <w:br/>
      </w:r>
      <w:r>
        <w:rPr>
          <w:rFonts w:hint="eastAsia"/>
        </w:rPr>
        <w:t>　　　　1.5.3 1-5吨</w:t>
      </w:r>
      <w:r>
        <w:rPr>
          <w:rFonts w:hint="eastAsia"/>
        </w:rPr>
        <w:br/>
      </w:r>
      <w:r>
        <w:rPr>
          <w:rFonts w:hint="eastAsia"/>
        </w:rPr>
        <w:t>　　　　1.5.4 5-20吨</w:t>
      </w:r>
      <w:r>
        <w:rPr>
          <w:rFonts w:hint="eastAsia"/>
        </w:rPr>
        <w:br/>
      </w:r>
      <w:r>
        <w:rPr>
          <w:rFonts w:hint="eastAsia"/>
        </w:rPr>
        <w:t>　　　　1.5.5 20吨以上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按应用细分，全球混合动力电动飞机市场规模2021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通用航空</w:t>
      </w:r>
      <w:r>
        <w:rPr>
          <w:rFonts w:hint="eastAsia"/>
        </w:rPr>
        <w:br/>
      </w:r>
      <w:r>
        <w:rPr>
          <w:rFonts w:hint="eastAsia"/>
        </w:rPr>
        <w:t>　　　　1.6.3 特种航空</w:t>
      </w:r>
      <w:r>
        <w:rPr>
          <w:rFonts w:hint="eastAsia"/>
        </w:rPr>
        <w:br/>
      </w:r>
      <w:r>
        <w:rPr>
          <w:rFonts w:hint="eastAsia"/>
        </w:rPr>
        <w:t>　　　　1.6.4 航空货运</w:t>
      </w:r>
      <w:r>
        <w:rPr>
          <w:rFonts w:hint="eastAsia"/>
        </w:rPr>
        <w:br/>
      </w:r>
      <w:r>
        <w:rPr>
          <w:rFonts w:hint="eastAsia"/>
        </w:rPr>
        <w:t>　　　　1.6.5 飞机改装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混合动力电动飞机行业发展总体概况</w:t>
      </w:r>
      <w:r>
        <w:rPr>
          <w:rFonts w:hint="eastAsia"/>
        </w:rPr>
        <w:br/>
      </w:r>
      <w:r>
        <w:rPr>
          <w:rFonts w:hint="eastAsia"/>
        </w:rPr>
        <w:t>　　　　1.7.2 混合动力电动飞机行业发展主要特点</w:t>
      </w:r>
      <w:r>
        <w:rPr>
          <w:rFonts w:hint="eastAsia"/>
        </w:rPr>
        <w:br/>
      </w:r>
      <w:r>
        <w:rPr>
          <w:rFonts w:hint="eastAsia"/>
        </w:rPr>
        <w:t>　　　　1.7.3 混合动力电动飞机行业发展影响因素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混合动力电动飞机有利因素</w:t>
      </w:r>
      <w:r>
        <w:rPr>
          <w:rFonts w:hint="eastAsia"/>
        </w:rPr>
        <w:br/>
      </w:r>
      <w:r>
        <w:rPr>
          <w:rFonts w:hint="eastAsia"/>
        </w:rPr>
        <w:t>　　　　1.7.3 .2 混合动力电动飞机不利因素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全球市场，近三年混合动力电动飞机主要企业占有率及排名（按销量）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混合动力电动飞机主要企业在国际市场占有率（按销量，2023-2026）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2025年混合动力电动飞机主要企业在国际市场排名（按销量）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全球市场主要企业混合动力电动飞机销量（2023-2026）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全球市场，近三年混合动力电动飞机主要企业占有率及排名（按收入）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混合动力电动飞机主要企业在国际市场占有率（按收入，2023-2026）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2025年混合动力电动飞机主要企业在国际市场排名（按收入）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全球市场主要企业混合动力电动飞机销售收入（2023-2026）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全球市场主要企业混合动力电动飞机销售价格（2023-2026）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中国市场，近三年混合动力电动飞机主要企业占有率及排名（按销量）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混合动力电动飞机主要企业在中国市场占有率（按销量，2023-2026）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2025年混合动力电动飞机主要企业在中国市场排名（按销量）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中国市场主要企业混合动力电动飞机销量（2023-2026）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中国市场，近三年混合动力电动飞机主要企业占有率及排名（按收入）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混合动力电动飞机主要企业在中国市场占有率（按收入，2023-2026）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2025年混合动力电动飞机主要企业在中国市场排名（按收入）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中国市场主要企业混合动力电动飞机销售收入（2023-2026）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全球主要厂商混合动力电动飞机总部及产地分布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全球主要厂商成立时间及混合动力电动飞机商业化日期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全球主要厂商混合动力电动飞机产品类型及应用</w:t>
      </w:r>
      <w:r>
        <w:rPr>
          <w:rFonts w:hint="eastAsia"/>
        </w:rPr>
        <w:br/>
      </w:r>
      <w:r>
        <w:rPr>
          <w:rFonts w:hint="eastAsia"/>
        </w:rPr>
        <w:t>　　2.9 混合动力电动飞机行业集中度、竞争程度分析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混合动力电动飞机行业集中度分析：2025年全球Top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全球混合动力电动飞机第一梯队、第二梯队和第三梯队生产商（品牌）及市场份额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全球混合动力电动飞机总体规模分析</w:t>
      </w:r>
      <w:r>
        <w:rPr>
          <w:rFonts w:hint="eastAsia"/>
        </w:rPr>
        <w:br/>
      </w:r>
      <w:r>
        <w:rPr>
          <w:rFonts w:hint="eastAsia"/>
        </w:rPr>
        <w:t>　　3.1 全球混合动力电动飞机供需现状及预测（2021-2032）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全球混合动力电动飞机产能、产量、产能利用率及发展趋势（2021-2032）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全球混合动力电动飞机产量、需求量及发展趋势（2021-2032）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全球主要地区混合动力电动飞机产量及发展趋势（2021-2032）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全球主要地区混合动力电动飞机产量（2021-2026）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全球主要地区混合动力电动飞机产量（2027-2032）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全球主要地区混合动力电动飞机产量市场份额（2021-2032）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中国混合动力电动飞机供需现状及预测（2021-2032）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中国混合动力电动飞机产能、产量、产能利用率及发展趋势（2021-2032）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中国混合动力电动飞机产量、市场需求量及发展趋势（2021-2032）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中国市场混合动力电动飞机进出口（2021-2032）</w:t>
      </w:r>
      <w:r>
        <w:rPr>
          <w:rFonts w:hint="eastAsia"/>
        </w:rPr>
        <w:br/>
      </w:r>
      <w:r>
        <w:rPr>
          <w:rFonts w:hint="eastAsia"/>
        </w:rPr>
        <w:t>　　3.4 全球混合动力电动飞机销量及销售额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全球市场混合动力电动飞机销售额（2021-2032）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全球市场混合动力电动飞机销量（2021-2032）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全球市场混合动力电动飞机价格趋势（2021-2032）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全球混合动力电动飞机主要地区分析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全球主要地区混合动力电动飞机市场规模分析：2021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全球主要地区混合动力电动飞机销售收入及市场份额（2021-2026）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全球主要地区混合动力电动飞机销售收入预测（2027-2032）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全球主要地区混合动力电动飞机销量分析：2021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全球主要地区混合动力电动飞机销量及市场份额（2021-2026）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全球主要地区混合动力电动飞机销量及市场份额预测（2027-2032）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北美市场混合动力电动飞机销量、收入及增长率（2021-2032）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欧洲市场混合动力电动飞机销量、收入及增长率（2021-2032）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中国市场混合动力电动飞机销量、收入及增长率（2021-2032）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日本市场混合动力电动飞机销量、收入及增长率（2021-2032）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东南亚市场混合动力电动飞机销量、收入及增长率（2021-2032）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印度市场混合动力电动飞机销量、收入及增长率（2021-2032）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南美市场混合动力电动飞机销量、收入及增长率（2021-2032）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中东市场混合动力电动飞机销量、收入及增长率（2021-2032）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混合动力电动飞机销量、收入、价格及毛利率（2021-2026）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混合动力电动飞机销量、收入、价格及毛利率（2021-2026）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混合动力电动飞机销量、收入、价格及毛利率（2021-2026）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混合动力电动飞机销量、收入、价格及毛利率（2021-2026）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混合动力电动飞机销量、收入、价格及毛利率（2021-2026）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混合动力电动飞机销量、收入、价格及毛利率（2021-2026）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混合动力电动飞机销量、收入、价格及毛利率（2021-2026）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混合动力电动飞机销量、收入、价格及毛利率（2021-2026）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混合动力电动飞机销量、收入、价格及毛利率（2021-2026）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混合动力电动飞机销量、收入、价格及毛利率（2021-2026）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混合动力电动飞机销量、收入、价格及毛利率（2021-2026）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混合动力电动飞机销量、收入、价格及毛利率（2021-2026）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不同产品类型混合动力电动飞机分析</w:t>
      </w:r>
      <w:r>
        <w:rPr>
          <w:rFonts w:hint="eastAsia"/>
        </w:rPr>
        <w:br/>
      </w:r>
      <w:r>
        <w:rPr>
          <w:rFonts w:hint="eastAsia"/>
        </w:rPr>
        <w:t>　　6.1 全球不同产品类型混合动力电动飞机销量（2021-2032）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全球不同产品类型混合动力电动飞机销量及市场份额（2021-2026）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全球不同产品类型混合动力电动飞机销量预测（2027-2032）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全球不同产品类型混合动力电动飞机收入（2021-2032）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全球不同产品类型混合动力电动飞机收入及市场份额（2021-2026）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全球不同产品类型混合动力电动飞机收入预测（2027-2032）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全球不同产品类型混合动力电动飞机价格走势（2021-2032）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中国不同产品类型混合动力电动飞机销量（2021-2032）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中国不同产品类型混合动力电动飞机销量及市场份额（2021-2026）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中国不同产品类型混合动力电动飞机销量预测（2027-2032）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中国不同产品类型混合动力电动飞机收入（2021-2032）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中国不同产品类型混合动力电动飞机收入及市场份额（2021-2026）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中国不同产品类型混合动力电动飞机收入预测（2027-2032）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不同应用混合动力电动飞机分析</w:t>
      </w:r>
      <w:r>
        <w:rPr>
          <w:rFonts w:hint="eastAsia"/>
        </w:rPr>
        <w:br/>
      </w:r>
      <w:r>
        <w:rPr>
          <w:rFonts w:hint="eastAsia"/>
        </w:rPr>
        <w:t>　　7.1 全球不同应用混合动力电动飞机销量（2021-2032）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全球不同应用混合动力电动飞机销量及市场份额（2021-2026）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全球不同应用混合动力电动飞机销量预测（2027-2032）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全球不同应用混合动力电动飞机收入（2021-2032）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全球不同应用混合动力电动飞机收入及市场份额（2021-2026）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全球不同应用混合动力电动飞机收入预测（2027-2032）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全球不同应用混合动力电动飞机价格走势（2021-2032）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中国不同应用混合动力电动飞机销量（2021-2032）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中国不同应用混合动力电动飞机销量及市场份额（2021-2026）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中国不同应用混合动力电动飞机销量预测（2027-2032）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中国不同应用混合动力电动飞机收入（2021-2032）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中国不同应用混合动力电动飞机收入及市场份额（2021-2026）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中国不同应用混合动力电动飞机收入预测（2027-2032）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混合动力电动飞机行业发展趋势</w:t>
      </w:r>
      <w:r>
        <w:rPr>
          <w:rFonts w:hint="eastAsia"/>
        </w:rPr>
        <w:br/>
      </w:r>
      <w:r>
        <w:rPr>
          <w:rFonts w:hint="eastAsia"/>
        </w:rPr>
        <w:t>　　8.2 混合动力电动飞机行业主要驱动因素</w:t>
      </w:r>
      <w:r>
        <w:rPr>
          <w:rFonts w:hint="eastAsia"/>
        </w:rPr>
        <w:br/>
      </w:r>
      <w:r>
        <w:rPr>
          <w:rFonts w:hint="eastAsia"/>
        </w:rPr>
        <w:t>　　8.3 混合动力电动飞机中国企业SWOT分析</w:t>
      </w:r>
      <w:r>
        <w:rPr>
          <w:rFonts w:hint="eastAsia"/>
        </w:rPr>
        <w:br/>
      </w:r>
      <w:r>
        <w:rPr>
          <w:rFonts w:hint="eastAsia"/>
        </w:rPr>
        <w:t>　　8.4 中国混合动力电动飞机行业政策环境分析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混合动力电动飞机行业产业链简介</w:t>
      </w:r>
      <w:r>
        <w:rPr>
          <w:rFonts w:hint="eastAsia"/>
        </w:rPr>
        <w:br/>
      </w:r>
      <w:r>
        <w:rPr>
          <w:rFonts w:hint="eastAsia"/>
        </w:rPr>
        <w:t>　　　　9.1.1 混合动力电动飞机行业供应链分析</w:t>
      </w:r>
      <w:r>
        <w:rPr>
          <w:rFonts w:hint="eastAsia"/>
        </w:rPr>
        <w:br/>
      </w:r>
      <w:r>
        <w:rPr>
          <w:rFonts w:hint="eastAsia"/>
        </w:rPr>
        <w:t>　　　　9.1.2 混合动力电动飞机主要原料及供应情况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混合动力电动飞机行业采购模式</w:t>
      </w:r>
      <w:r>
        <w:rPr>
          <w:rFonts w:hint="eastAsia"/>
        </w:rPr>
        <w:br/>
      </w:r>
      <w:r>
        <w:rPr>
          <w:rFonts w:hint="eastAsia"/>
        </w:rPr>
        <w:t>　　9.3 混合动力电动飞机行业生产模式</w:t>
      </w:r>
      <w:r>
        <w:rPr>
          <w:rFonts w:hint="eastAsia"/>
        </w:rPr>
        <w:br/>
      </w:r>
      <w:r>
        <w:rPr>
          <w:rFonts w:hint="eastAsia"/>
        </w:rPr>
        <w:t>　　9.4 混合动力电动飞机行业销售模式及销售渠道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按产品类型细分，全球混合动力电动飞机市场规模2021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按电动功率占比细分，全球混合动力电动飞机市场规模2021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按最大起飞重量细分，全球混合动力电动飞机市场规模2021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按应用细分，全球混合动力电动飞机市场规模（CAGR）2021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混合动力电动飞机行业发展主要特点</w:t>
      </w:r>
      <w:r>
        <w:rPr>
          <w:rFonts w:hint="eastAsia"/>
        </w:rPr>
        <w:br/>
      </w:r>
      <w:r>
        <w:rPr>
          <w:rFonts w:hint="eastAsia"/>
        </w:rPr>
        <w:t>　　表 6： 混合动力电动飞机行业发展有利因素分析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混合动力电动飞机行业发展不利因素分析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进入混合动力电动飞机行业壁垒</w:t>
      </w:r>
      <w:r>
        <w:rPr>
          <w:rFonts w:hint="eastAsia"/>
        </w:rPr>
        <w:br/>
      </w:r>
      <w:r>
        <w:rPr>
          <w:rFonts w:hint="eastAsia"/>
        </w:rPr>
        <w:t>　　表 9： 混合动力电动飞机主要企业在国际市场占有率（按销量，2023-2026）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2025年混合动力电动飞机主要企业在国际市场排名（按销量）&amp;（台）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全球市场主要企业混合动力电动飞机销量（2023-2026）&amp;（台）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混合动力电动飞机主要企业在国际市场占有率（按收入，2023-2026）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2025年混合动力电动飞机主要企业在国际市场排名（按收入）&amp;（万元）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全球市场主要企业混合动力电动飞机销售收入（2023-2026）&amp;（万元）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全球市场主要企业混合动力电动飞机销售价格（2023-2026）&amp;（元/台）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混合动力电动飞机主要企业在中国市场占有率（按销量，2023-2026）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2025年混合动力电动飞机主要企业在中国市场排名（按销量）&amp;（台）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中国市场主要企业混合动力电动飞机销量（2023-2026）&amp;（台）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混合动力电动飞机主要企业在中国市场占有率（按收入，2023-2026）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2025年混合动力电动飞机主要企业在中国市场排名（按收入）&amp;（万元）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中国市场主要企业混合动力电动飞机销售收入（2023-2026）&amp;（万元）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全球主要厂商混合动力电动飞机总部及产地分布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全球主要厂商成立时间及混合动力电动飞机商业化日期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全球主要厂商混合动力电动飞机产品类型及应用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2025年全球混合动力电动飞机主要厂商市场地位（第一梯队、第二梯队和第三梯队）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全球混合动力电动飞机市场投资、并购等现状分析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全球主要地区混合动力电动飞机产量增速（CAGR）：（2021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全球主要地区混合动力电动飞机产量（2021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全球主要地区混合动力电动飞机产量（2021-2026）&amp;（台）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全球主要地区混合动力电动飞机产量（2027-2032）&amp;（台）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全球主要地区混合动力电动飞机产量市场份额（2021-2026）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全球主要地区混合动力电动飞机产量市场份额（2027-2032）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中国市场混合动力电动飞机产量、销量、进出口（2021-2026）&amp;（台）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中国市场混合动力电动飞机产量、销量、进出口预测（2027-2032）&amp;（台）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全球主要地区混合动力电动飞机销售收入增速：（2021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全球主要地区混合动力电动飞机销售收入（2021-2026）&amp;（万元）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全球主要地区混合动力电动飞机销售收入市场份额（2021-2026）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全球主要地区混合动力电动飞机收入（2027-2032）&amp;（万元）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全球主要地区混合动力电动飞机收入市场份额（2027-2032）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全球主要地区混合动力电动飞机销量（台）：2021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全球主要地区混合动力电动飞机销量（2021-2026）&amp;（台）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全球主要地区混合动力电动飞机销量市场份额（2021-2026）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全球主要地区混合动力电动飞机销量（2027-2032）&amp;（台）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全球主要地区混合动力电动飞机销量份额（2027-2032）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混合动力电动飞机销量（台）、收入（万元）、价格（元/台）及毛利率（2021-2026）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混合动力电动飞机销量（台）、收入（万元）、价格（元/台）及毛利率（2021-2026）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混合动力电动飞机销量（台）、收入（万元）、价格（元/台）及毛利率（2021-2026）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混合动力电动飞机销量（台）、收入（万元）、价格（元/台）及毛利率（2021-2026）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混合动力电动飞机销量（台）、收入（万元）、价格（元/台）及毛利率（2021-2026）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混合动力电动飞机销量（台）、收入（万元）、价格（元/台）及毛利率（2021-2026）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混合动力电动飞机销量（台）、收入（万元）、价格（元/台）及毛利率（2021-2026）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混合动力电动飞机销量（台）、收入（万元）、价格（元/台）及毛利率（2021-2026）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混合动力电动飞机销量（台）、收入（万元）、价格（元/台）及毛利率（2021-2026）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混合动力电动飞机销量（台）、收入（万元）、价格（元/台）及毛利率（2021-2026）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混合动力电动飞机销量（台）、收入（万元）、价格（元/台）及毛利率（2021-2026）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混合动力电动飞机生产基地、销售区域、竞争对手及市场地位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混合动力电动飞机产品规格、参数及市场应用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混合动力电动飞机销量（台）、收入（万元）、价格（元/台）及毛利率（2021-2026）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全球不同产品类型混合动力电动飞机销量（2021-2026）&amp;（台）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全球不同产品类型混合动力电动飞机销量市场份额（2021-2026）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全球不同产品类型混合动力电动飞机销量预测（2027-2032）&amp;（台）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全球市场不同产品类型混合动力电动飞机销量市场份额预测（2027-2032）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全球不同产品类型混合动力电动飞机收入（2021-2026）&amp;（万元）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全球不同产品类型混合动力电动飞机收入市场份额（2021-2026）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全球不同产品类型混合动力电动飞机收入预测（2027-2032）&amp;（万元）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全球不同产品类型混合动力电动飞机收入市场份额预测（2027-2032）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中国不同产品类型混合动力电动飞机销量（2021-2026）&amp;（台）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中国不同产品类型混合动力电动飞机销量市场份额（2021-2026）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中国不同产品类型混合动力电动飞机销量预测（2027-2032）&amp;（台）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全球市场不同产品类型混合动力电动飞机销量市场份额预测（2027-2032）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中国不同产品类型混合动力电动飞机收入（2021-2026）&amp;（万元）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中国不同产品类型混合动力电动飞机收入市场份额（2021-2026）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中国不同产品类型混合动力电动飞机收入预测（2027-2032）&amp;（万元）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中国不同产品类型混合动力电动飞机收入市场份额预测（2027-2032）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全球不同应用混合动力电动飞机销量（2021-2026）&amp;（台）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全球不同应用混合动力电动飞机销量市场份额（2021-2026）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全球不同应用混合动力电动飞机销量预测（2027-2032）&amp;（台）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全球市场不同应用混合动力电动飞机销量市场份额预测（2027-2032）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全球不同应用混合动力电动飞机收入（2021-2026）&amp;（万元）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全球不同应用混合动力电动飞机收入市场份额（2021-2026）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全球不同应用混合动力电动飞机收入预测（2027-2032）&amp;（万元）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全球不同应用混合动力电动飞机收入市场份额预测（2027-2032）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中国不同应用混合动力电动飞机销量（2021-2026）&amp;（台）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中国不同应用混合动力电动飞机销量市场份额（2021-2026）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中国不同应用混合动力电动飞机销量预测（2027-2032）&amp;（台）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中国市场不同应用混合动力电动飞机销量市场份额预测（2027-2032）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中国不同应用混合动力电动飞机收入（2021-2026）&amp;（万元）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中国不同应用混合动力电动飞机收入市场份额（2021-2026）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中国不同应用混合动力电动飞机收入预测（2027-2032）&amp;（万元）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中国不同应用混合动力电动飞机收入市场份额预测（2027-2032）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混合动力电动飞机行业发展趋势</w:t>
      </w:r>
      <w:r>
        <w:rPr>
          <w:rFonts w:hint="eastAsia"/>
        </w:rPr>
        <w:br/>
      </w:r>
      <w:r>
        <w:rPr>
          <w:rFonts w:hint="eastAsia"/>
        </w:rPr>
        <w:t>　　表 138： 混合动力电动飞机行业主要驱动因素</w:t>
      </w:r>
      <w:r>
        <w:rPr>
          <w:rFonts w:hint="eastAsia"/>
        </w:rPr>
        <w:br/>
      </w:r>
      <w:r>
        <w:rPr>
          <w:rFonts w:hint="eastAsia"/>
        </w:rPr>
        <w:t>　　表 139： 混合动力电动飞机行业供应链分析</w:t>
      </w:r>
      <w:r>
        <w:rPr>
          <w:rFonts w:hint="eastAsia"/>
        </w:rPr>
        <w:br/>
      </w:r>
      <w:r>
        <w:rPr>
          <w:rFonts w:hint="eastAsia"/>
        </w:rPr>
        <w:t>　　表 140： 混合动力电动飞机上游原料供应商</w:t>
      </w:r>
      <w:r>
        <w:rPr>
          <w:rFonts w:hint="eastAsia"/>
        </w:rPr>
        <w:br/>
      </w:r>
      <w:r>
        <w:rPr>
          <w:rFonts w:hint="eastAsia"/>
        </w:rPr>
        <w:t>　　表 141： 混合动力电动飞机主要地区不同应用客户分析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混合动力电动飞机典型经销商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混合动力电动飞机产品图片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全球不同产品类型混合动力电动飞机销售额2021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全球不同产品类型混合动力电动飞机市场份额2025 &amp; 2032</w:t>
      </w:r>
      <w:r>
        <w:rPr>
          <w:rFonts w:hint="eastAsia"/>
        </w:rPr>
        <w:br/>
      </w:r>
      <w:r>
        <w:rPr>
          <w:rFonts w:hint="eastAsia"/>
        </w:rPr>
        <w:t>　　图 4： 串联式产品图片</w:t>
      </w:r>
      <w:r>
        <w:rPr>
          <w:rFonts w:hint="eastAsia"/>
        </w:rPr>
        <w:br/>
      </w:r>
      <w:r>
        <w:rPr>
          <w:rFonts w:hint="eastAsia"/>
        </w:rPr>
        <w:t>　　图 5： 并联式产品图片</w:t>
      </w:r>
      <w:r>
        <w:rPr>
          <w:rFonts w:hint="eastAsia"/>
        </w:rPr>
        <w:br/>
      </w:r>
      <w:r>
        <w:rPr>
          <w:rFonts w:hint="eastAsia"/>
        </w:rPr>
        <w:t>　　图 6： 混联式产品图片</w:t>
      </w:r>
      <w:r>
        <w:rPr>
          <w:rFonts w:hint="eastAsia"/>
        </w:rPr>
        <w:br/>
      </w:r>
      <w:r>
        <w:rPr>
          <w:rFonts w:hint="eastAsia"/>
        </w:rPr>
        <w:t>　　图 7： 全球不同电动功率占比混合动力电动飞机销售额2021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全球不同电动功率占比混合动力电动飞机市场份额2025 &amp; 2032</w:t>
      </w:r>
      <w:r>
        <w:rPr>
          <w:rFonts w:hint="eastAsia"/>
        </w:rPr>
        <w:br/>
      </w:r>
      <w:r>
        <w:rPr>
          <w:rFonts w:hint="eastAsia"/>
        </w:rPr>
        <w:t>　　图 9： 低于20%产品图片</w:t>
      </w:r>
      <w:r>
        <w:rPr>
          <w:rFonts w:hint="eastAsia"/>
        </w:rPr>
        <w:br/>
      </w:r>
      <w:r>
        <w:rPr>
          <w:rFonts w:hint="eastAsia"/>
        </w:rPr>
        <w:t>　　图 10： 20%-50%产品图片</w:t>
      </w:r>
      <w:r>
        <w:rPr>
          <w:rFonts w:hint="eastAsia"/>
        </w:rPr>
        <w:br/>
      </w:r>
      <w:r>
        <w:rPr>
          <w:rFonts w:hint="eastAsia"/>
        </w:rPr>
        <w:t>　　图 11： 高于50%产品图片</w:t>
      </w:r>
      <w:r>
        <w:rPr>
          <w:rFonts w:hint="eastAsia"/>
        </w:rPr>
        <w:br/>
      </w:r>
      <w:r>
        <w:rPr>
          <w:rFonts w:hint="eastAsia"/>
        </w:rPr>
        <w:t>　　图 12： 全球不同最大起飞重量混合动力电动飞机销售额2021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全球不同最大起飞重量混合动力电动飞机市场份额2025 &amp; 2032</w:t>
      </w:r>
      <w:r>
        <w:rPr>
          <w:rFonts w:hint="eastAsia"/>
        </w:rPr>
        <w:br/>
      </w:r>
      <w:r>
        <w:rPr>
          <w:rFonts w:hint="eastAsia"/>
        </w:rPr>
        <w:t>　　图 14： 1吨以下产品图片</w:t>
      </w:r>
      <w:r>
        <w:rPr>
          <w:rFonts w:hint="eastAsia"/>
        </w:rPr>
        <w:br/>
      </w:r>
      <w:r>
        <w:rPr>
          <w:rFonts w:hint="eastAsia"/>
        </w:rPr>
        <w:t>　　图 15： 1-5吨产品图片</w:t>
      </w:r>
      <w:r>
        <w:rPr>
          <w:rFonts w:hint="eastAsia"/>
        </w:rPr>
        <w:br/>
      </w:r>
      <w:r>
        <w:rPr>
          <w:rFonts w:hint="eastAsia"/>
        </w:rPr>
        <w:t>　　图 16： 5-20吨产品图片</w:t>
      </w:r>
      <w:r>
        <w:rPr>
          <w:rFonts w:hint="eastAsia"/>
        </w:rPr>
        <w:br/>
      </w:r>
      <w:r>
        <w:rPr>
          <w:rFonts w:hint="eastAsia"/>
        </w:rPr>
        <w:t>　　图 17： 20吨以上产品图片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全球不同应用混合动力电动飞机市场份额2025 &amp; 2032</w:t>
      </w:r>
      <w:r>
        <w:rPr>
          <w:rFonts w:hint="eastAsia"/>
        </w:rPr>
        <w:br/>
      </w:r>
      <w:r>
        <w:rPr>
          <w:rFonts w:hint="eastAsia"/>
        </w:rPr>
        <w:t>　　图 20： 通用航空</w:t>
      </w:r>
      <w:r>
        <w:rPr>
          <w:rFonts w:hint="eastAsia"/>
        </w:rPr>
        <w:br/>
      </w:r>
      <w:r>
        <w:rPr>
          <w:rFonts w:hint="eastAsia"/>
        </w:rPr>
        <w:t>　　图 21： 特种航空</w:t>
      </w:r>
      <w:r>
        <w:rPr>
          <w:rFonts w:hint="eastAsia"/>
        </w:rPr>
        <w:br/>
      </w:r>
      <w:r>
        <w:rPr>
          <w:rFonts w:hint="eastAsia"/>
        </w:rPr>
        <w:t>　　图 22： 航空货运</w:t>
      </w:r>
      <w:r>
        <w:rPr>
          <w:rFonts w:hint="eastAsia"/>
        </w:rPr>
        <w:br/>
      </w:r>
      <w:r>
        <w:rPr>
          <w:rFonts w:hint="eastAsia"/>
        </w:rPr>
        <w:t>　　图 23： 飞机改装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2025年全球前五大生产商混合动力电动飞机市场份额</w:t>
      </w:r>
      <w:r>
        <w:rPr>
          <w:rFonts w:hint="eastAsia"/>
        </w:rPr>
        <w:br/>
      </w:r>
      <w:r>
        <w:rPr>
          <w:rFonts w:hint="eastAsia"/>
        </w:rPr>
        <w:t>　　图 26： 2025年全球混合动力电动飞机第一梯队、第二梯队和第三梯队厂商及市场份额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全球混合动力电动飞机产能、产量、产能利用率及发展趋势（2021-2032）&amp;（台）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全球混合动力电动飞机产量、需求量及发展趋势（2021-2032）&amp;（台）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全球主要地区混合动力电动飞机产量市场份额（2021-2032）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中国混合动力电动飞机产能、产量、产能利用率及发展趋势（2021-2032）&amp;（台）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中国混合动力电动飞机产量、市场需求量及发展趋势（2021-2032）&amp;（台）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全球混合动力电动飞机市场销售额及增长率：（2021-2032）&amp;（万元）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全球市场混合动力电动飞机市场规模：2021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全球市场混合动力电动飞机销量及增长率（2021-2032）&amp;（台）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全球市场混合动力电动飞机价格趋势（2021-2032）&amp;（元/台）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全球主要地区混合动力电动飞机销售收入（2021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全球主要地区混合动力电动飞机销售收入市场份额（2021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北美市场混合动力电动飞机销量及增长率（2021-2032）&amp;（台）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北美市场混合动力电动飞机收入及增长率（2021-2032）&amp;（万元）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欧洲市场混合动力电动飞机销量及增长率（2021-2032）&amp;（台）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欧洲市场混合动力电动飞机收入及增长率（2021-2032）&amp;（万元）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中国市场混合动力电动飞机销量及增长率（2021-2032）&amp;（台）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中国市场混合动力电动飞机收入及增长率（2021-2032）&amp;（万元）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日本市场混合动力电动飞机销量及增长率（2021-2032）&amp;（台）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日本市场混合动力电动飞机收入及增长率（2021-2032）&amp;（万元）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东南亚市场混合动力电动飞机销量及增长率（2021-2032）&amp;（台）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东南亚市场混合动力电动飞机收入及增长率（2021-2032）&amp;（万元）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印度市场混合动力电动飞机销量及增长率（2021-2032）&amp;（台）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印度市场混合动力电动飞机收入及增长率（2021-2032）&amp;（万元）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南美市场混合动力电动飞机销量及增长率（2021-2032）&amp;（台）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南美市场混合动力电动飞机收入及增长率（2021-2032）&amp;（万元）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中东市场混合动力电动飞机销量及增长率（2021-2032）&amp;（台）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中东市场混合动力电动飞机收入及增长率（2021-2032）&amp;（万元）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全球不同产品类型混合动力电动飞机价格走势（2021-2032）&amp;（元/台）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全球不同应用混合动力电动飞机价格走势（2021-2032）&amp;（元/台）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混合动力电动飞机中国企业SWOT分析</w:t>
      </w:r>
      <w:r>
        <w:rPr>
          <w:rFonts w:hint="eastAsia"/>
        </w:rPr>
        <w:br/>
      </w:r>
      <w:r>
        <w:rPr>
          <w:rFonts w:hint="eastAsia"/>
        </w:rPr>
        <w:t>　　图 57： 混合动力电动飞机产业链</w:t>
      </w:r>
      <w:r>
        <w:rPr>
          <w:rFonts w:hint="eastAsia"/>
        </w:rPr>
        <w:br/>
      </w:r>
      <w:r>
        <w:rPr>
          <w:rFonts w:hint="eastAsia"/>
        </w:rPr>
        <w:t>　　图 58： 混合动力电动飞机行业采购模式分析</w:t>
      </w:r>
      <w:r>
        <w:rPr>
          <w:rFonts w:hint="eastAsia"/>
        </w:rPr>
        <w:br/>
      </w:r>
      <w:r>
        <w:rPr>
          <w:rFonts w:hint="eastAsia"/>
        </w:rPr>
        <w:t>　　图 59： 混合动力电动飞机行业生产模式</w:t>
      </w:r>
      <w:r>
        <w:rPr>
          <w:rFonts w:hint="eastAsia"/>
        </w:rPr>
        <w:br/>
      </w:r>
      <w:r>
        <w:rPr>
          <w:rFonts w:hint="eastAsia"/>
        </w:rPr>
        <w:t>　　图 60： 混合动力电动飞机行业销售模式分析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fdbc0401d491d" w:history="1">
        <w:r>
          <w:rPr>
            <w:rStyle w:val="Hyperlink"/>
          </w:rPr>
          <w:t>2026-2032年全球与中国混合动力电动飞机行业市场调研及行业前景分析报告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fdbc0401d491d" w:history="1">
        <w:r>
          <w:rPr>
            <w:rStyle w:val="Hyperlink"/>
          </w:rPr>
          <w:t>https://www.20087.com/2/28/HunHeDongLiDianDongFeiJiHangYeQianJing.html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ab93ee90f4c4a" w:history="1">
      <w:r>
        <w:rPr>
          <w:rStyle w:val="Hyperlink"/>
        </w:rPr>
        <w:t>2026-2032年全球与中国混合动力电动飞机行业市场调研及行业前景分析报告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unHeDongLiDianDongFeiJiHangYeQianJing.html" TargetMode="External" Id="Ree7fdbc0401d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unHeDongLiDianDongFeiJiHangYeQianJing.html" TargetMode="External" Id="Rfedab93ee90f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2026-02-06T00:56:37Z</dcterms:created>
  <dcterms:modified xsi:type="dcterms:W3CDTF">2026-02-06T01:56:37Z</dcterms:modified>
  <dc:subject>2026-2032年全球与中国混合动力电动飞机行业市场调研及行业前景分析报告</dc:subject>
  <dc:title>2026-2032年全球与中国混合动力电动飞机行业市场调研及行业前景分析报告</dc:title>
  <cp:keywords>2026-2032年全球与中国混合动力电动飞机行业市场调研及行业前景分析报告</cp:keywords>
  <dc:description>2026-2032年全球与中国混合动力电动飞机行业市场调研及行业前景分析报告</dc:description>
</cp:coreProperties>
</file>