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63aa202924e87" w:history="1">
              <w:r>
                <w:rPr>
                  <w:rStyle w:val="Hyperlink"/>
                </w:rPr>
                <w:t>中国邮政专用机械行业发展研究与前景趋势分析报告（2026-2032年）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63aa202924e87" w:history="1">
              <w:r>
                <w:rPr>
                  <w:rStyle w:val="Hyperlink"/>
                </w:rPr>
                <w:t>中国邮政专用机械行业发展研究与前景趋势分析报告（2026-2032年）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63aa202924e87" w:history="1">
                <w:r>
                  <w:rPr>
                    <w:rStyle w:val="Hyperlink"/>
                  </w:rPr>
                  <w:t>https://www.20087.com/2/68/YouZhengZhuanYongJiXieDeFaZhanQianJing.html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专用机械是用于邮件分拣、运输、装卸、封发等环节的专业化设备，涵盖自动分拣机、包裹输送带、信函封装机、邮件识别系统等多种类型，广泛应用于邮政网点、快递中心和物流枢纽。随着电商快递业务的快速增长，邮政专用机械在提升作业效率、降低人工成本方面发挥着重要作用。主流设备已实现自动化、信息化集成，部分大型分拨中心采用机器人搬运、AI图像识别等先进技术，提高了邮件处理的智能化水平。然而，行业仍面临设备标准化程度不高、系统兼容性差、老旧设备更新缓慢等问题，影响整体运营效率。此外，中小城市和农村地区的邮政机械化水平偏低，基础设施投入不足，制约了服务均等化进程。</w:t>
      </w:r>
      <w:r>
        <w:rPr>
          <w:rFonts w:hint="eastAsia"/>
        </w:rPr>
        <w:br/>
      </w:r>
      <w:r>
        <w:rPr>
          <w:rFonts w:hint="eastAsia"/>
        </w:rPr>
        <w:t>　　未来，邮政专用机械将向智能化、模块化、绿色化方向发展。随着5G、边缘计算和物联网技术的深入应用，邮政机械将实现更高效的协同作业与远程运维管理，提升分拣准确率和吞吐能力。同时，模块化设计理念将增强设备的灵活性和扩展性，便于根据不同规模的运营需求进行快速部署和调整。此外，随着“双碳”目标的推进，节能环保将成为重要发展方向，企业将更多采用低能耗电机、可回收材料和智能调度系统，降低设备全生命周期碳排放。政策层面也将继续加大对邮政基础设施现代化的支持力度，推动城乡邮政服务体系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63aa202924e87" w:history="1">
        <w:r>
          <w:rPr>
            <w:rStyle w:val="Hyperlink"/>
          </w:rPr>
          <w:t>中国邮政专用机械行业发展研究与前景趋势分析报告（2026-2032年）</w:t>
        </w:r>
      </w:hyperlink>
      <w:r>
        <w:rPr>
          <w:rFonts w:hint="eastAsia"/>
        </w:rPr>
        <w:t>》基于国家统计局及相关协会的详实数据，系统分析邮政专用机械行业的市场规模、产业链结构和价格动态，客观呈现邮政专用机械市场供需状况与技术发展水平。报告从邮政专用机械市场需求、政策环境和技术演进三个维度，对行业未来增长空间与潜在风险进行合理预判，并通过对邮政专用机械重点企业的经营策略的解析，帮助投资者和管理者把握市场机遇。报告涵盖邮政专用机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邮政专用机械行业界定</w:t>
      </w:r>
      <w:r>
        <w:rPr>
          <w:rFonts w:hint="eastAsia"/>
        </w:rPr>
        <w:br/>
      </w:r>
      <w:r>
        <w:rPr>
          <w:rFonts w:hint="eastAsia"/>
        </w:rPr>
        <w:t>　　第一节 邮政专用机械行业定义</w:t>
      </w:r>
      <w:r>
        <w:rPr>
          <w:rFonts w:hint="eastAsia"/>
        </w:rPr>
        <w:br/>
      </w:r>
      <w:r>
        <w:rPr>
          <w:rFonts w:hint="eastAsia"/>
        </w:rPr>
        <w:t>　　第二节 邮政专用机械行业特点分析</w:t>
      </w:r>
      <w:r>
        <w:rPr>
          <w:rFonts w:hint="eastAsia"/>
        </w:rPr>
        <w:br/>
      </w:r>
      <w:r>
        <w:rPr>
          <w:rFonts w:hint="eastAsia"/>
        </w:rPr>
        <w:t>　　第三节 邮政专用机械产业链分析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中国邮政专用机械行业发展环境分析</w:t>
      </w:r>
      <w:r>
        <w:rPr>
          <w:rFonts w:hint="eastAsia"/>
        </w:rPr>
        <w:br/>
      </w:r>
      <w:r>
        <w:rPr>
          <w:rFonts w:hint="eastAsia"/>
        </w:rPr>
        <w:t>　　第一节 邮政专用机械行业经济环境分析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2025-2026年中国邮政专用机械技术发展研究</w:t>
      </w:r>
      <w:r>
        <w:rPr>
          <w:rFonts w:hint="eastAsia"/>
        </w:rPr>
        <w:br/>
      </w:r>
      <w:r>
        <w:rPr>
          <w:rFonts w:hint="eastAsia"/>
        </w:rPr>
        <w:t>　　第一节 当前邮政专用机械技术发展现状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国内外邮政专用机械技术差异与原因</w:t>
      </w:r>
      <w:r>
        <w:rPr>
          <w:rFonts w:hint="eastAsia"/>
        </w:rPr>
        <w:br/>
      </w:r>
      <w:r>
        <w:rPr>
          <w:rFonts w:hint="eastAsia"/>
        </w:rPr>
        <w:t>　　第三节 邮政专用机械技术创新与发展趋势预测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技术进步对邮政专用机械行业的影响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2026年全球邮政专用机械行业市场运行形势分析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2026年全球邮政专用机械行业发展概况</w:t>
      </w:r>
      <w:r>
        <w:rPr>
          <w:rFonts w:hint="eastAsia"/>
        </w:rPr>
        <w:br/>
      </w:r>
      <w:r>
        <w:rPr>
          <w:rFonts w:hint="eastAsia"/>
        </w:rPr>
        <w:t>　　第二节 全球邮政专用机械行业发展走势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二、全球邮政专用机械行业市场分布情况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三、全球邮政专用机械行业发展趋势分析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全球邮政专用机械行业重点国家和区域分析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中国邮政专用机械行业发展调研</w:t>
      </w:r>
      <w:r>
        <w:rPr>
          <w:rFonts w:hint="eastAsia"/>
        </w:rPr>
        <w:br/>
      </w:r>
      <w:r>
        <w:rPr>
          <w:rFonts w:hint="eastAsia"/>
        </w:rPr>
        <w:t>　　第一节 中国邮政专用机械市场现状分析</w:t>
      </w:r>
      <w:r>
        <w:rPr>
          <w:rFonts w:hint="eastAsia"/>
        </w:rPr>
        <w:br/>
      </w:r>
      <w:r>
        <w:rPr>
          <w:rFonts w:hint="eastAsia"/>
        </w:rPr>
        <w:t>　　第二节 中国邮政专用机械行业产量情况分析及预测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一、邮政专用机械总体产能规模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三、2020-2025年中国邮政专用机械行业产量统计分析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二、邮政专用机械生产区域分布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三、2026-2032年中国邮政专用机械行业产量预测分析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中国邮政专用机械市场需求分析及预测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一、中国邮政专用机械市场需求特点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二、2020-2025年中国邮政专用机械市场需求量统计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三、2026-2032年中国邮政专用机械市场需求量预测分析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邮政专用机械行业细分产品市场调研分析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2020-2025年中国邮政专用机械行业重点地区调研分析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一、中国邮政专用机械行业重点区域市场结构调研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二、**地区邮政专用机械市场调研分析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三、**地区邮政专用机械市场调研分析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四、**地区邮政专用机械市场调研分析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五、**地区邮政专用机械市场调研分析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六、**地区邮政专用机械市场调研分析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中国邮政专用机械行业进出口情况分析预测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2020-2025年中国邮政专用机械行业进出口情况分析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一、2020-2025年中国邮政专用机械行业进口分析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二、2020-2025年中国邮政专用机械行业出口分析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2026-2032年中国邮政专用机械行业进出口情况预测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一、2026-2032年中国邮政专用机械行业进口预测分析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二、2026-2032年中国邮政专用机械行业出口预测分析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影响邮政专用机械行业进出口变化的主要原因分析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邮政专用机械行业竞争格局分析</w:t>
      </w:r>
      <w:r>
        <w:rPr>
          <w:rFonts w:hint="eastAsia"/>
        </w:rPr>
        <w:br/>
      </w:r>
      <w:r>
        <w:rPr>
          <w:rFonts w:hint="eastAsia"/>
        </w:rPr>
        <w:t>　　第一节 邮政专用机械行业集中度分析</w:t>
      </w:r>
      <w:r>
        <w:rPr>
          <w:rFonts w:hint="eastAsia"/>
        </w:rPr>
        <w:br/>
      </w:r>
      <w:r>
        <w:rPr>
          <w:rFonts w:hint="eastAsia"/>
        </w:rPr>
        <w:t>　　　　一、邮政专用机械市场集中度分析</w:t>
      </w:r>
      <w:r>
        <w:rPr>
          <w:rFonts w:hint="eastAsia"/>
        </w:rPr>
        <w:br/>
      </w:r>
      <w:r>
        <w:rPr>
          <w:rFonts w:hint="eastAsia"/>
        </w:rPr>
        <w:t>　　　　二、邮政专用机械企业集中度分析</w:t>
      </w:r>
      <w:r>
        <w:rPr>
          <w:rFonts w:hint="eastAsia"/>
        </w:rPr>
        <w:br/>
      </w:r>
      <w:r>
        <w:rPr>
          <w:rFonts w:hint="eastAsia"/>
        </w:rPr>
        <w:t>　　　　三、邮政专用机械区域集中度分析</w:t>
      </w:r>
      <w:r>
        <w:rPr>
          <w:rFonts w:hint="eastAsia"/>
        </w:rPr>
        <w:br/>
      </w:r>
      <w:r>
        <w:rPr>
          <w:rFonts w:hint="eastAsia"/>
        </w:rPr>
        <w:t>　　第二节 邮政专用机械行业主要企业竞争力分析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邮政专用机械行业竞争格局分析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一、2026年邮政专用机械行业竞争分析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二、2026年中外邮政专用机械产品竞争分析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三、2020-2025年我国邮政专用机械市场竞争分析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四、2026-2032年国内主要邮政专用机械企业动向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邮政专用机械行业重点企业发展调研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邮政专用机械重点企业（一）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邮政专用机械重点企业（二）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邮政专用机械重点企业（三）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邮政专用机械重点企业（四）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邮政专用机械重点企业（五）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邮政专用机械重点企业（六）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邮政专用机械企业管理策略建议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提高邮政专用机械企业竞争力的策略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一、提高中国邮政专用机械企业核心竞争力的对策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二、邮政专用机械企业提升竞争力的主要方向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三、影响邮政专用机械企业核心竞争力的因素及提升途径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四、提高邮政专用机械企业竞争力的策略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对我国邮政专用机械品牌的战略思考</w:t>
      </w:r>
      <w:r>
        <w:rPr>
          <w:rFonts w:hint="eastAsia"/>
        </w:rPr>
        <w:br/>
      </w:r>
      <w:r>
        <w:rPr>
          <w:rFonts w:hint="eastAsia"/>
        </w:rPr>
        <w:t>　　　　一、邮政专用机械实施品牌战略的意义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二、邮政专用机械企业品牌的现状分析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三、我国邮政专用机械企业的品牌战略</w:t>
      </w:r>
      <w:r>
        <w:rPr>
          <w:rFonts w:hint="eastAsia"/>
        </w:rPr>
        <w:br/>
      </w:r>
      <w:r>
        <w:rPr>
          <w:rFonts w:hint="eastAsia"/>
        </w:rPr>
        <w:t>　　　　四、邮政专用机械品牌战略管理的策略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2026-2032年中国邮政专用机械行业前景与风险预测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2026年中国邮政专用机械市场前景分析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2026-2032年中国邮政专用机械发展趋势预测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2026-2032年中国邮政专用机械行业投资特性分析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一、2026-2032年中国邮政专用机械行业进入壁垒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二、2026-2032年中国邮政专用机械行业盈利模式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三、2026-2032年中国邮政专用机械行业盈利因素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2026-2032年中国邮政专用机械行业投资机会分析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一、2026-2032年中国邮政专用机械细分市场投资机会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二、2026-2032年中国邮政专用机械行业区域市场投资潜力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2026-2032年中国邮政专用机械行业投资风险分析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一、2026-2032年中国邮政专用机械行业市场竞争风险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二、2026-2032年中国邮政专用机械行业技术风险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三、2026-2032年中国邮政专用机械行业政策风险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四、2026-2032年中国邮政专用机械行业进入退出风险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2026年邮政专用机械行业多维发展策略专题研究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2026年邮政专用机械行业降本增效与转型升级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一、邮政专用机械企业降本增效实施路径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2、智能制造提升邮政专用机械生产效率</w:t>
      </w:r>
      <w:r>
        <w:rPr>
          <w:rFonts w:hint="eastAsia"/>
        </w:rPr>
        <w:br/>
      </w:r>
      <w:r>
        <w:rPr>
          <w:rFonts w:hint="eastAsia"/>
        </w:rPr>
        <w:t>　　　　二、邮政专用机械产业转型升级关键举措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1、传统邮政专用机械业务数字化改造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2026年邮政专用机械行业价值评估与全球布局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一、邮政专用机械企业价值评估体系构建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1、邮政专用机械行业估值模型分析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2、成长性邮政专用机械企业筛选标准</w:t>
      </w:r>
      <w:r>
        <w:rPr>
          <w:rFonts w:hint="eastAsia"/>
        </w:rPr>
        <w:br/>
      </w:r>
      <w:r>
        <w:rPr>
          <w:rFonts w:hint="eastAsia"/>
        </w:rPr>
        <w:t>　　　　二、邮政专用机械行业出海布局战略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1、重点海外邮政专用机械市场投资机遇</w:t>
      </w:r>
      <w:r>
        <w:rPr>
          <w:rFonts w:hint="eastAsia"/>
        </w:rPr>
        <w:br/>
      </w:r>
      <w:r>
        <w:rPr>
          <w:rFonts w:hint="eastAsia"/>
        </w:rPr>
        <w:t>　　　　　　2、跨境邮政专用机械贸易风险应对策略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2026年邮政专用机械行业标准体系与产业治理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一、邮政专用机械行业标准建设规划</w:t>
      </w:r>
      <w:r>
        <w:rPr>
          <w:rFonts w:hint="eastAsia"/>
        </w:rPr>
        <w:br/>
      </w:r>
      <w:r>
        <w:rPr>
          <w:rFonts w:hint="eastAsia"/>
        </w:rPr>
        <w:t>　　　　　　1、邮政专用机械产品质量标准升级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2、国际邮政专用机械标准对接路径</w:t>
      </w:r>
      <w:r>
        <w:rPr>
          <w:rFonts w:hint="eastAsia"/>
        </w:rPr>
        <w:br/>
      </w:r>
      <w:r>
        <w:rPr>
          <w:rFonts w:hint="eastAsia"/>
        </w:rPr>
        <w:t>　　　　二、邮政专用机械产业治理现代化建议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1、邮政专用机械行业监管创新机制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2、区域邮政专用机械产业集群培育政策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邮政专用机械行业研究结论</w:t>
      </w:r>
      <w:r>
        <w:rPr>
          <w:rFonts w:hint="eastAsia"/>
        </w:rPr>
        <w:br/>
      </w:r>
      <w:r>
        <w:rPr>
          <w:rFonts w:hint="eastAsia"/>
        </w:rPr>
        <w:t>　　第二节 邮政专用机械行业投资价值评估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[-中-智-林]邮政专用机械行业投资建议</w:t>
      </w:r>
      <w:r>
        <w:rPr>
          <w:rFonts w:hint="eastAsia"/>
        </w:rPr>
        <w:br/>
      </w:r>
      <w:r>
        <w:rPr>
          <w:rFonts w:hint="eastAsia"/>
        </w:rPr>
        <w:t>　　　　一、邮政专用机械行业投资策略建议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二、邮政专用机械行业投资方向建议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三、邮政专用机械行业投资方式建议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邮政专用机械图片</w:t>
      </w:r>
      <w:r>
        <w:rPr>
          <w:rFonts w:hint="eastAsia"/>
        </w:rPr>
        <w:br/>
      </w:r>
      <w:r>
        <w:rPr>
          <w:rFonts w:hint="eastAsia"/>
        </w:rPr>
        <w:t>　　图表 邮政专用机械种类 分类</w:t>
      </w:r>
      <w:r>
        <w:rPr>
          <w:rFonts w:hint="eastAsia"/>
        </w:rPr>
        <w:br/>
      </w:r>
      <w:r>
        <w:rPr>
          <w:rFonts w:hint="eastAsia"/>
        </w:rPr>
        <w:t>　　图表 邮政专用机械用途 应用</w:t>
      </w:r>
      <w:r>
        <w:rPr>
          <w:rFonts w:hint="eastAsia"/>
        </w:rPr>
        <w:br/>
      </w:r>
      <w:r>
        <w:rPr>
          <w:rFonts w:hint="eastAsia"/>
        </w:rPr>
        <w:t>　　图表 邮政专用机械主要特点</w:t>
      </w:r>
      <w:r>
        <w:rPr>
          <w:rFonts w:hint="eastAsia"/>
        </w:rPr>
        <w:br/>
      </w:r>
      <w:r>
        <w:rPr>
          <w:rFonts w:hint="eastAsia"/>
        </w:rPr>
        <w:t>　　图表 邮政专用机械产业链分析</w:t>
      </w:r>
      <w:r>
        <w:rPr>
          <w:rFonts w:hint="eastAsia"/>
        </w:rPr>
        <w:br/>
      </w:r>
      <w:r>
        <w:rPr>
          <w:rFonts w:hint="eastAsia"/>
        </w:rPr>
        <w:t>　　图表 邮政专用机械政策分析</w:t>
      </w:r>
      <w:r>
        <w:rPr>
          <w:rFonts w:hint="eastAsia"/>
        </w:rPr>
        <w:br/>
      </w:r>
      <w:r>
        <w:rPr>
          <w:rFonts w:hint="eastAsia"/>
        </w:rPr>
        <w:t>　　图表 邮政专用机械技术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2020-2025年邮政专用机械行业市场容量分析</w:t>
      </w:r>
      <w:r>
        <w:rPr>
          <w:rFonts w:hint="eastAsia"/>
        </w:rPr>
        <w:br/>
      </w:r>
      <w:r>
        <w:rPr>
          <w:rFonts w:hint="eastAsia"/>
        </w:rPr>
        <w:t>　　图表 邮政专用机械生产现状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2020-2025年中国邮政专用机械行业产量及增长趋势</w:t>
      </w:r>
      <w:r>
        <w:rPr>
          <w:rFonts w:hint="eastAsia"/>
        </w:rPr>
        <w:br/>
      </w:r>
      <w:r>
        <w:rPr>
          <w:rFonts w:hint="eastAsia"/>
        </w:rPr>
        <w:t>　　图表 邮政专用机械行业动态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2025年中国邮政专用机械行业需求领域分布格局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2020-2025年中国邮政专用机械价格走势</w:t>
      </w:r>
      <w:r>
        <w:rPr>
          <w:rFonts w:hint="eastAsia"/>
        </w:rPr>
        <w:br/>
      </w:r>
      <w:r>
        <w:rPr>
          <w:rFonts w:hint="eastAsia"/>
        </w:rPr>
        <w:t>　　图表 2025年邮政专用机械成本和利润分析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**地区邮政专用机械市场规模及增长情况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**地区邮政专用机械市场规模及增长情况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**地区邮政专用机械行业市场需求情况</w:t>
      </w:r>
      <w:r>
        <w:rPr>
          <w:rFonts w:hint="eastAsia"/>
        </w:rPr>
        <w:br/>
      </w:r>
      <w:r>
        <w:rPr>
          <w:rFonts w:hint="eastAsia"/>
        </w:rPr>
        <w:t>　　图表 邮政专用机械品牌</w:t>
      </w:r>
      <w:r>
        <w:rPr>
          <w:rFonts w:hint="eastAsia"/>
        </w:rPr>
        <w:br/>
      </w:r>
      <w:r>
        <w:rPr>
          <w:rFonts w:hint="eastAsia"/>
        </w:rPr>
        <w:t>　　图表 邮政专用机械企业（一）概况</w:t>
      </w:r>
      <w:r>
        <w:rPr>
          <w:rFonts w:hint="eastAsia"/>
        </w:rPr>
        <w:br/>
      </w:r>
      <w:r>
        <w:rPr>
          <w:rFonts w:hint="eastAsia"/>
        </w:rPr>
        <w:t>　　图表 企业邮政专用机械型号 规格</w:t>
      </w:r>
      <w:r>
        <w:rPr>
          <w:rFonts w:hint="eastAsia"/>
        </w:rPr>
        <w:br/>
      </w:r>
      <w:r>
        <w:rPr>
          <w:rFonts w:hint="eastAsia"/>
        </w:rPr>
        <w:t>　　图表 邮政专用机械企业（一）经营分析</w:t>
      </w:r>
      <w:r>
        <w:rPr>
          <w:rFonts w:hint="eastAsia"/>
        </w:rPr>
        <w:br/>
      </w:r>
      <w:r>
        <w:rPr>
          <w:rFonts w:hint="eastAsia"/>
        </w:rPr>
        <w:t>　　图表 邮政专用机械企业（一）盈利能力情况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邮政专用机械上游现状</w:t>
      </w:r>
      <w:r>
        <w:rPr>
          <w:rFonts w:hint="eastAsia"/>
        </w:rPr>
        <w:br/>
      </w:r>
      <w:r>
        <w:rPr>
          <w:rFonts w:hint="eastAsia"/>
        </w:rPr>
        <w:t>　　图表 邮政专用机械下游调研</w:t>
      </w:r>
      <w:r>
        <w:rPr>
          <w:rFonts w:hint="eastAsia"/>
        </w:rPr>
        <w:br/>
      </w:r>
      <w:r>
        <w:rPr>
          <w:rFonts w:hint="eastAsia"/>
        </w:rPr>
        <w:t>　　图表 邮政专用机械企业（二）概况</w:t>
      </w:r>
      <w:r>
        <w:rPr>
          <w:rFonts w:hint="eastAsia"/>
        </w:rPr>
        <w:br/>
      </w:r>
      <w:r>
        <w:rPr>
          <w:rFonts w:hint="eastAsia"/>
        </w:rPr>
        <w:t>　　图表 企业邮政专用机械型号 规格</w:t>
      </w:r>
      <w:r>
        <w:rPr>
          <w:rFonts w:hint="eastAsia"/>
        </w:rPr>
        <w:br/>
      </w:r>
      <w:r>
        <w:rPr>
          <w:rFonts w:hint="eastAsia"/>
        </w:rPr>
        <w:t>　　图表 邮政专用机械企业（二）经营分析</w:t>
      </w:r>
      <w:r>
        <w:rPr>
          <w:rFonts w:hint="eastAsia"/>
        </w:rPr>
        <w:br/>
      </w:r>
      <w:r>
        <w:rPr>
          <w:rFonts w:hint="eastAsia"/>
        </w:rPr>
        <w:t>　　图表 邮政专用机械企业（二）盈利能力情况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邮政专用机械企业（三）概况</w:t>
      </w:r>
      <w:r>
        <w:rPr>
          <w:rFonts w:hint="eastAsia"/>
        </w:rPr>
        <w:br/>
      </w:r>
      <w:r>
        <w:rPr>
          <w:rFonts w:hint="eastAsia"/>
        </w:rPr>
        <w:t>　　图表 企业邮政专用机械型号 规格</w:t>
      </w:r>
      <w:r>
        <w:rPr>
          <w:rFonts w:hint="eastAsia"/>
        </w:rPr>
        <w:br/>
      </w:r>
      <w:r>
        <w:rPr>
          <w:rFonts w:hint="eastAsia"/>
        </w:rPr>
        <w:t>　　图表 邮政专用机械企业（三）经营分析</w:t>
      </w:r>
      <w:r>
        <w:rPr>
          <w:rFonts w:hint="eastAsia"/>
        </w:rPr>
        <w:br/>
      </w:r>
      <w:r>
        <w:rPr>
          <w:rFonts w:hint="eastAsia"/>
        </w:rPr>
        <w:t>　　图表 邮政专用机械企业（三）盈利能力情况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邮政专用机械企业（三）成长能力情况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邮政专用机械优势</w:t>
      </w:r>
      <w:r>
        <w:rPr>
          <w:rFonts w:hint="eastAsia"/>
        </w:rPr>
        <w:br/>
      </w:r>
      <w:r>
        <w:rPr>
          <w:rFonts w:hint="eastAsia"/>
        </w:rPr>
        <w:t>　　图表 邮政专用机械劣势</w:t>
      </w:r>
      <w:r>
        <w:rPr>
          <w:rFonts w:hint="eastAsia"/>
        </w:rPr>
        <w:br/>
      </w:r>
      <w:r>
        <w:rPr>
          <w:rFonts w:hint="eastAsia"/>
        </w:rPr>
        <w:t>　　图表 邮政专用机械机会</w:t>
      </w:r>
      <w:r>
        <w:rPr>
          <w:rFonts w:hint="eastAsia"/>
        </w:rPr>
        <w:br/>
      </w:r>
      <w:r>
        <w:rPr>
          <w:rFonts w:hint="eastAsia"/>
        </w:rPr>
        <w:t>　　图表 邮政专用机械威胁</w:t>
      </w:r>
      <w:r>
        <w:rPr>
          <w:rFonts w:hint="eastAsia"/>
        </w:rPr>
        <w:br/>
      </w:r>
      <w:r>
        <w:rPr>
          <w:rFonts w:hint="eastAsia"/>
        </w:rPr>
        <w:t>　　图表 2026-2032年中国邮政专用机械行业产能预测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2026-2032年中国邮政专用机械行业产量预测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2026-2032年中国邮政专用机械市场销售预测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2026-2032年中国邮政专用机械行业市场规模预测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2026-2032年中国邮政专用机械市场前景分析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2026-2032年中国邮政专用机械行业风险分析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2026-2032年中国邮政专用机械行业发展趋势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63aa202924e87" w:history="1">
        <w:r>
          <w:rPr>
            <w:rStyle w:val="Hyperlink"/>
          </w:rPr>
          <w:t>中国邮政专用机械行业发展研究与前景趋势分析报告（2026-2032年）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63aa202924e87" w:history="1">
        <w:r>
          <w:rPr>
            <w:rStyle w:val="Hyperlink"/>
          </w:rPr>
          <w:t>https://www.20087.com/2/68/YouZhengZhuanYongJiXieDeFaZhanQianJing.html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热点：发机械设备用什么物流、邮政专用机械包括哪些、中国邮政运输车、邮政专用机械有哪些、机械专用零件有哪些、邮政专用设备、新一代邮政手持pda、邮政专用品、邮政机要快递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7155ef3cc46b9" w:history="1">
      <w:r>
        <w:rPr>
          <w:rStyle w:val="Hyperlink"/>
        </w:rPr>
        <w:t>中国邮政专用机械行业发展研究与前景趋势分析报告（2026-2032年）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ouZhengZhuanYongJiXieDeFaZhanQianJing.html" TargetMode="External" Id="R3ce63aa20292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ouZhengZhuanYongJiXieDeFaZhanQianJing.html" TargetMode="External" Id="Raf07155ef3cc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2026-01-27T02:49:22Z</dcterms:created>
  <dcterms:modified xsi:type="dcterms:W3CDTF">2026-01-27T03:49:22Z</dcterms:modified>
  <dc:subject>中国邮政专用机械行业发展研究与前景趋势分析报告（2026-2032年）</dc:subject>
  <dc:title>中国邮政专用机械行业发展研究与前景趋势分析报告（2026-2032年）</dc:title>
  <cp:keywords>中国邮政专用机械行业发展研究与前景趋势分析报告（2026-2032年）</cp:keywords>
  <dc:description>中国邮政专用机械行业发展研究与前景趋势分析报告（2026-2032年）</dc:description>
</cp:coreProperties>
</file>