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69902a2664c1e" w:history="1">
              <w:r>
                <w:rPr>
                  <w:rStyle w:val="Hyperlink"/>
                </w:rPr>
                <w:t>2025-2031年中国铁路工程建设行业市场调研与发展趋势分析报告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69902a2664c1e" w:history="1">
              <w:r>
                <w:rPr>
                  <w:rStyle w:val="Hyperlink"/>
                </w:rPr>
                <w:t>2025-2031年中国铁路工程建设行业市场调研与发展趋势分析报告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69902a2664c1e" w:history="1">
                <w:r>
                  <w:rPr>
                    <w:rStyle w:val="Hyperlink"/>
                  </w:rPr>
                  <w:t>https://www.20087.com/2/08/TieLuGongChengJianSheFaZhanQuShiFenXi.html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工程建设是基础设施建设的重要领域，近年来在全球范围内经历了从高速铁路到城市轨道交通、货运专线的全面发展。铁路建设不仅推动了区域经济发展，还促进了文化交流和人员往来。然而，行业也面临着资金筹集、技术标准和环保要求的挑战。</w:t>
      </w:r>
      <w:r>
        <w:rPr>
          <w:rFonts w:hint="eastAsia"/>
        </w:rPr>
        <w:br/>
      </w:r>
      <w:r>
        <w:rPr>
          <w:rFonts w:hint="eastAsia"/>
        </w:rPr>
        <w:t>　　未来，铁路工程建设行业的发展趋势将更加侧重于技术创新、可持续发展和国际合作。技术创新将推动铁路设计、施工和运维技术的进步，提高工程质量和安全性。可持续发展意味着采用环保材料、优化线路规划，减少对自然环境的影响。国际合作则通过共建“一带一路”等倡议，加强与沿线国家的铁路建设合作，促进区域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69902a2664c1e" w:history="1">
        <w:r>
          <w:rPr>
            <w:rStyle w:val="Hyperlink"/>
          </w:rPr>
          <w:t>2025-2031年中国铁路工程建设行业市场调研与发展趋势分析报告</w:t>
        </w:r>
      </w:hyperlink>
      <w:r>
        <w:rPr>
          <w:rFonts w:hint="eastAsia"/>
        </w:rPr>
        <w:t>》专业、系统地分析了铁路工程建设行业现状，包括市场需求、市场规模及价格动态，全面梳理了铁路工程建设产业链结构，并对铁路工程建设细分市场进行了探究。铁路工程建设报告基于详实数据，科学预测了铁路工程建设市场发展前景和发展趋势，同时剖析了铁路工程建设品牌竞争、市场集中度以及重点企业的市场地位。在识别风险与机遇的基础上，铁路工程建设报告提出了针对性的发展策略和建议。铁路工程建设报告为铁路工程建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铁路工程建设产业概述</w:t>
      </w:r>
      <w:r>
        <w:rPr>
          <w:rFonts w:hint="eastAsia"/>
        </w:rPr>
        <w:br/>
      </w:r>
      <w:r>
        <w:rPr>
          <w:rFonts w:hint="eastAsia"/>
        </w:rPr>
        <w:t>　　第一节 铁路工程建设定义</w:t>
      </w:r>
      <w:r>
        <w:rPr>
          <w:rFonts w:hint="eastAsia"/>
        </w:rPr>
        <w:br/>
      </w:r>
      <w:r>
        <w:rPr>
          <w:rFonts w:hint="eastAsia"/>
        </w:rPr>
        <w:t>　　第二节 铁路工程建设行业特点</w:t>
      </w:r>
      <w:r>
        <w:rPr>
          <w:rFonts w:hint="eastAsia"/>
        </w:rPr>
        <w:br/>
      </w:r>
      <w:r>
        <w:rPr>
          <w:rFonts w:hint="eastAsia"/>
        </w:rPr>
        <w:t>　　第三节 铁路工程建设产业链分析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2024-2025年中国铁路工程建设行业运行环境分析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中国铁路工程建设运行经济环境分析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中国铁路工程建设产业政策环境分析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一、铁路工程建设行业监管体制</w:t>
      </w:r>
      <w:r>
        <w:rPr>
          <w:rFonts w:hint="eastAsia"/>
        </w:rPr>
        <w:br/>
      </w:r>
      <w:r>
        <w:rPr>
          <w:rFonts w:hint="eastAsia"/>
        </w:rPr>
        <w:t>　　　　二、铁路工程建设行业主要法规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三、主要铁路工程建设产业政策</w:t>
      </w:r>
      <w:r>
        <w:rPr>
          <w:rFonts w:hint="eastAsia"/>
        </w:rPr>
        <w:br/>
      </w:r>
      <w:r>
        <w:rPr>
          <w:rFonts w:hint="eastAsia"/>
        </w:rPr>
        <w:t>　　第三节 中国铁路工程建设产业社会环境分析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国外铁路工程建设行业发展态势分析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国外铁路工程建设市场发展现状分析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国外主要国家铁路工程建设市场现状</w:t>
      </w:r>
      <w:r>
        <w:rPr>
          <w:rFonts w:hint="eastAsia"/>
        </w:rPr>
        <w:br/>
      </w:r>
      <w:r>
        <w:rPr>
          <w:rFonts w:hint="eastAsia"/>
        </w:rPr>
        <w:t>　　第三节 国外铁路工程建设行业发展趋势预测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中国铁路工程建设行业市场分析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2019-2024年中国铁路工程建设行业规模情况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2019-2024年中国铁路工程建设市场规模情况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2019-2024年中国铁路工程建设行业盈利情况分析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2019-2024年中国铁路工程建设市场需求状况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2019-2024年中国铁路工程建设行业市场供给状况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2019-2024年铁路工程建设行业市场供需平衡状况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中国重点地区铁路工程建设行业市场调研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重点地区（一）铁路工程建设市场调研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重点地区（二）铁路工程建设市场调研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重点地区（三）铁路工程建设市场调研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重点地区（四）铁路工程建设市场调研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重点地区（五）铁路工程建设市场调研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中国铁路工程建设行业价格走势及影响因素分析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国内铁路工程建设行业价格回顾</w:t>
      </w:r>
      <w:r>
        <w:rPr>
          <w:rFonts w:hint="eastAsia"/>
        </w:rPr>
        <w:br/>
      </w:r>
      <w:r>
        <w:rPr>
          <w:rFonts w:hint="eastAsia"/>
        </w:rPr>
        <w:t>　　第二节 国内铁路工程建设行业价格走势预测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国内铁路工程建设行业价格影响因素分析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中国铁路工程建设行业客户调研</w:t>
      </w:r>
      <w:r>
        <w:rPr>
          <w:rFonts w:hint="eastAsia"/>
        </w:rPr>
        <w:br/>
      </w:r>
      <w:r>
        <w:rPr>
          <w:rFonts w:hint="eastAsia"/>
        </w:rPr>
        <w:t>　　　　一、铁路工程建设行业客户偏好调查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二、客户对铁路工程建设品牌的首要认知渠道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三、铁路工程建设品牌忠诚度调查</w:t>
      </w:r>
      <w:r>
        <w:rPr>
          <w:rFonts w:hint="eastAsia"/>
        </w:rPr>
        <w:br/>
      </w:r>
      <w:r>
        <w:rPr>
          <w:rFonts w:hint="eastAsia"/>
        </w:rPr>
        <w:t>　　　　四、铁路工程建设行业客户消费理念调研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中国铁路工程建设行业竞争格局分析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2025年铁路工程建设行业集中度分析</w:t>
      </w:r>
      <w:r>
        <w:rPr>
          <w:rFonts w:hint="eastAsia"/>
        </w:rPr>
        <w:br/>
      </w:r>
      <w:r>
        <w:rPr>
          <w:rFonts w:hint="eastAsia"/>
        </w:rPr>
        <w:t>　　　　一、铁路工程建设市场集中度分析</w:t>
      </w:r>
      <w:r>
        <w:rPr>
          <w:rFonts w:hint="eastAsia"/>
        </w:rPr>
        <w:br/>
      </w:r>
      <w:r>
        <w:rPr>
          <w:rFonts w:hint="eastAsia"/>
        </w:rPr>
        <w:t>　　　　二、铁路工程建设企业集中度分析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2024-2025年铁路工程建设行业竞争格局分析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一、铁路工程建设行业竞争策略分析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二、铁路工程建设行业竞争格局展望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三、我国铁路工程建设市场竞争趋势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铁路工程建设行业重点企业发展调研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铁路工程建设行业企业经营策略研究分析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铁路工程建设企业多样化经营策略分析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一、铁路工程建设企业多样化经营情况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二、现行铁路工程建设行业多样化经营的方向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大型铁路工程建设企业集团未来发展策略分析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对中小铁路工程建设企业生产经营的建议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铁路工程建设行业投资风险与控制策略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铁路工程建设行业SWOT模型分析</w:t>
      </w:r>
      <w:r>
        <w:rPr>
          <w:rFonts w:hint="eastAsia"/>
        </w:rPr>
        <w:br/>
      </w:r>
      <w:r>
        <w:rPr>
          <w:rFonts w:hint="eastAsia"/>
        </w:rPr>
        <w:t>　　　　一、铁路工程建设行业优势分析</w:t>
      </w:r>
      <w:r>
        <w:rPr>
          <w:rFonts w:hint="eastAsia"/>
        </w:rPr>
        <w:br/>
      </w:r>
      <w:r>
        <w:rPr>
          <w:rFonts w:hint="eastAsia"/>
        </w:rPr>
        <w:t>　　　　二、铁路工程建设行业劣势分析</w:t>
      </w:r>
      <w:r>
        <w:rPr>
          <w:rFonts w:hint="eastAsia"/>
        </w:rPr>
        <w:br/>
      </w:r>
      <w:r>
        <w:rPr>
          <w:rFonts w:hint="eastAsia"/>
        </w:rPr>
        <w:t>　　　　三、铁路工程建设行业机会分析</w:t>
      </w:r>
      <w:r>
        <w:rPr>
          <w:rFonts w:hint="eastAsia"/>
        </w:rPr>
        <w:br/>
      </w:r>
      <w:r>
        <w:rPr>
          <w:rFonts w:hint="eastAsia"/>
        </w:rPr>
        <w:t>　　　　四、铁路工程建设行业风险分析</w:t>
      </w:r>
      <w:r>
        <w:rPr>
          <w:rFonts w:hint="eastAsia"/>
        </w:rPr>
        <w:br/>
      </w:r>
      <w:r>
        <w:rPr>
          <w:rFonts w:hint="eastAsia"/>
        </w:rPr>
        <w:t>　　第二节 铁路工程建设行业投资风险及控制策略分析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一、铁路工程建设市场风险及控制策略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二、铁路工程建设行业政策风险及控制策略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三、铁路工程建设行业经营风险及控制策略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四、铁路工程建设同业竞争风险及控制策略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五、铁路工程建设行业其他风险及控制策略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2025-2031年中国铁路工程建设行业投资潜力及发展趋势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2025-2031年铁路工程建设行业投资潜力分析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一、铁路工程建设行业重点可投资领域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二、铁路工程建设行业目标市场需求潜力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三、铁路工程建设行业投资潜力综合评判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(中~智~林)2025-2031年中国铁路工程建设行业发展趋势分析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一、2025年铁路工程建设市场前景分析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二、2025年铁路工程建设发展趋势预测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三、2025-2031年我国铁路工程建设行业发展剖析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五、未来铁路工程建设行业发展变局剖析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铁路工程建设行业历程</w:t>
      </w:r>
      <w:r>
        <w:rPr>
          <w:rFonts w:hint="eastAsia"/>
        </w:rPr>
        <w:br/>
      </w:r>
      <w:r>
        <w:rPr>
          <w:rFonts w:hint="eastAsia"/>
        </w:rPr>
        <w:t>　　图表 铁路工程建设行业生命周期</w:t>
      </w:r>
      <w:r>
        <w:rPr>
          <w:rFonts w:hint="eastAsia"/>
        </w:rPr>
        <w:br/>
      </w:r>
      <w:r>
        <w:rPr>
          <w:rFonts w:hint="eastAsia"/>
        </w:rPr>
        <w:t>　　图表 铁路工程建设行业产业链分析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2019-2024年中国铁路工程建设行业市场规模及增长情况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2019-2024年铁路工程建设行业市场容量分析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2019-2024年中国铁路工程建设行业产能统计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2019-2024年中国铁路工程建设行业产量及增长趋势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2019-2024年中国铁路工程建设市场需求量及增速统计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2024年中国铁路工程建设行业需求领域分布格局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2019-2024年中国铁路工程建设行业销售收入分析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2019-2024年中国铁路工程建设行业盈利情况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2019-2024年中国铁路工程建设行业利润总额统计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2019-2024年中国铁路工程建设进口数量分析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2019-2024年中国铁路工程建设进口金额分析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2019-2024年中国铁路工程建设出口数量分析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2019-2024年中国铁路工程建设出口金额分析</w:t>
      </w:r>
      <w:r>
        <w:rPr>
          <w:rFonts w:hint="eastAsia"/>
        </w:rPr>
        <w:br/>
      </w:r>
      <w:r>
        <w:rPr>
          <w:rFonts w:hint="eastAsia"/>
        </w:rPr>
        <w:t>　　图表 2024年中国铁路工程建设进口国家及地区分析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2024年中国铁路工程建设出口国家及地区分析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2019-2024年中国铁路工程建设行业企业数量情况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2019-2024年中国铁路工程建设行业企业平均规模情况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铁路工程建设重点企业（一）基本信息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铁路工程建设重点企业（一）经营情况分析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铁路工程建设重点企业（一）主要经济指标情况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铁路工程建设重点企业（二）经营情况分析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铁路工程建设重点企业（二）主要经济指标情况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铁路工程建设重点企业（三）经营情况分析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铁路工程建设重点企业（三）主要经济指标情况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2025-2031年中国铁路工程建设行业产能预测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2025-2031年中国铁路工程建设行业产量预测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2025-2031年中国铁路工程建设市场需求量预测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2025-2031年中国铁路工程建设行业供需平衡预测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2025-2031年中国铁路工程建设市场容量预测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2025-2031年中国铁路工程建设市场规模预测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2025-2031年中国铁路工程建设市场前景分析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2025-2031年中国铁路工程建设发展趋势预测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69902a2664c1e" w:history="1">
        <w:r>
          <w:rPr>
            <w:rStyle w:val="Hyperlink"/>
          </w:rPr>
          <w:t>2025-2031年中国铁路工程建设行业市场调研与发展趋势分析报告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69902a2664c1e" w:history="1">
        <w:r>
          <w:rPr>
            <w:rStyle w:val="Hyperlink"/>
          </w:rPr>
          <w:t>https://www.20087.com/2/08/TieLuGongChengJianSheFaZhanQuShiFenXi.html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最好的5个专业、铁路工程建设项目招标投标管理办法、南京铁道职业技术学校、铁路工程建设投诉举报处理办法、中铁华铁铁路工程监理公司、铁路工程建设失信行为黑名单查询、文科生报哪些专业可以进铁路局、铁路工程建设通用参考图、工程建设程序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958a939c7474b" w:history="1">
      <w:r>
        <w:rPr>
          <w:rStyle w:val="Hyperlink"/>
        </w:rPr>
        <w:t>2025-2031年中国铁路工程建设行业市场调研与发展趋势分析报告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TieLuGongChengJianSheFaZhanQuShiFenXi.html" TargetMode="External" Id="R6b669902a266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TieLuGongChengJianSheFaZhanQuShiFenXi.html" TargetMode="External" Id="Rf50958a939c7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2024-10-14T00:43:00Z</dcterms:created>
  <dcterms:modified xsi:type="dcterms:W3CDTF">2024-10-14T01:43:00Z</dcterms:modified>
  <dc:subject>2025-2031年中国铁路工程建设行业市场调研与发展趋势分析报告</dc:subject>
  <dc:title>2025-2031年中国铁路工程建设行业市场调研与发展趋势分析报告</dc:title>
  <cp:keywords>2025-2031年中国铁路工程建设行业市场调研与发展趋势分析报告</cp:keywords>
  <dc:description>2025-2031年中国铁路工程建设行业市场调研与发展趋势分析报告</dc:description>
</cp:coreProperties>
</file>