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fded540a24de8" w:history="1">
              <w:r>
                <w:rPr>
                  <w:rStyle w:val="Hyperlink"/>
                </w:rPr>
                <w:t>2025-2031年中国智能航空物流行业发展深度调研与未来趋势预测报告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fded540a24de8" w:history="1">
              <w:r>
                <w:rPr>
                  <w:rStyle w:val="Hyperlink"/>
                </w:rPr>
                <w:t>2025-2031年中国智能航空物流行业发展深度调研与未来趋势预测报告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fded540a24de8" w:history="1">
                <w:r>
                  <w:rPr>
                    <w:rStyle w:val="Hyperlink"/>
                  </w:rPr>
                  <w:t>https://www.20087.com/3/78/ZhiNengHangKongWuLiuHangYeQuShiF.html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航空物流通过整合物联网、大数据、人工智能和自动化技术，实现了航空货运的高效、安全和透明。无人机和自动导引车（AGV）在机场地面操作中的应用，以及智能仓库的建设，极大地提高了货物处理的速度和准确性。同时，实时跟踪和预测性维护系统减少了延误和成本，提高了客户满意度。</w:t>
      </w:r>
      <w:r>
        <w:rPr>
          <w:rFonts w:hint="eastAsia"/>
        </w:rPr>
        <w:br/>
      </w:r>
      <w:r>
        <w:rPr>
          <w:rFonts w:hint="eastAsia"/>
        </w:rPr>
        <w:t>　　未来，智能航空物流将更加依赖于自主飞行技术和智能供应链管理。这包括使用更先进的无人机进行最后一英里的配送，以及通过区块链技术增强货物追踪的透明度和安全性。同时，通过机器学习算法优化航线和货运计划，减少碳排放，实现绿色物流。此外，智能合约和自动支付系统将简化航空物流的财务流程，提高整个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fded540a24de8" w:history="1">
        <w:r>
          <w:rPr>
            <w:rStyle w:val="Hyperlink"/>
          </w:rPr>
          <w:t>2025-2031年中国智能航空物流行业发展深度调研与未来趋势预测报告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智能航空物流行业的现状与发展趋势，并对智能航空物流产业链各环节进行了系统性探讨。报告科学预测了智能航空物流行业未来发展方向，重点分析了智能航空物流技术现状及创新路径，同时聚焦智能航空物流重点企业的经营表现，评估了市场竞争格局、品牌影响力及市场集中度。通过对细分市场的深入研究及SWOT分析，报告揭示了智能航空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智能航空物流行业发展概述</w:t>
      </w:r>
      <w:r>
        <w:rPr>
          <w:rFonts w:hint="eastAsia"/>
        </w:rPr>
        <w:br/>
      </w:r>
      <w:r>
        <w:rPr>
          <w:rFonts w:hint="eastAsia"/>
        </w:rPr>
        <w:t>　　第一节 智能航空物流的概念</w:t>
      </w:r>
      <w:r>
        <w:rPr>
          <w:rFonts w:hint="eastAsia"/>
        </w:rPr>
        <w:br/>
      </w:r>
      <w:r>
        <w:rPr>
          <w:rFonts w:hint="eastAsia"/>
        </w:rPr>
        <w:t>　　　　一、智能航空物流的定义</w:t>
      </w:r>
      <w:r>
        <w:rPr>
          <w:rFonts w:hint="eastAsia"/>
        </w:rPr>
        <w:br/>
      </w:r>
      <w:r>
        <w:rPr>
          <w:rFonts w:hint="eastAsia"/>
        </w:rPr>
        <w:t>　　　　二、智能航空物流的特点</w:t>
      </w:r>
      <w:r>
        <w:rPr>
          <w:rFonts w:hint="eastAsia"/>
        </w:rPr>
        <w:br/>
      </w:r>
      <w:r>
        <w:rPr>
          <w:rFonts w:hint="eastAsia"/>
        </w:rPr>
        <w:t>　　第二节 智能航空物流行业发展成熟度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智能航空物流市场特征分析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全球智能航空物流行业发展分析</w:t>
      </w:r>
      <w:r>
        <w:rPr>
          <w:rFonts w:hint="eastAsia"/>
        </w:rPr>
        <w:br/>
      </w:r>
      <w:r>
        <w:rPr>
          <w:rFonts w:hint="eastAsia"/>
        </w:rPr>
        <w:t>　　第一节 世界智能航空物流行业发展分析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一、2025年世界智能航空物流行业发展分析</w:t>
      </w:r>
      <w:r>
        <w:rPr>
          <w:rFonts w:hint="eastAsia"/>
        </w:rPr>
        <w:br/>
      </w:r>
      <w:r>
        <w:rPr>
          <w:rFonts w:hint="eastAsia"/>
        </w:rPr>
        <w:t>　　第二节 全球智能航空物流市场调研</w:t>
      </w:r>
      <w:r>
        <w:rPr>
          <w:rFonts w:hint="eastAsia"/>
        </w:rPr>
        <w:br/>
      </w:r>
      <w:r>
        <w:rPr>
          <w:rFonts w:hint="eastAsia"/>
        </w:rPr>
        <w:t>　　　　一、2025年全球智能航空物流需求分析</w:t>
      </w:r>
      <w:r>
        <w:rPr>
          <w:rFonts w:hint="eastAsia"/>
        </w:rPr>
        <w:br/>
      </w:r>
      <w:r>
        <w:rPr>
          <w:rFonts w:hint="eastAsia"/>
        </w:rPr>
        <w:t>　　　　二、2025年欧美智能航空物流需求分析</w:t>
      </w:r>
      <w:r>
        <w:rPr>
          <w:rFonts w:hint="eastAsia"/>
        </w:rPr>
        <w:br/>
      </w:r>
      <w:r>
        <w:rPr>
          <w:rFonts w:hint="eastAsia"/>
        </w:rPr>
        <w:t>　　　　三、2025年中外智能航空物流市场对比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一、2020-2025年美国智能航空物流行业调研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二、2020-2025年日本智能航空物流行业调研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三、2020-2025年欧洲智能航空物流行业调研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我国智能航空物流行业发展分析</w:t>
      </w:r>
      <w:r>
        <w:rPr>
          <w:rFonts w:hint="eastAsia"/>
        </w:rPr>
        <w:br/>
      </w:r>
      <w:r>
        <w:rPr>
          <w:rFonts w:hint="eastAsia"/>
        </w:rPr>
        <w:t>　　第一节 中国智能航空物流行业发展情况分析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二、2025年中国智能航空物流行业发展动态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三、2025年智能航空物流行业经营业绩分析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四、2025年我国智能航空物流行业发展热点</w:t>
      </w:r>
      <w:r>
        <w:rPr>
          <w:rFonts w:hint="eastAsia"/>
        </w:rPr>
        <w:br/>
      </w:r>
      <w:r>
        <w:rPr>
          <w:rFonts w:hint="eastAsia"/>
        </w:rPr>
        <w:t>　　第二节 中国智能航空物流市场供需情况分析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一、2025年中国智能航空物流行业供给能力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二、2025年中国智能航空物流市场供给分析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三、2025年中国智能航空物流市场需求分析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四、2025年中国智能航空物流产品价格分析</w:t>
      </w:r>
      <w:r>
        <w:rPr>
          <w:rFonts w:hint="eastAsia"/>
        </w:rPr>
        <w:br/>
      </w:r>
      <w:r>
        <w:rPr>
          <w:rFonts w:hint="eastAsia"/>
        </w:rPr>
        <w:t>　　第三节 我国智能航空物流市场调研</w:t>
      </w:r>
      <w:r>
        <w:rPr>
          <w:rFonts w:hint="eastAsia"/>
        </w:rPr>
        <w:br/>
      </w:r>
      <w:r>
        <w:rPr>
          <w:rFonts w:hint="eastAsia"/>
        </w:rPr>
        <w:t>　　　　一、2025年智能航空物流市场调研</w:t>
      </w:r>
      <w:r>
        <w:rPr>
          <w:rFonts w:hint="eastAsia"/>
        </w:rPr>
        <w:br/>
      </w:r>
      <w:r>
        <w:rPr>
          <w:rFonts w:hint="eastAsia"/>
        </w:rPr>
        <w:t>　　　　三、2025年智能航空物流市场的走向分析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智能航空物流所属产业经济运行分析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2020-2025年中国智能航空物流所属产业工业总产值分析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2020-2025年中国智能航空物流所属产业市场销售收入分析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2020-2025年中国智能航空物流所属产业产品成本费用分析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2020-2025年中国智能航空物流所属产业利润总额分析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我国智能航空物流所属产业进出口分析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我国智能航空物流产品进口分析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我国智能航空物流产品出口分析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我国智能航空物流产品进出口预测分析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三、2025年智能航空物流进口预测分析</w:t>
      </w:r>
      <w:r>
        <w:rPr>
          <w:rFonts w:hint="eastAsia"/>
        </w:rPr>
        <w:br/>
      </w:r>
      <w:r>
        <w:rPr>
          <w:rFonts w:hint="eastAsia"/>
        </w:rPr>
        <w:t>　　　　四、2025年智能航空物流出口预测分析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智能航空物流行业竞争格局分析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智能航空物流所属行业主要企业竞争力分析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2020-2025年智能航空物流行业竞争格局分析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二、2025年中外智能航空物流产品竞争分析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三、2020-2025年国内外智能航空物流竞争分析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四、2020-2025年我国智能航空物流市场竞争分析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五、2020-2025年我国智能航空物流市场集中度分析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六、2025-2031年国内主要智能航空物流企业动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智能航空物流企业竞争策略分析</w:t>
      </w:r>
      <w:r>
        <w:rPr>
          <w:rFonts w:hint="eastAsia"/>
        </w:rPr>
        <w:br/>
      </w:r>
      <w:r>
        <w:rPr>
          <w:rFonts w:hint="eastAsia"/>
        </w:rPr>
        <w:t>　　第一节 智能航空物流市场竞争策略分析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二、2025年智能航空物流主要潜力品种分析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三、现有智能航空物流产品竞争策略分析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四、潜力智能航空物流品种竞争策略选择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智能航空物流企业竞争策略分析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一、国际经济形势对智能航空物流行业竞争格局的影响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二、全球经济下智能航空物流行业竞争格局的变化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三、2025-2031年我国智能航空物流市场竞争趋势预测分析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主要智能航空物流企业竞争分析</w:t>
      </w:r>
      <w:r>
        <w:rPr>
          <w:rFonts w:hint="eastAsia"/>
        </w:rPr>
        <w:br/>
      </w:r>
      <w:r>
        <w:rPr>
          <w:rFonts w:hint="eastAsia"/>
        </w:rPr>
        <w:t>　　第一节 联邦快递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国泰航空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大航航空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新加坡航空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德国汉莎航空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智能航空物流行业发展趋势预测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2025年智能航空物流行业发展趋势预测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2025-2031年中国智能航空物流市场趋势预测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一、2020-2025年智能航空物流市场趋势总结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未来智能航空物流行业发展预测分析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未来智能航空物流需求与消费预测分析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一、2025-2031年智能航空物流产品消费预测分析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2025-2031年中国智能航空物流行业供需预测分析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一、2025-2031年中国智能航空物流供给预测分析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二、2025-2031年中国智能航空物流产量预测分析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三、2025-2031年中国智能航空物流需求预测分析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四、2025-2031年中国智能航空物流供需平衡预测分析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五、2025-2031年中国智能航空物流产品价格预测分析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六、2025-2031年主要智能航空物流产品进出口预测分析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智能航空物流行业投资现状分析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2025年智能航空物流行业投资情况分析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智能航空物流行业投资环境分析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智能航空物流行业投资机会与风险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智能航空物流行业投资效益分析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一、2020-2025年智能航空物流所属行业投资状况分析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影响智能航空物流行业发展的主要因素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一、2025-2031年影响智能航空物流行业运行的有利因素分析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二、2025-2031年影响智能航空物流行业运行的稳定因素分析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三、2025-2031年影响智能航空物流行业运行的不利因素分析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四、2025-2031年我国智能航空物流行业发展面临的挑战分析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五、2025-2031年我国智能航空物流行业发展面临的机遇分析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智能航空物流行业投资前景及应对措施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一、2025-2031年智能航空物流行业市场风险及应对措施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智能航空物流行业投资规划建议研究</w:t>
      </w:r>
      <w:r>
        <w:rPr>
          <w:rFonts w:hint="eastAsia"/>
        </w:rPr>
        <w:br/>
      </w:r>
      <w:r>
        <w:rPr>
          <w:rFonts w:hint="eastAsia"/>
        </w:rPr>
        <w:t>　　第一节 智能航空物流行业投资前景研究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五、智能航空物流品牌战略管理的策略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(中.智.林)智能航空物流行业投资规划建议研究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二、2025年智能航空物流行业投资规划建议研究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智能航空物流产业链分析</w:t>
      </w:r>
      <w:r>
        <w:rPr>
          <w:rFonts w:hint="eastAsia"/>
        </w:rPr>
        <w:br/>
      </w:r>
      <w:r>
        <w:rPr>
          <w:rFonts w:hint="eastAsia"/>
        </w:rPr>
        <w:t>　　图表 国际智能航空物流市场规模</w:t>
      </w:r>
      <w:r>
        <w:rPr>
          <w:rFonts w:hint="eastAsia"/>
        </w:rPr>
        <w:br/>
      </w:r>
      <w:r>
        <w:rPr>
          <w:rFonts w:hint="eastAsia"/>
        </w:rPr>
        <w:t>　　图表 国际智能航空物流生命周期</w:t>
      </w:r>
      <w:r>
        <w:rPr>
          <w:rFonts w:hint="eastAsia"/>
        </w:rPr>
        <w:br/>
      </w:r>
      <w:r>
        <w:rPr>
          <w:rFonts w:hint="eastAsia"/>
        </w:rPr>
        <w:t>　　图表 智能航空物流行业链结构图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2020-2025年全球智能航空物流需求趋势图</w:t>
      </w:r>
      <w:r>
        <w:rPr>
          <w:rFonts w:hint="eastAsia"/>
        </w:rPr>
        <w:br/>
      </w:r>
      <w:r>
        <w:rPr>
          <w:rFonts w:hint="eastAsia"/>
        </w:rPr>
        <w:t>　　图表 2020-2025年智能航空物流行业销售规模/市场容量增长趋势图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fded540a24de8" w:history="1">
        <w:r>
          <w:rPr>
            <w:rStyle w:val="Hyperlink"/>
          </w:rPr>
          <w:t>2025-2031年中国智能航空物流行业发展深度调研与未来趋势预测报告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fded540a24de8" w:history="1">
        <w:r>
          <w:rPr>
            <w:rStyle w:val="Hyperlink"/>
          </w:rPr>
          <w:t>https://www.20087.com/3/78/ZhiNengHangKongWuLiuHangYeQuShiF.html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热点：智能航空物流发展前景、航空智慧物流、航空智能化、智能航运服务平台、智能航空站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fe6432e4f4344" w:history="1">
      <w:r>
        <w:rPr>
          <w:rStyle w:val="Hyperlink"/>
        </w:rPr>
        <w:t>2025-2031年中国智能航空物流行业发展深度调研与未来趋势预测报告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NengHangKongWuLiuHangYeQuShiF.html" TargetMode="External" Id="Rf1bfded540a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NengHangKongWuLiuHangYeQuShiF.html" TargetMode="External" Id="R683fe6432e4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2025-05-03T08:09:00Z</dcterms:created>
  <dcterms:modified xsi:type="dcterms:W3CDTF">2025-05-03T09:09:00Z</dcterms:modified>
  <dc:subject>2025-2031年中国智能航空物流行业发展深度调研与未来趋势预测报告</dc:subject>
  <dc:title>2025-2031年中国智能航空物流行业发展深度调研与未来趋势预测报告</dc:title>
  <cp:keywords>2025-2031年中国智能航空物流行业发展深度调研与未来趋势预测报告</cp:keywords>
  <dc:description>2025-2031年中国智能航空物流行业发展深度调研与未来趋势预测报告</dc:description>
</cp:coreProperties>
</file>