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e8d72d6e14d11" w:history="1">
              <w:r>
                <w:rPr>
                  <w:rStyle w:val="Hyperlink"/>
                </w:rPr>
                <w:t>2026-2032年中国纯电动汽车车载充电器行业发展调研及前景趋势分析报告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e8d72d6e14d11" w:history="1">
              <w:r>
                <w:rPr>
                  <w:rStyle w:val="Hyperlink"/>
                </w:rPr>
                <w:t>2026-2032年中国纯电动汽车车载充电器行业发展调研及前景趋势分析报告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e8d72d6e14d11" w:history="1">
                <w:r>
                  <w:rPr>
                    <w:rStyle w:val="Hyperlink"/>
                  </w:rPr>
                  <w:t>https://www.20087.com/3/58/ChunDianDongQiCheCheZaiChongDianQiDeQianJingQuShi.html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汽车车载充电器（OBC）作为连接电网与动力电池的关键电力电子装置，负责将交流市电转换为直流电为电池充电，主流功率等级覆盖3.3kW至22kW，支持单相或三相输入。产品设计强调高功率密度、高效率（&gt;94%）及电磁兼容性，普遍采用SiC MOSFET与LLC谐振拓扑以减小体积与损耗。随着800V高压平台普及，OBC需具备宽输出电压范围与双向充放电（V2L/V2G）能力。然而，散热管理仍是高功率OBC的瓶颈，液冷方案增加系统复杂度；同时，各国电网标准（如UL、CE、GB/T）差异导致全球化适配成本高。此外，与充电桩通信协议（如ISO 15118）的兼容性直接影响即插即充体验。</w:t>
      </w:r>
      <w:r>
        <w:rPr>
          <w:rFonts w:hint="eastAsia"/>
        </w:rPr>
        <w:br/>
      </w:r>
      <w:r>
        <w:rPr>
          <w:rFonts w:hint="eastAsia"/>
        </w:rPr>
        <w:t>　　未来，纯电动汽车车载充电器将向集成化、双向化与智能化深度演进。与DC-DC转换器、PDU（配电单元）甚至电机控制器的多合一集成将显著节省空间与重量；双向OBC将成为V2X（车联万物）生态的基础硬件，支持家庭应急供电或电网调频服务。GaN器件应用将进一步提升开关频率与效率，配合智能热管理实现紧凑风冷设计。软件层面，OTA升级能力将支持充电策略动态优化与安全固件更新。长远看，车载充电器将从被动充电模块升级为主动能源交互节点，其运行状态与调度指令将纳入虚拟电厂体系，成为移动储能网络的关键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e8d72d6e14d11" w:history="1">
        <w:r>
          <w:rPr>
            <w:rStyle w:val="Hyperlink"/>
          </w:rPr>
          <w:t>2026-2032年中国纯电动汽车车载充电器行业发展调研及前景趋势分析报告</w:t>
        </w:r>
      </w:hyperlink>
      <w:r>
        <w:rPr>
          <w:rFonts w:hint="eastAsia"/>
        </w:rPr>
        <w:t>》系统分析了纯电动汽车车载充电器行业的市场规模、供需动态及竞争格局，重点评估了主要纯电动汽车车载充电器企业的经营表现，并对纯电动汽车车载充电器行业未来发展趋势进行了科学预测。报告结合纯电动汽车车载充电器技术现状与SWOT分析，揭示了市场机遇与潜在风险。市场调研网发布的《</w:t>
      </w:r>
      <w:hyperlink r:id="R086e8d72d6e14d11" w:history="1">
        <w:r>
          <w:rPr>
            <w:rStyle w:val="Hyperlink"/>
          </w:rPr>
          <w:t>2026-2032年中国纯电动汽车车载充电器行业发展调研及前景趋势分析报告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纯电动汽车车载充电器市场概述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按照不同产品类型，纯电动汽车车载充电器主要可以分为如下几个类别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中国不同产品类型纯电动汽车车载充电器增长趋势2021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低于 6 KW</w:t>
      </w:r>
      <w:r>
        <w:rPr>
          <w:rFonts w:hint="eastAsia"/>
        </w:rPr>
        <w:br/>
      </w:r>
      <w:r>
        <w:rPr>
          <w:rFonts w:hint="eastAsia"/>
        </w:rPr>
        <w:t>　　　　1.2.3 6-8 KW</w:t>
      </w:r>
      <w:r>
        <w:rPr>
          <w:rFonts w:hint="eastAsia"/>
        </w:rPr>
        <w:br/>
      </w:r>
      <w:r>
        <w:rPr>
          <w:rFonts w:hint="eastAsia"/>
        </w:rPr>
        <w:t>　　　　1.2.4 高于8 KW</w:t>
      </w:r>
      <w:r>
        <w:rPr>
          <w:rFonts w:hint="eastAsia"/>
        </w:rPr>
        <w:br/>
      </w:r>
      <w:r>
        <w:rPr>
          <w:rFonts w:hint="eastAsia"/>
        </w:rPr>
        <w:t>　　1.3 从不同应用，纯电动汽车车载充电器主要包括如下几个方面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中国不同应用纯电动汽车车载充电器增长趋势2021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中国纯电动汽车车载充电器发展现状及未来趋势（2021-2032）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中国市场纯电动汽车车载充电器收入及增长率（2021-2032）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中国市场纯电动汽车车载充电器销量及增长率（2021-2032）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中国市场主要纯电动汽车车载充电器厂商分析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中国市场主要厂商纯电动汽车车载充电器销量及市场占有率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中国市场主要厂商纯电动汽车车载充电器销量（2021-2026）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中国市场主要厂商纯电动汽车车载充电器销量市场份额（2021-2026）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中国市场主要厂商纯电动汽车车载充电器收入及市场占有率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中国市场主要厂商纯电动汽车车载充电器收入（2021-2026）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中国市场主要厂商纯电动汽车车载充电器收入市场份额（2021-2026）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2025年中国市场主要厂商纯电动汽车车载充电器收入排名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中国市场主要厂商纯电动汽车车载充电器价格（2021-2026）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中国市场主要厂商纯电动汽车车载充电器总部及产地分布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中国市场主要厂商成立时间及纯电动汽车车载充电器商业化日期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中国市场主要厂商纯电动汽车车载充电器产品类型及应用</w:t>
      </w:r>
      <w:r>
        <w:rPr>
          <w:rFonts w:hint="eastAsia"/>
        </w:rPr>
        <w:br/>
      </w:r>
      <w:r>
        <w:rPr>
          <w:rFonts w:hint="eastAsia"/>
        </w:rPr>
        <w:t>　　2.7 纯电动汽车车载充电器行业集中度、竞争程度分析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纯电动汽车车载充电器行业集中度分析：2025年中国Top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中国市场纯电动汽车车载充电器第一梯队、第二梯队和第三梯队厂商（品牌）及2025年市场份额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重点企业（1）基本信息、纯电动汽车车载充电器生产基地、总部、竞争对手及市场地位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纯电动汽车车载充电器产品规格、参数及市场应用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重点企业（1）在中国市场纯电动汽车车载充电器销量、收入、价格及毛利率（2021-2026）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重点企业（2）基本信息、纯电动汽车车载充电器生产基地、总部、竞争对手及市场地位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纯电动汽车车载充电器产品规格、参数及市场应用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重点企业（2）在中国市场纯电动汽车车载充电器销量、收入、价格及毛利率（2021-2026）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重点企业（3）基本信息、纯电动汽车车载充电器生产基地、总部、竞争对手及市场地位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纯电动汽车车载充电器产品规格、参数及市场应用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重点企业（3）在中国市场纯电动汽车车载充电器销量、收入、价格及毛利率（2021-2026）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重点企业（4）基本信息、纯电动汽车车载充电器生产基地、总部、竞争对手及市场地位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纯电动汽车车载充电器产品规格、参数及市场应用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重点企业（4）在中国市场纯电动汽车车载充电器销量、收入、价格及毛利率（2021-2026）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重点企业（5）基本信息、纯电动汽车车载充电器生产基地、总部、竞争对手及市场地位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纯电动汽车车载充电器产品规格、参数及市场应用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重点企业（5）在中国市场纯电动汽车车载充电器销量、收入、价格及毛利率（2021-2026）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重点企业（6）基本信息、纯电动汽车车载充电器生产基地、总部、竞争对手及市场地位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纯电动汽车车载充电器产品规格、参数及市场应用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重点企业（6）在中国市场纯电动汽车车载充电器销量、收入、价格及毛利率（2021-2026）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重点企业（7）基本信息、纯电动汽车车载充电器生产基地、总部、竞争对手及市场地位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纯电动汽车车载充电器产品规格、参数及市场应用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重点企业（7）在中国市场纯电动汽车车载充电器销量、收入、价格及毛利率（2021-2026）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重点企业（8）基本信息、纯电动汽车车载充电器生产基地、总部、竞争对手及市场地位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纯电动汽车车载充电器产品规格、参数及市场应用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重点企业（8）在中国市场纯电动汽车车载充电器销量、收入、价格及毛利率（2021-2026）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重点企业（9）基本信息、纯电动汽车车载充电器生产基地、总部、竞争对手及市场地位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纯电动汽车车载充电器产品规格、参数及市场应用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重点企业（9）在中国市场纯电动汽车车载充电器销量、收入、价格及毛利率（2021-2026）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重点企业（10）基本信息、纯电动汽车车载充电器生产基地、总部、竞争对手及市场地位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纯电动汽车车载充电器产品规格、参数及市场应用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重点企业（10）在中国市场纯电动汽车车载充电器销量、收入、价格及毛利率（2021-2026）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重点企业（11）基本信息、纯电动汽车车载充电器生产基地、总部、竞争对手及市场地位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纯电动汽车车载充电器产品规格、参数及市场应用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重点企业（11）在中国市场纯电动汽车车载充电器销量、收入、价格及毛利率（2021-2026）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重点企业（12）基本信息、纯电动汽车车载充电器生产基地、总部、竞争对手及市场地位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纯电动汽车车载充电器产品规格、参数及市场应用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重点企业（12）在中国市场纯电动汽车车载充电器销量、收入、价格及毛利率（2021-2026）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重点企业（13）基本信息、纯电动汽车车载充电器生产基地、总部、竞争对手及市场地位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纯电动汽车车载充电器产品规格、参数及市场应用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重点企业（13）在中国市场纯电动汽车车载充电器销量、收入、价格及毛利率（2021-2026）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重点企业（14）基本信息、纯电动汽车车载充电器生产基地、总部、竞争对手及市场地位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纯电动汽车车载充电器产品规格、参数及市场应用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重点企业（14）在中国市场纯电动汽车车载充电器销量、收入、价格及毛利率（2021-2026）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重点企业（15）基本信息、纯电动汽车车载充电器生产基地、总部、竞争对手及市场地位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纯电动汽车车载充电器产品规格、参数及市场应用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重点企业（15）在中国市场纯电动汽车车载充电器销量、收入、价格及毛利率（2021-2026）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重点企业（16）基本信息、纯电动汽车车载充电器生产基地、总部、竞争对手及市场地位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纯电动汽车车载充电器产品规格、参数及市场应用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重点企业（16）在中国市场纯电动汽车车载充电器销量、收入、价格及毛利率（2021-2026）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重点企业（17）基本信息、纯电动汽车车载充电器生产基地、总部、竞争对手及市场地位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纯电动汽车车载充电器产品规格、参数及市场应用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重点企业（17）在中国市场纯电动汽车车载充电器销量、收入、价格及毛利率（2021-2026）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重点企业（18）基本信息、纯电动汽车车载充电器生产基地、总部、竞争对手及市场地位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纯电动汽车车载充电器产品规格、参数及市场应用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重点企业（18）在中国市场纯电动汽车车载充电器销量、收入、价格及毛利率（2021-2026）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不同产品类型纯电动汽车车载充电器分析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中国市场不同产品类型纯电动汽车车载充电器销量（2021-2032）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中国市场不同产品类型纯电动汽车车载充电器销量及市场份额（2021-2026）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中国市场不同产品类型纯电动汽车车载充电器销量预测（2027-2032）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中国市场不同产品类型纯电动汽车车载充电器规模（2021-2032）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中国市场不同产品类型纯电动汽车车载充电器规模及市场份额（2021-2026）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中国市场不同产品类型纯电动汽车车载充电器规模预测（2027-2032）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中国市场不同产品类型纯电动汽车车载充电器价格走势（2021-2032）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不同应用纯电动汽车车载充电器分析</w:t>
      </w:r>
      <w:r>
        <w:rPr>
          <w:rFonts w:hint="eastAsia"/>
        </w:rPr>
        <w:br/>
      </w:r>
      <w:r>
        <w:rPr>
          <w:rFonts w:hint="eastAsia"/>
        </w:rPr>
        <w:t>　　5.1 中国市场不同应用纯电动汽车车载充电器销量（2021-2032）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中国市场不同应用纯电动汽车车载充电器销量及市场份额（2021-2026）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中国市场不同应用纯电动汽车车载充电器销量预测（2027-2032）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中国市场不同应用纯电动汽车车载充电器规模（2021-2032）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中国市场不同应用纯电动汽车车载充电器规模及市场份额（2021-2026）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中国市场不同应用纯电动汽车车载充电器规模预测（2027-2032）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中国市场不同应用纯电动汽车车载充电器价格走势（2021-2032）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纯电动汽车车载充电器行业发展分析---发展趋势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纯电动汽车车载充电器行业发展分析---厂商壁垒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纯电动汽车车载充电器行业发展分析---驱动因素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纯电动汽车车载充电器行业发展分析---制约因素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纯电动汽车车载充电器中国企业SWOT分析</w:t>
      </w:r>
      <w:r>
        <w:rPr>
          <w:rFonts w:hint="eastAsia"/>
        </w:rPr>
        <w:br/>
      </w:r>
      <w:r>
        <w:rPr>
          <w:rFonts w:hint="eastAsia"/>
        </w:rPr>
        <w:t>　　6.6 纯电动汽车车载充电器行业发展分析---行业政策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纯电动汽车车载充电器行业产业链简介</w:t>
      </w:r>
      <w:r>
        <w:rPr>
          <w:rFonts w:hint="eastAsia"/>
        </w:rPr>
        <w:br/>
      </w:r>
      <w:r>
        <w:rPr>
          <w:rFonts w:hint="eastAsia"/>
        </w:rPr>
        <w:t>　　7.2 纯电动汽车车载充电器产业链分析-上游</w:t>
      </w:r>
      <w:r>
        <w:rPr>
          <w:rFonts w:hint="eastAsia"/>
        </w:rPr>
        <w:br/>
      </w:r>
      <w:r>
        <w:rPr>
          <w:rFonts w:hint="eastAsia"/>
        </w:rPr>
        <w:t>　　7.3 纯电动汽车车载充电器产业链分析-中游</w:t>
      </w:r>
      <w:r>
        <w:rPr>
          <w:rFonts w:hint="eastAsia"/>
        </w:rPr>
        <w:br/>
      </w:r>
      <w:r>
        <w:rPr>
          <w:rFonts w:hint="eastAsia"/>
        </w:rPr>
        <w:t>　　7.4 纯电动汽车车载充电器产业链分析-下游</w:t>
      </w:r>
      <w:r>
        <w:rPr>
          <w:rFonts w:hint="eastAsia"/>
        </w:rPr>
        <w:br/>
      </w:r>
      <w:r>
        <w:rPr>
          <w:rFonts w:hint="eastAsia"/>
        </w:rPr>
        <w:t>　　7.5 纯电动汽车车载充电器行业采购模式</w:t>
      </w:r>
      <w:r>
        <w:rPr>
          <w:rFonts w:hint="eastAsia"/>
        </w:rPr>
        <w:br/>
      </w:r>
      <w:r>
        <w:rPr>
          <w:rFonts w:hint="eastAsia"/>
        </w:rPr>
        <w:t>　　7.6 纯电动汽车车载充电器行业生产模式</w:t>
      </w:r>
      <w:r>
        <w:rPr>
          <w:rFonts w:hint="eastAsia"/>
        </w:rPr>
        <w:br/>
      </w:r>
      <w:r>
        <w:rPr>
          <w:rFonts w:hint="eastAsia"/>
        </w:rPr>
        <w:t>　　7.7 纯电动汽车车载充电器行业销售模式及销售渠道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中国本土纯电动汽车车载充电器产能、产量分析</w:t>
      </w:r>
      <w:r>
        <w:rPr>
          <w:rFonts w:hint="eastAsia"/>
        </w:rPr>
        <w:br/>
      </w:r>
      <w:r>
        <w:rPr>
          <w:rFonts w:hint="eastAsia"/>
        </w:rPr>
        <w:t>　　8.1 中国纯电动汽车车载充电器供需现状及预测（2021-2032）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中国纯电动汽车车载充电器产能、产量、产能利用率及发展趋势（2021-2032）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中国纯电动汽车车载充电器产量、市场需求量及发展趋势（2021-2032）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中国纯电动汽车车载充电器进出口分析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中国市场纯电动汽车车载充电器主要进口来源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中国市场纯电动汽车车载充电器主要出口目的地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不同产品类型纯电动汽车车载充电器市场规模2021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不同应用纯电动汽车车载充电器市场规模2021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中国市场主要厂商纯电动汽车车载充电器销量（2021-2026）&amp;（千台）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中国市场主要厂商纯电动汽车车载充电器销量市场份额（2021-2026）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中国市场主要厂商纯电动汽车车载充电器收入（2021-2026）&amp;（万元）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中国市场主要厂商纯电动汽车车载充电器收入份额（2021-2026）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2025年中国主要生产商纯电动汽车车载充电器收入排名（万元）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中国市场主要厂商纯电动汽车车载充电器价格（2021-2026）&amp;（元/台）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中国市场主要厂商纯电动汽车车载充电器总部及产地分布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中国市场主要厂商成立时间及纯电动汽车车载充电器商业化日期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中国市场主要厂商纯电动汽车车载充电器产品类型及应用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2025年中国市场纯电动汽车车载充电器主要厂商市场地位（第一梯队、第二梯队和第三梯队）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纯电动汽车车载充电器市场投资、并购等现状分析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纯电动汽车车载充电器生产基地、总部、竞争对手及市场地位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纯电动汽车车载充电器产品规格、参数及市场应用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纯电动汽车车载充电器销量（千台）、收入（万元）、价格（元/台）及毛利率（2021-2026）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纯电动汽车车载充电器生产基地、总部、竞争对手及市场地位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纯电动汽车车载充电器产品规格、参数及市场应用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纯电动汽车车载充电器销量（千台）、收入（万元）、价格（元/台）及毛利率（2021-2026）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纯电动汽车车载充电器生产基地、总部、竞争对手及市场地位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纯电动汽车车载充电器产品规格、参数及市场应用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纯电动汽车车载充电器销量（千台）、收入（万元）、价格（元/台）及毛利率（2021-2026）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纯电动汽车车载充电器生产基地、总部、竞争对手及市场地位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纯电动汽车车载充电器产品规格、参数及市场应用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纯电动汽车车载充电器销量（千台）、收入（万元）、价格（元/台）及毛利率（2021-2026）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纯电动汽车车载充电器生产基地、总部、竞争对手及市场地位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纯电动汽车车载充电器产品规格、参数及市场应用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纯电动汽车车载充电器销量（千台）、收入（万元）、价格（元/台）及毛利率（2021-2026）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纯电动汽车车载充电器生产基地、总部、竞争对手及市场地位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纯电动汽车车载充电器产品规格、参数及市场应用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纯电动汽车车载充电器销量（千台）、收入（万元）、价格（元/台）及毛利率（2021-2026）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纯电动汽车车载充电器生产基地、总部、竞争对手及市场地位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纯电动汽车车载充电器产品规格、参数及市场应用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纯电动汽车车载充电器销量（千台）、收入（万元）、价格（元/台）及毛利率（2021-2026）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纯电动汽车车载充电器生产基地、总部、竞争对手及市场地位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纯电动汽车车载充电器产品规格、参数及市场应用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纯电动汽车车载充电器销量（千台）、收入（万元）、价格（元/台）及毛利率（2021-2026）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纯电动汽车车载充电器生产基地、总部、竞争对手及市场地位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纯电动汽车车载充电器产品规格、参数及市场应用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纯电动汽车车载充电器销量（千台）、收入（万元）、价格（元/台）及毛利率（2021-2026）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纯电动汽车车载充电器生产基地、总部、竞争对手及市场地位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纯电动汽车车载充电器产品规格、参数及市场应用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纯电动汽车车载充电器销量（千台）、收入（万元）、价格（元/台）及毛利率（2021-2026）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纯电动汽车车载充电器生产基地、总部、竞争对手及市场地位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纯电动汽车车载充电器产品规格、参数及市场应用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纯电动汽车车载充电器销量（千台）、收入（万元）、价格（元/台）及毛利率（2021-2026）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纯电动汽车车载充电器生产基地、总部、竞争对手及市场地位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纯电动汽车车载充电器产品规格、参数及市场应用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纯电动汽车车载充电器销量（千台）、收入（万元）、价格（元/台）及毛利率（2021-2026）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纯电动汽车车载充电器生产基地、总部、竞争对手及市场地位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纯电动汽车车载充电器产品规格、参数及市场应用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纯电动汽车车载充电器销量（千台）、收入（万元）、价格（元/台）及毛利率（2021-2026）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纯电动汽车车载充电器生产基地、总部、竞争对手及市场地位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纯电动汽车车载充电器产品规格、参数及市场应用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纯电动汽车车载充电器销量（千台）、收入（万元）、价格（元/台）及毛利率（2021-2026）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纯电动汽车车载充电器生产基地、总部、竞争对手及市场地位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纯电动汽车车载充电器产品规格、参数及市场应用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纯电动汽车车载充电器销量（千台）、收入（万元）、价格（元/台）及毛利率（2021-2026）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纯电动汽车车载充电器生产基地、总部、竞争对手及市场地位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纯电动汽车车载充电器产品规格、参数及市场应用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纯电动汽车车载充电器销量（千台）、收入（万元）、价格（元/台）及毛利率（2021-2026）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纯电动汽车车载充电器生产基地、总部、竞争对手及市场地位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纯电动汽车车载充电器产品规格、参数及市场应用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纯电动汽车车载充电器销量（千台）、收入（万元）、价格（元/台）及毛利率（2021-2026）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纯电动汽车车载充电器生产基地、总部、竞争对手及市场地位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纯电动汽车车载充电器产品规格、参数及市场应用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纯电动汽车车载充电器销量（千台）、收入（万元）、价格（元/台）及毛利率（2021-2026）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中国市场不同产品类型纯电动汽车车载充电器销量（2021-2026）&amp;（千台）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中国市场不同产品类型纯电动汽车车载充电器销量市场份额（2021-2026）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中国市场不同产品类型纯电动汽车车载充电器销量预测（2027-2032）&amp;（千台）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中国市场不同产品类型纯电动汽车车载充电器销量市场份额预测（2027-2032）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中国市场不同产品类型纯电动汽车车载充电器规模（2021-2026）&amp;（万元）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中国市场不同产品类型纯电动汽车车载充电器规模市场份额（2021-2026）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中国市场不同产品类型纯电动汽车车载充电器规模预测（2027-2032）&amp;（万元）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中国市场不同产品类型纯电动汽车车载充电器规模市场份额预测（2027-2032）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中国市场不同应用纯电动汽车车载充电器销量（2021-2026）&amp;（千台）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中国市场不同应用纯电动汽车车载充电器销量市场份额（2021-2026）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中国市场不同应用纯电动汽车车载充电器销量预测（2027-2032）&amp;（千台）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中国市场不同应用纯电动汽车车载充电器销量市场份额预测（2027-2032）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中国市场不同应用纯电动汽车车载充电器规模（2021-2026）&amp;（万元）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中国市场不同应用纯电动汽车车载充电器规模市场份额（2021-2026）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中国市场不同应用纯电动汽车车载充电器规模预测（2027-2032）&amp;（万元）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中国市场不同应用纯电动汽车车载充电器规模市场份额预测（2027-2032）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纯电动汽车车载充电器行业发展分析---发展趋势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纯电动汽车车载充电器行业发展分析---厂商壁垒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纯电动汽车车载充电器行业发展分析---驱动因素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纯电动汽车车载充电器行业发展分析---制约因素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纯电动汽车车载充电器行业相关重点政策一览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纯电动汽车车载充电器行业供应链分析</w:t>
      </w:r>
      <w:r>
        <w:rPr>
          <w:rFonts w:hint="eastAsia"/>
        </w:rPr>
        <w:br/>
      </w:r>
      <w:r>
        <w:rPr>
          <w:rFonts w:hint="eastAsia"/>
        </w:rPr>
        <w:t>　　表 126： 纯电动汽车车载充电器上游原料供应商</w:t>
      </w:r>
      <w:r>
        <w:rPr>
          <w:rFonts w:hint="eastAsia"/>
        </w:rPr>
        <w:br/>
      </w:r>
      <w:r>
        <w:rPr>
          <w:rFonts w:hint="eastAsia"/>
        </w:rPr>
        <w:t>　　表 127： 纯电动汽车车载充电器行业主要下游客户</w:t>
      </w:r>
      <w:r>
        <w:rPr>
          <w:rFonts w:hint="eastAsia"/>
        </w:rPr>
        <w:br/>
      </w:r>
      <w:r>
        <w:rPr>
          <w:rFonts w:hint="eastAsia"/>
        </w:rPr>
        <w:t>　　表 128： 纯电动汽车车载充电器典型经销商</w:t>
      </w:r>
      <w:r>
        <w:rPr>
          <w:rFonts w:hint="eastAsia"/>
        </w:rPr>
        <w:br/>
      </w:r>
      <w:r>
        <w:rPr>
          <w:rFonts w:hint="eastAsia"/>
        </w:rPr>
        <w:t>　　表 129： 中国纯电动汽车车载充电器产量、销量、进口量及出口量（2021-2026）&amp;（千台）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中国纯电动汽车车载充电器产量、销量、进口量及出口量预测（2027-2032）&amp;（千台）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中国市场纯电动汽车车载充电器主要进口来源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中国市场纯电动汽车车载充电器主要出口目的地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纯电动汽车车载充电器产品图片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中国不同产品类型纯电动汽车车载充电器市场规模市场份额2025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低于 6 KW产品图片</w:t>
      </w:r>
      <w:r>
        <w:rPr>
          <w:rFonts w:hint="eastAsia"/>
        </w:rPr>
        <w:br/>
      </w:r>
      <w:r>
        <w:rPr>
          <w:rFonts w:hint="eastAsia"/>
        </w:rPr>
        <w:t>　　图 4： 6-8 KW产品图片</w:t>
      </w:r>
      <w:r>
        <w:rPr>
          <w:rFonts w:hint="eastAsia"/>
        </w:rPr>
        <w:br/>
      </w:r>
      <w:r>
        <w:rPr>
          <w:rFonts w:hint="eastAsia"/>
        </w:rPr>
        <w:t>　　图 5： 高于8 KW产品图片</w:t>
      </w:r>
      <w:r>
        <w:rPr>
          <w:rFonts w:hint="eastAsia"/>
        </w:rPr>
        <w:br/>
      </w:r>
      <w:r>
        <w:rPr>
          <w:rFonts w:hint="eastAsia"/>
        </w:rPr>
        <w:t>　　图 6： 中国不同应用纯电动汽车车载充电器市场份额2025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中国市场纯电动汽车车载充电器市场规模，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中国市场纯电动汽车车载充电器收入及增长率（2021-2032）&amp;（万元）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中国市场纯电动汽车车载充电器销量及增长率（2021-2032）&amp;（千台）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2025年中国市场主要厂商纯电动汽车车载充电器销量市场份额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2025年中国市场主要厂商纯电动汽车车载充电器收入市场份额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2025年中国市场前五大厂商纯电动汽车车载充电器市场份额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2025年中国市场纯电动汽车车载充电器第一梯队、第二梯队和第三梯队厂商（品牌）及市场份额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中国市场不同产品类型纯电动汽车车载充电器价格走势（2021-2032）&amp;（元/台）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中国市场不同应用纯电动汽车车载充电器价格走势（2021-2032）&amp;（元/台）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纯电动汽车车载充电器中国企业SWOT分析</w:t>
      </w:r>
      <w:r>
        <w:rPr>
          <w:rFonts w:hint="eastAsia"/>
        </w:rPr>
        <w:br/>
      </w:r>
      <w:r>
        <w:rPr>
          <w:rFonts w:hint="eastAsia"/>
        </w:rPr>
        <w:t>　　图 19： 纯电动汽车车载充电器产业链</w:t>
      </w:r>
      <w:r>
        <w:rPr>
          <w:rFonts w:hint="eastAsia"/>
        </w:rPr>
        <w:br/>
      </w:r>
      <w:r>
        <w:rPr>
          <w:rFonts w:hint="eastAsia"/>
        </w:rPr>
        <w:t>　　图 20： 纯电动汽车车载充电器行业采购模式分析</w:t>
      </w:r>
      <w:r>
        <w:rPr>
          <w:rFonts w:hint="eastAsia"/>
        </w:rPr>
        <w:br/>
      </w:r>
      <w:r>
        <w:rPr>
          <w:rFonts w:hint="eastAsia"/>
        </w:rPr>
        <w:t>　　图 21： 纯电动汽车车载充电器行业生产模式分析</w:t>
      </w:r>
      <w:r>
        <w:rPr>
          <w:rFonts w:hint="eastAsia"/>
        </w:rPr>
        <w:br/>
      </w:r>
      <w:r>
        <w:rPr>
          <w:rFonts w:hint="eastAsia"/>
        </w:rPr>
        <w:t>　　图 22： 纯电动汽车车载充电器行业销售模式分析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中国纯电动汽车车载充电器产能、产量、产能利用率及发展趋势（2021-2032）&amp;（千台）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中国纯电动汽车车载充电器产量、市场需求量及发展趋势（2021-2032）&amp;（千台）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e8d72d6e14d11" w:history="1">
        <w:r>
          <w:rPr>
            <w:rStyle w:val="Hyperlink"/>
          </w:rPr>
          <w:t>2026-2032年中国纯电动汽车车载充电器行业发展调研及前景趋势分析报告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e8d72d6e14d11" w:history="1">
        <w:r>
          <w:rPr>
            <w:rStyle w:val="Hyperlink"/>
          </w:rPr>
          <w:t>https://www.20087.com/3/58/ChunDianDongQiCheCheZaiChongDianQiDeQianJingQuShi.html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3cf85d4b64f11" w:history="1">
      <w:r>
        <w:rPr>
          <w:rStyle w:val="Hyperlink"/>
        </w:rPr>
        <w:t>2026-2032年中国纯电动汽车车载充电器行业发展调研及前景趋势分析报告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ChunDianDongQiCheCheZaiChongDianQiDeQianJingQuShi.html" TargetMode="External" Id="R086e8d72d6e1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ChunDianDongQiCheCheZaiChongDianQiDeQianJingQuShi.html" TargetMode="External" Id="R19f3cf85d4b6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2026-01-20T06:10:25Z</dcterms:created>
  <dcterms:modified xsi:type="dcterms:W3CDTF">2026-01-20T07:10:25Z</dcterms:modified>
  <dc:subject>2026-2032年中国纯电动汽车车载充电器行业发展调研及前景趋势分析报告</dc:subject>
  <dc:title>2026-2032年中国纯电动汽车车载充电器行业发展调研及前景趋势分析报告</dc:title>
  <cp:keywords>2026-2032年中国纯电动汽车车载充电器行业发展调研及前景趋势分析报告</cp:keywords>
  <dc:description>2026-2032年中国纯电动汽车车载充电器行业发展调研及前景趋势分析报告</dc:description>
</cp:coreProperties>
</file>