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19da361564ac7" w:history="1">
              <w:r>
                <w:rPr>
                  <w:rStyle w:val="Hyperlink"/>
                </w:rPr>
                <w:t>2025-2031年全球与中国车载液晶显示模组市场调查研究及前景趋势报告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19da361564ac7" w:history="1">
              <w:r>
                <w:rPr>
                  <w:rStyle w:val="Hyperlink"/>
                </w:rPr>
                <w:t>2025-2031年全球与中国车载液晶显示模组市场调查研究及前景趋势报告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19da361564ac7" w:history="1">
                <w:r>
                  <w:rPr>
                    <w:rStyle w:val="Hyperlink"/>
                  </w:rPr>
                  <w:t>https://www.20087.com/3/38/CheZaiYeJingXianShiMoZuShiChangQianJing.html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液晶显示模组是现代汽车信息娱乐系统的重要组成部分，为驾驶员提供导航、车辆状态等信息显示。随着智能网联汽车技术的发展，车载液晶显示模组的功能越来越强大，不仅可以显示多媒体信息，还能实现与智能手机的互联、手势控制等功能。目前，产品已经具备高清显示、触摸操作等特性，并且随着OLED、Mini LED等新型显示技术的应用，显示效果和响应速度都有了显著提升。此外，随着车联网技术的进步，车载显示模组还能够实时接收交通信息，帮助驾驶员做出更合理的行车决策。</w:t>
      </w:r>
      <w:r>
        <w:rPr>
          <w:rFonts w:hint="eastAsia"/>
        </w:rPr>
        <w:br/>
      </w:r>
      <w:r>
        <w:rPr>
          <w:rFonts w:hint="eastAsia"/>
        </w:rPr>
        <w:t>　　未来，车载液晶显示模组的发展将更加注重交互体验与安全性。随着人工智能技术的应用，开发具备语音识别、面部识别等功能的显示模组，提升人机交互的便捷性，将是重要方向。同时，为了提高驾驶安全性，开发具有更大视角、更高对比度的显示技术，确保驾驶员在不同光线条件下都能清晰读取信息。此外，随着自动驾驶技术的普及，开发适应自动驾驶场景的显示界面，如动态路线规划、虚拟现实显示等，将成为新的研究热点。最后，为了满足个性化需求，提供可定制化显示内容和风格的模组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19da361564ac7" w:history="1">
        <w:r>
          <w:rPr>
            <w:rStyle w:val="Hyperlink"/>
          </w:rPr>
          <w:t>2025-2031年全球与中国车载液晶显示模组市场调查研究及前景趋势报告</w:t>
        </w:r>
      </w:hyperlink>
      <w:r>
        <w:rPr>
          <w:rFonts w:hint="eastAsia"/>
        </w:rPr>
        <w:t>》系统分析了车载液晶显示模组行业的现状，全面梳理了车载液晶显示模组市场需求、市场规模、产业链结构及价格体系，详细解读了车载液晶显示模组细分市场特点。报告结合权威数据，科学预测了车载液晶显示模组市场前景与发展趋势，客观分析了品牌竞争格局、市场集中度及重点企业的运营表现，并指出了车载液晶显示模组行业面临的机遇与风险。为车载液晶显示模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车载液晶显示模组市场概述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按照不同产品类型，车载液晶显示模组主要可以分为如下几个类别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全球不同产品类型车载液晶显示模组销售额增长趋势2020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小于7 Inches</w:t>
      </w:r>
      <w:r>
        <w:rPr>
          <w:rFonts w:hint="eastAsia"/>
        </w:rPr>
        <w:br/>
      </w:r>
      <w:r>
        <w:rPr>
          <w:rFonts w:hint="eastAsia"/>
        </w:rPr>
        <w:t>　　　　1.2.3 7 Inches-10 Inches</w:t>
      </w:r>
      <w:r>
        <w:rPr>
          <w:rFonts w:hint="eastAsia"/>
        </w:rPr>
        <w:br/>
      </w:r>
      <w:r>
        <w:rPr>
          <w:rFonts w:hint="eastAsia"/>
        </w:rPr>
        <w:t>　　　　1.2.4 大于10 Inches</w:t>
      </w:r>
      <w:r>
        <w:rPr>
          <w:rFonts w:hint="eastAsia"/>
        </w:rPr>
        <w:br/>
      </w:r>
      <w:r>
        <w:rPr>
          <w:rFonts w:hint="eastAsia"/>
        </w:rPr>
        <w:t>　　1.3 从不同应用，车载液晶显示模组主要包括如下几个方面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全球不同应用车载液晶显示模组销售额增长趋势2020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车载液晶显示模组行业背景、发展历史、现状及趋势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车载液晶显示模组行业目前现状分析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车载液晶显示模组发展趋势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全球车载液晶显示模组总体规模分析</w:t>
      </w:r>
      <w:r>
        <w:rPr>
          <w:rFonts w:hint="eastAsia"/>
        </w:rPr>
        <w:br/>
      </w:r>
      <w:r>
        <w:rPr>
          <w:rFonts w:hint="eastAsia"/>
        </w:rPr>
        <w:t>　　2.1 全球车载液晶显示模组供需现状及预测（2020-2031）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全球车载液晶显示模组产能、产量、产能利用率及发展趋势（2020-2031）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全球车载液晶显示模组产量、需求量及发展趋势（2020-2031）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全球主要地区车载液晶显示模组产量及发展趋势（2020-2031）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全球主要地区车载液晶显示模组产量（2020-2025）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全球主要地区车载液晶显示模组产量（2025-2031）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全球主要地区车载液晶显示模组产量市场份额（2020-2031）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中国车载液晶显示模组供需现状及预测（2020-2031）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中国车载液晶显示模组产能、产量、产能利用率及发展趋势（2020-2031）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中国车载液晶显示模组产量、市场需求量及发展趋势（2020-2031）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全球车载液晶显示模组销量及销售额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全球市场车载液晶显示模组销售额（2020-2031）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全球市场车载液晶显示模组销量（2020-2031）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全球市场车载液晶显示模组价格趋势（2020-2031）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全球市场主要厂商车载液晶显示模组产能市场份额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全球市场主要厂商车载液晶显示模组销量（2020-2025）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全球市场主要厂商车载液晶显示模组销量（2020-2025）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全球市场主要厂商车载液晶显示模组销售收入（2020-2025）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全球市场主要厂商车载液晶显示模组销售价格（2020-2025）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2025年全球主要生产商车载液晶显示模组收入排名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中国市场主要厂商车载液晶显示模组销量（2020-2025）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中国市场主要厂商车载液晶显示模组销量（2020-2025）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中国市场主要厂商车载液晶显示模组销售收入（2020-2025）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2025年中国主要生产商车载液晶显示模组收入排名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中国市场主要厂商车载液晶显示模组销售价格（2020-2025）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全球主要厂商车载液晶显示模组总部及产地分布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全球主要厂商成立时间及车载液晶显示模组商业化日期</w:t>
      </w:r>
      <w:r>
        <w:rPr>
          <w:rFonts w:hint="eastAsia"/>
        </w:rPr>
        <w:br/>
      </w:r>
      <w:r>
        <w:rPr>
          <w:rFonts w:hint="eastAsia"/>
        </w:rPr>
        <w:t>　　3.6 全球主要厂商车载液晶显示模组产品类型及应用</w:t>
      </w:r>
      <w:r>
        <w:rPr>
          <w:rFonts w:hint="eastAsia"/>
        </w:rPr>
        <w:br/>
      </w:r>
      <w:r>
        <w:rPr>
          <w:rFonts w:hint="eastAsia"/>
        </w:rPr>
        <w:t>　　3.7 车载液晶显示模组行业集中度、竞争程度分析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车载液晶显示模组行业集中度分析：2025年全球Top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全球车载液晶显示模组第一梯队、第二梯队和第三梯队生产商（品牌）及市场份额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全球车载液晶显示模组主要地区分析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全球主要地区车载液晶显示模组市场规模分析：2020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全球主要地区车载液晶显示模组销售收入及市场份额（2020-2025年）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全球主要地区车载液晶显示模组销售收入预测（2025-2031年）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全球主要地区车载液晶显示模组销量分析：2020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全球主要地区车载液晶显示模组销量及市场份额（2020-2025年）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全球主要地区车载液晶显示模组销量及市场份额预测（2025-2031）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北美市场车载液晶显示模组销量、收入及增长率（2020-2031）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欧洲市场车载液晶显示模组销量、收入及增长率（2020-2031）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中国市场车载液晶显示模组销量、收入及增长率（2020-2031）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日本市场车载液晶显示模组销量、收入及增长率（2020-2031）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东南亚市场车载液晶显示模组销量、收入及增长率（2020-2031）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印度市场车载液晶显示模组销量、收入及增长率（2020-2031）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车载液晶显示模组销量、收入、价格及毛利率（2020-2025）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不同产品类型车载液晶显示模组分析</w:t>
      </w:r>
      <w:r>
        <w:rPr>
          <w:rFonts w:hint="eastAsia"/>
        </w:rPr>
        <w:br/>
      </w:r>
      <w:r>
        <w:rPr>
          <w:rFonts w:hint="eastAsia"/>
        </w:rPr>
        <w:t>　　6.1 全球不同产品类型车载液晶显示模组销量（2020-2031）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全球不同产品类型车载液晶显示模组销量及市场份额（2020-2025）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全球不同产品类型车载液晶显示模组销量预测（2025-2031）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全球不同产品类型车载液晶显示模组收入（2020-2031）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全球不同产品类型车载液晶显示模组收入及市场份额（2020-2025）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全球不同产品类型车载液晶显示模组收入预测（2025-2031）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全球不同产品类型车载液晶显示模组价格走势（2020-2031）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不同应用车载液晶显示模组分析</w:t>
      </w:r>
      <w:r>
        <w:rPr>
          <w:rFonts w:hint="eastAsia"/>
        </w:rPr>
        <w:br/>
      </w:r>
      <w:r>
        <w:rPr>
          <w:rFonts w:hint="eastAsia"/>
        </w:rPr>
        <w:t>　　7.1 全球不同应用车载液晶显示模组销量（2020-2031）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全球不同应用车载液晶显示模组销量及市场份额（2020-2025）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全球不同应用车载液晶显示模组销量预测（2025-2031）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全球不同应用车载液晶显示模组收入（2020-2031）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全球不同应用车载液晶显示模组收入及市场份额（2020-2025）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全球不同应用车载液晶显示模组收入预测（2025-2031）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全球不同应用车载液晶显示模组价格走势（2020-2031）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车载液晶显示模组产业链分析</w:t>
      </w:r>
      <w:r>
        <w:rPr>
          <w:rFonts w:hint="eastAsia"/>
        </w:rPr>
        <w:br/>
      </w:r>
      <w:r>
        <w:rPr>
          <w:rFonts w:hint="eastAsia"/>
        </w:rPr>
        <w:t>　　8.2 车载液晶显示模组产业上游供应分析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车载液晶显示模组下游典型客户</w:t>
      </w:r>
      <w:r>
        <w:rPr>
          <w:rFonts w:hint="eastAsia"/>
        </w:rPr>
        <w:br/>
      </w:r>
      <w:r>
        <w:rPr>
          <w:rFonts w:hint="eastAsia"/>
        </w:rPr>
        <w:t>　　8.4 车载液晶显示模组销售渠道分析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车载液晶显示模组行业发展机遇及主要驱动因素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车载液晶显示模组行业发展面临的风险</w:t>
      </w:r>
      <w:r>
        <w:rPr>
          <w:rFonts w:hint="eastAsia"/>
        </w:rPr>
        <w:br/>
      </w:r>
      <w:r>
        <w:rPr>
          <w:rFonts w:hint="eastAsia"/>
        </w:rPr>
        <w:t>　　9.3 车载液晶显示模组行业政策分析</w:t>
      </w:r>
      <w:r>
        <w:rPr>
          <w:rFonts w:hint="eastAsia"/>
        </w:rPr>
        <w:br/>
      </w:r>
      <w:r>
        <w:rPr>
          <w:rFonts w:hint="eastAsia"/>
        </w:rPr>
        <w:t>　　9.4 车载液晶显示模组中国企业SWOT分析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全球不同产品类型车载液晶显示模组销售额增长（CAGR）趋势2020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车载液晶显示模组行业目前发展现状</w:t>
      </w:r>
      <w:r>
        <w:rPr>
          <w:rFonts w:hint="eastAsia"/>
        </w:rPr>
        <w:br/>
      </w:r>
      <w:r>
        <w:rPr>
          <w:rFonts w:hint="eastAsia"/>
        </w:rPr>
        <w:t>　　表 4： 车载液晶显示模组发展趋势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全球主要地区车载液晶显示模组产量增速（CAGR）：（2020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全球主要地区车载液晶显示模组产量（2020-2025）&amp;（千件）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全球主要地区车载液晶显示模组产量（2025-2031）&amp;（千件）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全球主要地区车载液晶显示模组产量市场份额（2020-2025）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全球主要地区车载液晶显示模组产量（2025-2031）&amp;（千件）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全球市场主要厂商车载液晶显示模组产能（2024-2025）&amp;（千件）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全球市场主要厂商车载液晶显示模组销量（2020-2025）&amp;（千件）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全球市场主要厂商车载液晶显示模组销量市场份额（2020-2025）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全球市场主要厂商车载液晶显示模组销售收入（2020-2025）&amp;（百万美元）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全球市场主要厂商车载液晶显示模组销售收入市场份额（2020-2025）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全球市场主要厂商车载液晶显示模组销售价格（2020-2025）&amp;（美元/件）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2025年全球主要生产商车载液晶显示模组收入排名（百万美元）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中国市场主要厂商车载液晶显示模组销量（2020-2025）&amp;（千件）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中国市场主要厂商车载液晶显示模组销量市场份额（2020-2025）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中国市场主要厂商车载液晶显示模组销售收入（2020-2025）&amp;（百万美元）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中国市场主要厂商车载液晶显示模组销售收入市场份额（2020-2025）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2025年中国主要生产商车载液晶显示模组收入排名（百万美元）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中国市场主要厂商车载液晶显示模组销售价格（2020-2025）&amp;（美元/件）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全球主要厂商车载液晶显示模组总部及产地分布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全球主要厂商成立时间及车载液晶显示模组商业化日期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全球主要厂商车载液晶显示模组产品类型及应用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2025年全球车载液晶显示模组主要厂商市场地位（第一梯队、第二梯队和第三梯队）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全球车载液晶显示模组市场投资、并购等现状分析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全球主要地区车载液晶显示模组销售收入增速：（2020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全球主要地区车载液晶显示模组销售收入（2020-2025）&amp;（百万美元）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全球主要地区车载液晶显示模组销售收入市场份额（2020-2025）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全球主要地区车载液晶显示模组收入（2025-2031）&amp;（百万美元）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全球主要地区车载液晶显示模组收入市场份额（2025-2031）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全球主要地区车载液晶显示模组销量（千件）：2020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全球主要地区车载液晶显示模组销量（2020-2025）&amp;（千件）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全球主要地区车载液晶显示模组销量市场份额（2020-2025）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全球主要地区车载液晶显示模组销量（2025-2031）&amp;（千件）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全球主要地区车载液晶显示模组销量份额（2025-2031）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车载液晶显示模组生产基地、销售区域、竞争对手及市场地位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车载液晶显示模组产品规格、参数及市场应用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车载液晶显示模组销量（千件）、收入（百万美元）、价格（美元/件）及毛利率（2020-2025）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全球不同产品类型车载液晶显示模组销量（2020-2025年）&amp;（千件）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全球不同产品类型车载液晶显示模组销量市场份额（2020-2025）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全球不同产品类型车载液晶显示模组销量预测（2025-2031）&amp;（千件）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全球市场不同产品类型车载液晶显示模组销量市场份额预测（2025-2031）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全球不同产品类型车载液晶显示模组收入（2020-2025年）&amp;（百万美元）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全球不同产品类型车载液晶显示模组收入市场份额（2020-2025）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全球不同产品类型车载液晶显示模组收入预测（2025-2031）&amp;（百万美元）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全球不同产品类型车载液晶显示模组收入市场份额预测（2025-2031）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全球不同应用车载液晶显示模组销量（2020-2025年）&amp;（千件）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全球不同应用车载液晶显示模组销量市场份额（2020-2025）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全球不同应用车载液晶显示模组销量预测（2025-2031）&amp;（千件）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全球市场不同应用车载液晶显示模组销量市场份额预测（2025-2031）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全球不同应用车载液晶显示模组收入（2020-2025年）&amp;（百万美元）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全球不同应用车载液晶显示模组收入市场份额（2020-2025）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全球不同应用车载液晶显示模组收入预测（2025-2031）&amp;（百万美元）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全球不同应用车载液晶显示模组收入市场份额预测（2025-2031）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车载液晶显示模组上游原料供应商及联系方式列表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车载液晶显示模组典型客户列表</w:t>
      </w:r>
      <w:r>
        <w:rPr>
          <w:rFonts w:hint="eastAsia"/>
        </w:rPr>
        <w:br/>
      </w:r>
      <w:r>
        <w:rPr>
          <w:rFonts w:hint="eastAsia"/>
        </w:rPr>
        <w:t>　　表 121： 车载液晶显示模组主要销售模式及销售渠道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车载液晶显示模组行业发展机遇及主要驱动因素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车载液晶显示模组行业发展面临的风险</w:t>
      </w:r>
      <w:r>
        <w:rPr>
          <w:rFonts w:hint="eastAsia"/>
        </w:rPr>
        <w:br/>
      </w:r>
      <w:r>
        <w:rPr>
          <w:rFonts w:hint="eastAsia"/>
        </w:rPr>
        <w:t>　　表 124： 车载液晶显示模组行业政策分析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车载液晶显示模组产品图片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全球不同产品类型车载液晶显示模组销售额2020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全球不同产品类型车载液晶显示模组市场份额2024 VS 2025</w:t>
      </w:r>
      <w:r>
        <w:rPr>
          <w:rFonts w:hint="eastAsia"/>
        </w:rPr>
        <w:br/>
      </w:r>
      <w:r>
        <w:rPr>
          <w:rFonts w:hint="eastAsia"/>
        </w:rPr>
        <w:t>　　图 4： 小于7 Inches产品图片</w:t>
      </w:r>
      <w:r>
        <w:rPr>
          <w:rFonts w:hint="eastAsia"/>
        </w:rPr>
        <w:br/>
      </w:r>
      <w:r>
        <w:rPr>
          <w:rFonts w:hint="eastAsia"/>
        </w:rPr>
        <w:t>　　图 5： 7 Inches-10 Inches产品图片</w:t>
      </w:r>
      <w:r>
        <w:rPr>
          <w:rFonts w:hint="eastAsia"/>
        </w:rPr>
        <w:br/>
      </w:r>
      <w:r>
        <w:rPr>
          <w:rFonts w:hint="eastAsia"/>
        </w:rPr>
        <w:t>　　图 6： 大于10 Inches产品图片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全球不同应用车载液晶显示模组市场份额2024 VS 2025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全球车载液晶显示模组产能、产量、产能利用率及发展趋势（2020-2031）&amp;（千件）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全球车载液晶显示模组产量、需求量及发展趋势（2020-2031）&amp;（千件）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全球主要地区车载液晶显示模组产量（2020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全球主要地区车载液晶显示模组产量市场份额（2020-2031）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中国车载液晶显示模组产能、产量、产能利用率及发展趋势（2020-2031）&amp;（千件）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中国车载液晶显示模组产量、市场需求量及发展趋势（2020-2031）&amp;（千件）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全球车载液晶显示模组市场销售额及增长率：（2020-2031）&amp;（百万美元）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全球市场车载液晶显示模组市场规模：2020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全球市场车载液晶显示模组价格趋势（2020-2031）&amp;（美元/件）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2025年全球市场主要厂商车载液晶显示模组销量市场份额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2025年全球市场主要厂商车载液晶显示模组收入市场份额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2025年中国市场主要厂商车载液晶显示模组销量市场份额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2025年中国市场主要厂商车载液晶显示模组收入市场份额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2025年全球前五大生产商车载液晶显示模组市场份额</w:t>
      </w:r>
      <w:r>
        <w:rPr>
          <w:rFonts w:hint="eastAsia"/>
        </w:rPr>
        <w:br/>
      </w:r>
      <w:r>
        <w:rPr>
          <w:rFonts w:hint="eastAsia"/>
        </w:rPr>
        <w:t>　　图 26： 2025年全球车载液晶显示模组第一梯队、第二梯队和第三梯队厂商及市场份额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全球主要地区车载液晶显示模组销售收入（2020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全球主要地区车载液晶显示模组销售收入市场份额（2024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北美市场车载液晶显示模组收入及增长率（2020-2031）&amp;（百万美元）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欧洲市场车载液晶显示模组收入及增长率（2020-2031）&amp;（百万美元）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中国市场车载液晶显示模组收入及增长率（2020-2031）&amp;（百万美元）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日本市场车载液晶显示模组收入及增长率（2020-2031）&amp;（百万美元）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东南亚市场车载液晶显示模组收入及增长率（2020-2031）&amp;（百万美元）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印度市场车载液晶显示模组销量及增长率（2020-2031）&amp;（千件）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印度市场车载液晶显示模组收入及增长率（2020-2031）&amp;（百万美元）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全球不同产品类型车载液晶显示模组价格走势（2020-2031）&amp;（美元/件）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全球不同应用车载液晶显示模组价格走势（2020-2031）&amp;（美元/件）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车载液晶显示模组产业链</w:t>
      </w:r>
      <w:r>
        <w:rPr>
          <w:rFonts w:hint="eastAsia"/>
        </w:rPr>
        <w:br/>
      </w:r>
      <w:r>
        <w:rPr>
          <w:rFonts w:hint="eastAsia"/>
        </w:rPr>
        <w:t>　　图 44： 车载液晶显示模组中国企业SWOT分析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19da361564ac7" w:history="1">
        <w:r>
          <w:rPr>
            <w:rStyle w:val="Hyperlink"/>
          </w:rPr>
          <w:t>2025-2031年全球与中国车载液晶显示模组市场调查研究及前景趋势报告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19da361564ac7" w:history="1">
        <w:r>
          <w:rPr>
            <w:rStyle w:val="Hyperlink"/>
          </w:rPr>
          <w:t>https://www.20087.com/3/38/CheZaiYeJingXianShiMoZuShiChangQianJing.html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热点：lcm液晶显示模组、车载液晶显示模组故障、车载模组、车载液晶显示模组怎么用、车载显示屏改装电视、车载显示屏模组加工厂、液晶显示模组是什么东西、汽车显示屏模块多少钱、背光显示模组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07f75d834436a" w:history="1">
      <w:r>
        <w:rPr>
          <w:rStyle w:val="Hyperlink"/>
        </w:rPr>
        <w:t>2025-2031年全球与中国车载液晶显示模组市场调查研究及前景趋势报告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eZaiYeJingXianShiMoZuShiChangQianJing.html" TargetMode="External" Id="Rb4b19da3615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eZaiYeJingXianShiMoZuShiChangQianJing.html" TargetMode="External" Id="R7ab07f75d83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2025-01-20T07:10:00Z</dcterms:created>
  <dcterms:modified xsi:type="dcterms:W3CDTF">2025-01-20T08:10:00Z</dcterms:modified>
  <dc:subject>2025-2031年全球与中国车载液晶显示模组市场调查研究及前景趋势报告</dc:subject>
  <dc:title>2025-2031年全球与中国车载液晶显示模组市场调查研究及前景趋势报告</dc:title>
  <cp:keywords>2025-2031年全球与中国车载液晶显示模组市场调查研究及前景趋势报告</cp:keywords>
  <dc:description>2025-2031年全球与中国车载液晶显示模组市场调查研究及前景趋势报告</dc:description>
</cp:coreProperties>
</file>