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b8e922aff479b" w:history="1">
              <w:r>
                <w:rPr>
                  <w:rStyle w:val="Hyperlink"/>
                </w:rPr>
                <w:t>中国运动场围栏行业研究分析与发展前景预测报告（2025-2031年）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b8e922aff479b" w:history="1">
              <w:r>
                <w:rPr>
                  <w:rStyle w:val="Hyperlink"/>
                </w:rPr>
                <w:t>中国运动场围栏行业研究分析与发展前景预测报告（2025-2031年）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b8e922aff479b" w:history="1">
                <w:r>
                  <w:rPr>
                    <w:rStyle w:val="Hyperlink"/>
                  </w:rPr>
                  <w:t>https://www.20087.com/3/98/YunDongChangWeiLanShiChangQianJingFenXi.html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围栏是一种重要的体育设施，广泛应用于学校、社区和体育场馆等领域，其发展与全球体育事业的发展和人们对健康生活的追求密切相关。运动场围栏以其高强度、耐候性和美观性，能够有效保护运动场地，提供安全的运动环境。目前，全球范围内有多家专业体育设施生产企业，通过技术创新和产品升级，提升了运动场围栏的性能和可靠性。</w:t>
      </w:r>
      <w:r>
        <w:rPr>
          <w:rFonts w:hint="eastAsia"/>
        </w:rPr>
        <w:br/>
      </w:r>
      <w:r>
        <w:rPr>
          <w:rFonts w:hint="eastAsia"/>
        </w:rPr>
        <w:t>　　未来，运动场围栏的发展将更加注重安全性和智能化。随着新材料和制造技术的进步，运动场围栏将具备更高的强度和耐候性，满足更高要求的运动场地需求。此外，运动场围栏将集成更多的智能化功能，如通过传感器监测围栏的使用状态和安全情况，实现智能管理和维护。同时，运动场围栏的设计和制造工艺也将不断优化，实现更高的生产效率和更低的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b8e922aff479b" w:history="1">
        <w:r>
          <w:rPr>
            <w:rStyle w:val="Hyperlink"/>
          </w:rPr>
          <w:t>中国运动场围栏行业研究分析与发展前景预测报告（2025-2031年）</w:t>
        </w:r>
      </w:hyperlink>
      <w:r>
        <w:rPr>
          <w:rFonts w:hint="eastAsia"/>
        </w:rPr>
        <w:t>》系统分析了运动场围栏行业的市场运行态势及发展趋势。报告从运动场围栏行业基础知识、发展环境入手，结合运动场围栏行业运行数据和产业链结构，全面解读运动场围栏市场竞争格局及重点企业表现，并基于此对运动场围栏行业发展前景作出预测，提供可操作的发展建议。研究采用定性与定量相结合的方法，整合国家统计局、相关协会的权威数据以及一手调研资料，确保结论的准确性和实用性，为运动场围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运动场围栏行业概述</w:t>
      </w:r>
      <w:r>
        <w:rPr>
          <w:rFonts w:hint="eastAsia"/>
        </w:rPr>
        <w:br/>
      </w:r>
      <w:r>
        <w:rPr>
          <w:rFonts w:hint="eastAsia"/>
        </w:rPr>
        <w:t>　　第一节 运动场围栏定义与分类</w:t>
      </w:r>
      <w:r>
        <w:rPr>
          <w:rFonts w:hint="eastAsia"/>
        </w:rPr>
        <w:br/>
      </w:r>
      <w:r>
        <w:rPr>
          <w:rFonts w:hint="eastAsia"/>
        </w:rPr>
        <w:t>　　第二节 运动场围栏应用领域</w:t>
      </w:r>
      <w:r>
        <w:rPr>
          <w:rFonts w:hint="eastAsia"/>
        </w:rPr>
        <w:br/>
      </w:r>
      <w:r>
        <w:rPr>
          <w:rFonts w:hint="eastAsia"/>
        </w:rPr>
        <w:t>　　第三节 运动场围栏行业经济指标分析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运动场围栏产业链及经营模式分析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三、运动场围栏销售模式及销售渠道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全球运动场围栏市场发展综述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2019-2024年全球运动场围栏市场规模与趋势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主要国家与地区运动场围栏市场分析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2025-2031年全球运动场围栏行业发展趋势与前景预测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中国运动场围栏行业市场分析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2024-2025年运动场围栏产能与投资动态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一、国内运动场围栏产能及利用情况</w:t>
      </w:r>
      <w:r>
        <w:rPr>
          <w:rFonts w:hint="eastAsia"/>
        </w:rPr>
        <w:br/>
      </w:r>
      <w:r>
        <w:rPr>
          <w:rFonts w:hint="eastAsia"/>
        </w:rPr>
        <w:t>　　　　二、运动场围栏产能扩张与投资动态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2025-2031年运动场围栏行业产量统计与趋势预测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一、2019-2024年运动场围栏行业产量数据统计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1、2019-2024年运动场围栏产量及增长趋势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2、2019-2024年运动场围栏细分产品产量及份额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二、影响运动场围栏产量的关键因素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三、2025-2031年运动场围栏产量预测</w:t>
      </w:r>
      <w:r>
        <w:rPr>
          <w:rFonts w:hint="eastAsia"/>
        </w:rPr>
        <w:br/>
      </w:r>
      <w:r>
        <w:rPr>
          <w:rFonts w:hint="eastAsia"/>
        </w:rPr>
        <w:t>　　第三节 2025-2031年运动场围栏市场需求与销售分析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一、2024-2025年运动场围栏行业需求现状</w:t>
      </w:r>
      <w:r>
        <w:rPr>
          <w:rFonts w:hint="eastAsia"/>
        </w:rPr>
        <w:br/>
      </w:r>
      <w:r>
        <w:rPr>
          <w:rFonts w:hint="eastAsia"/>
        </w:rPr>
        <w:t>　　　　二、运动场围栏客户群体与需求特点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三、2019-2024年运动场围栏行业销售规模分析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四、2025-2031年运动场围栏市场增长潜力与规模预测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中国运动场围栏细分市场与下游应用领域分析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运动场围栏细分市场分析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一、2024-2025年运动场围栏主要细分产品市场现状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运动场围栏下游应用与客户群体分析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一、2024-2025年运动场围栏各应用领域市场现状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2024-2025年运动场围栏行业技术发展现状及趋势分析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运动场围栏行业技术发展现状分析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国内外运动场围栏行业技术差异与原因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运动场围栏行业技术发展方向、趋势预测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提升运动场围栏行业技术能力策略建议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运动场围栏价格机制与竞争策略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一、2019-2024年运动场围栏市场价格走势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运动场围栏定价策略与方法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2025-2031年运动场围栏价格竞争态势与趋势预测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中国运动场围栏行业重点区域市场研究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2024-2025年重点区域运动场围栏市场发展概况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2019-2024年中国运动场围栏行业进出口情况分析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运动场围栏行业进口情况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一、2019-2024年运动场围栏进口规模及增长情况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二、运动场围栏主要进口来源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运动场围栏行业出口情况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一、2019-2024年运动场围栏出口规模及增长情况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二、运动场围栏主要出口目的地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2019-2024年中国运动场围栏行业总体发展与财务状况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2019-2024年中国运动场围栏行业规模情况</w:t>
      </w:r>
      <w:r>
        <w:rPr>
          <w:rFonts w:hint="eastAsia"/>
        </w:rPr>
        <w:br/>
      </w:r>
      <w:r>
        <w:rPr>
          <w:rFonts w:hint="eastAsia"/>
        </w:rPr>
        <w:t>　　　　一、运动场围栏行业企业数量规模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二、运动场围栏行业从业人员规模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三、运动场围栏行业市场敏感性分析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2019-2024年中国运动场围栏行业财务能力分析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一、运动场围栏行业盈利能力</w:t>
      </w:r>
      <w:r>
        <w:rPr>
          <w:rFonts w:hint="eastAsia"/>
        </w:rPr>
        <w:br/>
      </w:r>
      <w:r>
        <w:rPr>
          <w:rFonts w:hint="eastAsia"/>
        </w:rPr>
        <w:t>　　　　二、运动场围栏行业偿债能力</w:t>
      </w:r>
      <w:r>
        <w:rPr>
          <w:rFonts w:hint="eastAsia"/>
        </w:rPr>
        <w:br/>
      </w:r>
      <w:r>
        <w:rPr>
          <w:rFonts w:hint="eastAsia"/>
        </w:rPr>
        <w:t>　　　　三、运动场围栏行业营运能力</w:t>
      </w:r>
      <w:r>
        <w:rPr>
          <w:rFonts w:hint="eastAsia"/>
        </w:rPr>
        <w:br/>
      </w:r>
      <w:r>
        <w:rPr>
          <w:rFonts w:hint="eastAsia"/>
        </w:rPr>
        <w:t>　　　　四、运动场围栏行业发展能力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运动场围栏行业重点企业调研分析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二、企业运动场围栏业务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中国运动场围栏行业竞争格局分析</w:t>
      </w:r>
      <w:r>
        <w:rPr>
          <w:rFonts w:hint="eastAsia"/>
        </w:rPr>
        <w:br/>
      </w:r>
      <w:r>
        <w:rPr>
          <w:rFonts w:hint="eastAsia"/>
        </w:rPr>
        <w:t>　　第一节 运动场围栏行业竞争格局总览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2024-2025年运动场围栏行业竞争力分析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2019-2024年运动场围栏行业企业并购活动分析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2024-2025年运动场围栏行业会展与招投标活动分析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一、运动场围栏行业会展活动及其市场影响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2025年中国运动场围栏企业发展企业发展策略与建议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运动场围栏销售模式与渠道策略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运动场围栏品牌与市场推广策略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运动场围栏研发投入与技术创新能力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运动场围栏合作联盟与资源整合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中国运动场围栏行业风险与对策</w:t>
      </w:r>
      <w:r>
        <w:rPr>
          <w:rFonts w:hint="eastAsia"/>
        </w:rPr>
        <w:br/>
      </w:r>
      <w:r>
        <w:rPr>
          <w:rFonts w:hint="eastAsia"/>
        </w:rPr>
        <w:t>　　第一节 运动场围栏行业SWOT分析</w:t>
      </w:r>
      <w:r>
        <w:rPr>
          <w:rFonts w:hint="eastAsia"/>
        </w:rPr>
        <w:br/>
      </w:r>
      <w:r>
        <w:rPr>
          <w:rFonts w:hint="eastAsia"/>
        </w:rPr>
        <w:t>　　　　一、运动场围栏行业优势</w:t>
      </w:r>
      <w:r>
        <w:rPr>
          <w:rFonts w:hint="eastAsia"/>
        </w:rPr>
        <w:br/>
      </w:r>
      <w:r>
        <w:rPr>
          <w:rFonts w:hint="eastAsia"/>
        </w:rPr>
        <w:t>　　　　二、运动场围栏行业劣势</w:t>
      </w:r>
      <w:r>
        <w:rPr>
          <w:rFonts w:hint="eastAsia"/>
        </w:rPr>
        <w:br/>
      </w:r>
      <w:r>
        <w:rPr>
          <w:rFonts w:hint="eastAsia"/>
        </w:rPr>
        <w:t>　　　　三、运动场围栏市场机会</w:t>
      </w:r>
      <w:r>
        <w:rPr>
          <w:rFonts w:hint="eastAsia"/>
        </w:rPr>
        <w:br/>
      </w:r>
      <w:r>
        <w:rPr>
          <w:rFonts w:hint="eastAsia"/>
        </w:rPr>
        <w:t>　　　　四、运动场围栏市场威胁</w:t>
      </w:r>
      <w:r>
        <w:rPr>
          <w:rFonts w:hint="eastAsia"/>
        </w:rPr>
        <w:br/>
      </w:r>
      <w:r>
        <w:rPr>
          <w:rFonts w:hint="eastAsia"/>
        </w:rPr>
        <w:t>　　第二节 运动场围栏行业风险及对策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2025-2031年中国运动场围栏行业前景与发展趋势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2024-2025年运动场围栏行业发展环境分析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一、运动场围栏行业主管部门与监管体制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二、运动场围栏行业主要法律法规及政策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三、运动场围栏行业标准与质量监管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2025-2031年运动场围栏行业发展趋势与方向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2025-2031年运动场围栏行业发展潜力与机遇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运动场围栏行业研究结论与建议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中:智:林:－运动场围栏行业发展建议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运动场围栏行业类别</w:t>
      </w:r>
      <w:r>
        <w:rPr>
          <w:rFonts w:hint="eastAsia"/>
        </w:rPr>
        <w:br/>
      </w:r>
      <w:r>
        <w:rPr>
          <w:rFonts w:hint="eastAsia"/>
        </w:rPr>
        <w:t>　　图表 运动场围栏行业产业链调研</w:t>
      </w:r>
      <w:r>
        <w:rPr>
          <w:rFonts w:hint="eastAsia"/>
        </w:rPr>
        <w:br/>
      </w:r>
      <w:r>
        <w:rPr>
          <w:rFonts w:hint="eastAsia"/>
        </w:rPr>
        <w:t>　　图表 运动场围栏行业现状</w:t>
      </w:r>
      <w:r>
        <w:rPr>
          <w:rFonts w:hint="eastAsia"/>
        </w:rPr>
        <w:br/>
      </w:r>
      <w:r>
        <w:rPr>
          <w:rFonts w:hint="eastAsia"/>
        </w:rPr>
        <w:t>　　图表 运动场围栏行业标准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2024年中国运动场围栏行业产能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2019-2024年中国运动场围栏行业产量统计</w:t>
      </w:r>
      <w:r>
        <w:rPr>
          <w:rFonts w:hint="eastAsia"/>
        </w:rPr>
        <w:br/>
      </w:r>
      <w:r>
        <w:rPr>
          <w:rFonts w:hint="eastAsia"/>
        </w:rPr>
        <w:t>　　图表 运动场围栏行业动态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2019-2024年中国运动场围栏市场需求量</w:t>
      </w:r>
      <w:r>
        <w:rPr>
          <w:rFonts w:hint="eastAsia"/>
        </w:rPr>
        <w:br/>
      </w:r>
      <w:r>
        <w:rPr>
          <w:rFonts w:hint="eastAsia"/>
        </w:rPr>
        <w:t>　　图表 2024年中国运动场围栏行业需求区域调研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2019-2024年中国运动场围栏行情</w:t>
      </w:r>
      <w:r>
        <w:rPr>
          <w:rFonts w:hint="eastAsia"/>
        </w:rPr>
        <w:br/>
      </w:r>
      <w:r>
        <w:rPr>
          <w:rFonts w:hint="eastAsia"/>
        </w:rPr>
        <w:t>　　图表 2019-2024年中国运动场围栏价格走势图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2019-2024年中国运动场围栏进口统计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2019-2024年中国运动场围栏出口统计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2019-2024年中国运动场围栏行业企业数量统计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**地区运动场围栏市场规模</w:t>
      </w:r>
      <w:r>
        <w:rPr>
          <w:rFonts w:hint="eastAsia"/>
        </w:rPr>
        <w:br/>
      </w:r>
      <w:r>
        <w:rPr>
          <w:rFonts w:hint="eastAsia"/>
        </w:rPr>
        <w:t>　　图表 **地区运动场围栏行业市场需求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**地区运动场围栏市场调研</w:t>
      </w:r>
      <w:r>
        <w:rPr>
          <w:rFonts w:hint="eastAsia"/>
        </w:rPr>
        <w:br/>
      </w:r>
      <w:r>
        <w:rPr>
          <w:rFonts w:hint="eastAsia"/>
        </w:rPr>
        <w:t>　　图表 **地区运动场围栏行业市场需求分析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**地区运动场围栏市场规模</w:t>
      </w:r>
      <w:r>
        <w:rPr>
          <w:rFonts w:hint="eastAsia"/>
        </w:rPr>
        <w:br/>
      </w:r>
      <w:r>
        <w:rPr>
          <w:rFonts w:hint="eastAsia"/>
        </w:rPr>
        <w:t>　　图表 **地区运动场围栏行业市场需求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**地区运动场围栏市场调研</w:t>
      </w:r>
      <w:r>
        <w:rPr>
          <w:rFonts w:hint="eastAsia"/>
        </w:rPr>
        <w:br/>
      </w:r>
      <w:r>
        <w:rPr>
          <w:rFonts w:hint="eastAsia"/>
        </w:rPr>
        <w:t>　　图表 **地区运动场围栏行业市场需求分析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运动场围栏行业竞争对手分析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2025-2031年中国运动场围栏市场需求预测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2025-2031年中国运动场围栏行业市场规模预测</w:t>
      </w:r>
      <w:r>
        <w:rPr>
          <w:rFonts w:hint="eastAsia"/>
        </w:rPr>
        <w:br/>
      </w:r>
      <w:r>
        <w:rPr>
          <w:rFonts w:hint="eastAsia"/>
        </w:rPr>
        <w:t>　　图表 运动场围栏行业准入条件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2025-2031年中国运动场围栏行业发展趋势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2025-2031年中国运动场围栏市场前景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b8e922aff479b" w:history="1">
        <w:r>
          <w:rPr>
            <w:rStyle w:val="Hyperlink"/>
          </w:rPr>
          <w:t>中国运动场围栏行业研究分析与发展前景预测报告（2025-2031年）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b8e922aff479b" w:history="1">
        <w:r>
          <w:rPr>
            <w:rStyle w:val="Hyperlink"/>
          </w:rPr>
          <w:t>https://www.20087.com/3/98/YunDongChangWeiLanShiChangQianJingFenXi.html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热点：护栏球场围栏简介、运动场围栏网价格、篮球场围栏网尺寸多高、运动场围栏运动场护栏、隔离网围栏图片、运动场围栏照片、活动架防护栏杆、运动场围栏多少钱一平方、围栏厂家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b113871df42a3" w:history="1">
      <w:r>
        <w:rPr>
          <w:rStyle w:val="Hyperlink"/>
        </w:rPr>
        <w:t>中国运动场围栏行业研究分析与发展前景预测报告（2025-2031年）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unDongChangWeiLanShiChangQianJingFenXi.html" TargetMode="External" Id="Rb1eb8e922af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unDongChangWeiLanShiChangQianJingFenXi.html" TargetMode="External" Id="Rd87b113871df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2025-08-01T05:22:57Z</dcterms:created>
  <dcterms:modified xsi:type="dcterms:W3CDTF">2025-08-01T06:22:57Z</dcterms:modified>
  <dc:subject>中国运动场围栏行业研究分析与发展前景预测报告（2025-2031年）</dc:subject>
  <dc:title>中国运动场围栏行业研究分析与发展前景预测报告（2025-2031年）</dc:title>
  <cp:keywords>中国运动场围栏行业研究分析与发展前景预测报告（2025-2031年）</cp:keywords>
  <dc:description>中国运动场围栏行业研究分析与发展前景预测报告（2025-2031年）</dc:description>
</cp:coreProperties>
</file>