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9b40fd5b4f96" w:history="1">
              <w:r>
                <w:rPr>
                  <w:rStyle w:val="Hyperlink"/>
                </w:rPr>
                <w:t>2025-2031年中国铁路专用电源市场现状与前景趋势预测报告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9b40fd5b4f96" w:history="1">
              <w:r>
                <w:rPr>
                  <w:rStyle w:val="Hyperlink"/>
                </w:rPr>
                <w:t>2025-2031年中国铁路专用电源市场现状与前景趋势预测报告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49b40fd5b4f96" w:history="1">
                <w:r>
                  <w:rPr>
                    <w:rStyle w:val="Hyperlink"/>
                  </w:rPr>
                  <w:t>https://www.20087.com/3/68/TieLuZhuanYongDianYuanHangYeFaZhanQianJing.html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专用电源是保障铁路通信、信号、调度、监控等关键系统稳定运行的电力供应设备，具备高可靠性、抗干扰、宽电压适应性等特点，广泛应用于高铁、普速列车、车站控制中心、轨道电路等领域。目前，国内铁路专用电源技术体系日趋完善，部分企业在模块化设计、冗余供电、智能监控等方面取得突破，能够满足复杂运行环境下的供电需求。但仍存在部分产品在极端气候条件下稳定性不足、故障响应速度慢、维护成本较高等问题，影响系统整体运行效率。</w:t>
      </w:r>
      <w:r>
        <w:rPr>
          <w:rFonts w:hint="eastAsia"/>
        </w:rPr>
        <w:br/>
      </w:r>
      <w:r>
        <w:rPr>
          <w:rFonts w:hint="eastAsia"/>
        </w:rPr>
        <w:t>　　未来，随着智能铁路、高速重载运输、无人值守站场的发展，铁路专用电源将向高效节能、智能化、网络化方向演进。宽禁带功率器件（如SiC、GaN）、边缘计算、AI故障预测等新技术的应用将进一步提升其动态响应能力与能效水平；同时，与新能源储能系统（如锂电池、超级电容）的协同运行也将推动铁路供电系统向低碳、可持续方向发展。预计行业内领先企业将在核心技术攻关、系统集成、标准制定等方面持续发力，提升在轨道交通全生命周期供电解决方案中的服务能力，并积极拓展海外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9b40fd5b4f96" w:history="1">
        <w:r>
          <w:rPr>
            <w:rStyle w:val="Hyperlink"/>
          </w:rPr>
          <w:t>2025-2031年中国铁路专用电源市场现状与前景趋势预测报告</w:t>
        </w:r>
      </w:hyperlink>
      <w:r>
        <w:rPr>
          <w:rFonts w:hint="eastAsia"/>
        </w:rPr>
        <w:t>》系统分析了我国铁路专用电源行业的市场规模、竞争格局及技术发展现状，梳理了产业链结构和重点企业表现。报告基于铁路专用电源行业发展轨迹，结合政策环境与铁路专用电源市场需求变化，研判了铁路专用电源行业未来发展趋势与技术演进方向，客观评估了铁路专用电源市场机遇与潜在风险。报告为投资者和从业者提供了专业的市场参考，有助于把握铁路专用电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铁路专用电源行业概述</w:t>
      </w:r>
      <w:r>
        <w:rPr>
          <w:rFonts w:hint="eastAsia"/>
        </w:rPr>
        <w:br/>
      </w:r>
      <w:r>
        <w:rPr>
          <w:rFonts w:hint="eastAsia"/>
        </w:rPr>
        <w:t>　　第一节 铁路专用电源定义与分类</w:t>
      </w:r>
      <w:r>
        <w:rPr>
          <w:rFonts w:hint="eastAsia"/>
        </w:rPr>
        <w:br/>
      </w:r>
      <w:r>
        <w:rPr>
          <w:rFonts w:hint="eastAsia"/>
        </w:rPr>
        <w:t>　　第二节 铁路专用电源应用领域</w:t>
      </w:r>
      <w:r>
        <w:rPr>
          <w:rFonts w:hint="eastAsia"/>
        </w:rPr>
        <w:br/>
      </w:r>
      <w:r>
        <w:rPr>
          <w:rFonts w:hint="eastAsia"/>
        </w:rPr>
        <w:t>　　第三节 铁路专用电源行业经济指标分析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铁路专用电源产业链及经营模式分析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三、铁路专用电源销售模式及销售渠道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全球铁路专用电源市场发展综述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2019-2024年全球铁路专用电源市场规模与趋势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主要国家与地区铁路专用电源市场分析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2025-2031年全球铁路专用电源行业发展趋势与前景预测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中国铁路专用电源行业市场分析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2024-2025年铁路专用电源产能与投资动态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一、国内铁路专用电源产能及利用情况</w:t>
      </w:r>
      <w:r>
        <w:rPr>
          <w:rFonts w:hint="eastAsia"/>
        </w:rPr>
        <w:br/>
      </w:r>
      <w:r>
        <w:rPr>
          <w:rFonts w:hint="eastAsia"/>
        </w:rPr>
        <w:t>　　　　二、铁路专用电源产能扩张与投资动态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2025-2031年铁路专用电源行业产量统计与趋势预测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一、2019-2024年铁路专用电源行业产量数据统计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1、2019-2024年铁路专用电源产量及增长趋势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2、2019-2024年铁路专用电源细分产品产量及份额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二、影响铁路专用电源产量的关键因素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三、2025-2031年铁路专用电源产量预测</w:t>
      </w:r>
      <w:r>
        <w:rPr>
          <w:rFonts w:hint="eastAsia"/>
        </w:rPr>
        <w:br/>
      </w:r>
      <w:r>
        <w:rPr>
          <w:rFonts w:hint="eastAsia"/>
        </w:rPr>
        <w:t>　　第三节 2025-2031年铁路专用电源市场需求与销售分析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一、2024-2025年铁路专用电源行业需求现状</w:t>
      </w:r>
      <w:r>
        <w:rPr>
          <w:rFonts w:hint="eastAsia"/>
        </w:rPr>
        <w:br/>
      </w:r>
      <w:r>
        <w:rPr>
          <w:rFonts w:hint="eastAsia"/>
        </w:rPr>
        <w:t>　　　　二、铁路专用电源客户群体与需求特点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三、2019-2024年铁路专用电源行业销售规模分析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四、2025-2031年铁路专用电源市场增长潜力与规模预测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中国铁路专用电源细分市场与下游应用领域分析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铁路专用电源细分市场分析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一、2024-2025年铁路专用电源主要细分产品市场现状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铁路专用电源下游应用与客户群体分析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一、2024-2025年铁路专用电源各应用领域市场现状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2024-2025年铁路专用电源行业技术发展现状及趋势分析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铁路专用电源行业技术发展现状分析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国内外铁路专用电源行业技术差异与原因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铁路专用电源行业技术发展方向、趋势预测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提升铁路专用电源行业技术能力策略建议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铁路专用电源价格机制与竞争策略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一、2019-2024年铁路专用电源市场价格走势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铁路专用电源定价策略与方法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2025-2031年铁路专用电源价格竞争态势与趋势预测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中国铁路专用电源行业重点区域市场研究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2024-2025年重点区域铁路专用电源市场发展概况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三、2025-2031年铁路专用电源行业发展潜力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三、2025-2031年铁路专用电源行业发展潜力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三、2025-2031年铁路专用电源行业发展潜力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三、2025-2031年铁路专用电源行业发展潜力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三、2025-2031年铁路专用电源行业发展潜力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2019-2024年中国铁路专用电源行业进出口情况分析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铁路专用电源行业进口情况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一、2019-2024年铁路专用电源进口规模及增长情况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二、铁路专用电源主要进口来源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铁路专用电源行业出口情况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一、2019-2024年铁路专用电源出口规模及增长情况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二、铁路专用电源主要出口目的地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2019-2024年中国铁路专用电源行业总体发展与财务状况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2019-2024年中国铁路专用电源行业规模情况</w:t>
      </w:r>
      <w:r>
        <w:rPr>
          <w:rFonts w:hint="eastAsia"/>
        </w:rPr>
        <w:br/>
      </w:r>
      <w:r>
        <w:rPr>
          <w:rFonts w:hint="eastAsia"/>
        </w:rPr>
        <w:t>　　　　一、铁路专用电源行业企业数量规模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二、铁路专用电源行业从业人员规模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三、铁路专用电源行业市场敏感性分析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2019-2024年中国铁路专用电源行业财务能力分析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一、铁路专用电源行业盈利能力</w:t>
      </w:r>
      <w:r>
        <w:rPr>
          <w:rFonts w:hint="eastAsia"/>
        </w:rPr>
        <w:br/>
      </w:r>
      <w:r>
        <w:rPr>
          <w:rFonts w:hint="eastAsia"/>
        </w:rPr>
        <w:t>　　　　二、铁路专用电源行业偿债能力</w:t>
      </w:r>
      <w:r>
        <w:rPr>
          <w:rFonts w:hint="eastAsia"/>
        </w:rPr>
        <w:br/>
      </w:r>
      <w:r>
        <w:rPr>
          <w:rFonts w:hint="eastAsia"/>
        </w:rPr>
        <w:t>　　　　三、铁路专用电源行业营运能力</w:t>
      </w:r>
      <w:r>
        <w:rPr>
          <w:rFonts w:hint="eastAsia"/>
        </w:rPr>
        <w:br/>
      </w:r>
      <w:r>
        <w:rPr>
          <w:rFonts w:hint="eastAsia"/>
        </w:rPr>
        <w:t>　　　　四、铁路专用电源行业发展能力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铁路专用电源行业重点企业调研分析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中国铁路专用电源行业竞争格局分析</w:t>
      </w:r>
      <w:r>
        <w:rPr>
          <w:rFonts w:hint="eastAsia"/>
        </w:rPr>
        <w:br/>
      </w:r>
      <w:r>
        <w:rPr>
          <w:rFonts w:hint="eastAsia"/>
        </w:rPr>
        <w:t>　　第一节 铁路专用电源行业竞争格局总览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2024-2025年铁路专用电源行业竞争力分析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2019-2024年铁路专用电源行业企业并购活动分析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2024-2025年铁路专用电源行业会展与招投标活动分析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一、铁路专用电源行业会展活动及其市场影响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2025年中国铁路专用电源企业发展企业发展策略与建议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铁路专用电源销售模式与渠道策略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铁路专用电源品牌与市场推广策略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铁路专用电源研发投入与技术创新能力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铁路专用电源合作联盟与资源整合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中国铁路专用电源行业风险与对策</w:t>
      </w:r>
      <w:r>
        <w:rPr>
          <w:rFonts w:hint="eastAsia"/>
        </w:rPr>
        <w:br/>
      </w:r>
      <w:r>
        <w:rPr>
          <w:rFonts w:hint="eastAsia"/>
        </w:rPr>
        <w:t>　　第一节 铁路专用电源行业SWOT分析</w:t>
      </w:r>
      <w:r>
        <w:rPr>
          <w:rFonts w:hint="eastAsia"/>
        </w:rPr>
        <w:br/>
      </w:r>
      <w:r>
        <w:rPr>
          <w:rFonts w:hint="eastAsia"/>
        </w:rPr>
        <w:t>　　　　一、铁路专用电源行业优势</w:t>
      </w:r>
      <w:r>
        <w:rPr>
          <w:rFonts w:hint="eastAsia"/>
        </w:rPr>
        <w:br/>
      </w:r>
      <w:r>
        <w:rPr>
          <w:rFonts w:hint="eastAsia"/>
        </w:rPr>
        <w:t>　　　　二、铁路专用电源行业劣势</w:t>
      </w:r>
      <w:r>
        <w:rPr>
          <w:rFonts w:hint="eastAsia"/>
        </w:rPr>
        <w:br/>
      </w:r>
      <w:r>
        <w:rPr>
          <w:rFonts w:hint="eastAsia"/>
        </w:rPr>
        <w:t>　　　　三、铁路专用电源市场机会</w:t>
      </w:r>
      <w:r>
        <w:rPr>
          <w:rFonts w:hint="eastAsia"/>
        </w:rPr>
        <w:br/>
      </w:r>
      <w:r>
        <w:rPr>
          <w:rFonts w:hint="eastAsia"/>
        </w:rPr>
        <w:t>　　　　四、铁路专用电源市场威胁</w:t>
      </w:r>
      <w:r>
        <w:rPr>
          <w:rFonts w:hint="eastAsia"/>
        </w:rPr>
        <w:br/>
      </w:r>
      <w:r>
        <w:rPr>
          <w:rFonts w:hint="eastAsia"/>
        </w:rPr>
        <w:t>　　第二节 铁路专用电源行业风险及对策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2025-2031年中国铁路专用电源行业前景与发展趋势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2024-2025年铁路专用电源行业发展环境分析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一、铁路专用电源行业主管部门与监管体制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二、铁路专用电源行业主要法律法规及政策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三、铁路专用电源行业标准与质量监管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2025-2031年铁路专用电源行业发展趋势与方向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2025-2031年铁路专用电源行业发展潜力与机遇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铁路专用电源行业研究结论与建议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[^中^智林^]铁路专用电源行业发展建议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2025-2031年中国铁路专用电源行业产能预测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2025-2031年中国铁路专用电源行业产量预测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2025-2031年中国铁路专用电源行业市场需求预测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**地区铁路专用电源行业市场需求情况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**地区铁路专用电源行业市场需求情况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2019-2024年中国铁路专用电源行业出口量及增速统计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铁路专用电源重点企业经营情况分析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2025年铁路专用电源行业壁垒</w:t>
      </w:r>
      <w:r>
        <w:rPr>
          <w:rFonts w:hint="eastAsia"/>
        </w:rPr>
        <w:br/>
      </w:r>
      <w:r>
        <w:rPr>
          <w:rFonts w:hint="eastAsia"/>
        </w:rPr>
        <w:t>　　图表 2025年铁路专用电源市场前景分析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2025-2031年中国铁路专用电源市场需求预测</w:t>
      </w:r>
      <w:r>
        <w:rPr>
          <w:rFonts w:hint="eastAsia"/>
        </w:rPr>
        <w:br/>
      </w:r>
      <w:r>
        <w:rPr>
          <w:rFonts w:hint="eastAsia"/>
        </w:rPr>
        <w:t>　　图表 2025年铁路专用电源发展趋势预测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9b40fd5b4f96" w:history="1">
        <w:r>
          <w:rPr>
            <w:rStyle w:val="Hyperlink"/>
          </w:rPr>
          <w:t>2025-2031年中国铁路专用电源市场现状与前景趋势预测报告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49b40fd5b4f96" w:history="1">
        <w:r>
          <w:rPr>
            <w:rStyle w:val="Hyperlink"/>
          </w:rPr>
          <w:t>https://www.20087.com/3/68/TieLuZhuanYongDianYuanHangYeFaZhanQianJing.html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热点：高铁电源怎么供应、铁路专用电源有哪些、国铁路阳智能电源屏、铁路电源标准、led专用电源、铁路电源设备、铁路电源屏的组成、铁路电源设备的基本操作、铁路供电设备有哪些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1b07487b3444a" w:history="1">
      <w:r>
        <w:rPr>
          <w:rStyle w:val="Hyperlink"/>
        </w:rPr>
        <w:t>2025-2031年中国铁路专用电源市场现状与前景趋势预测报告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ieLuZhuanYongDianYuanHangYeFaZhanQianJing.html" TargetMode="External" Id="R42949b40fd5b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ieLuZhuanYongDianYuanHangYeFaZhanQianJing.html" TargetMode="External" Id="Rc191b07487b3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2025-06-18T03:33:44Z</dcterms:created>
  <dcterms:modified xsi:type="dcterms:W3CDTF">2025-06-18T04:33:44Z</dcterms:modified>
  <dc:subject>2025-2031年中国铁路专用电源市场现状与前景趋势预测报告</dc:subject>
  <dc:title>2025-2031年中国铁路专用电源市场现状与前景趋势预测报告</dc:title>
  <cp:keywords>2025-2031年中国铁路专用电源市场现状与前景趋势预测报告</cp:keywords>
  <dc:description>2025-2031年中国铁路专用电源市场现状与前景趋势预测报告</dc:description>
</cp:coreProperties>
</file>