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86fc916094fc3" w:history="1">
              <w:r>
                <w:rPr>
                  <w:rStyle w:val="Hyperlink"/>
                </w:rPr>
                <w:t>2025-2031年中国公路集装箱运输行业发展研究与市场前景预测报告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86fc916094fc3" w:history="1">
              <w:r>
                <w:rPr>
                  <w:rStyle w:val="Hyperlink"/>
                </w:rPr>
                <w:t>2025-2031年中国公路集装箱运输行业发展研究与市场前景预测报告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86fc916094fc3" w:history="1">
                <w:r>
                  <w:rPr>
                    <w:rStyle w:val="Hyperlink"/>
                  </w:rPr>
                  <w:t>https://www.20087.com/3/58/GongLuJiZhuangXiangYunShuHangYeQianJingFenXi.html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集装箱运输是以标准集装箱为载体，通过公路网络实现货物快速集散与多式联运的现代物流方式，具备装卸效率高、运输安全性强、便于转运衔接等优势，在国内贸易、跨境电商、区域配送等领域广泛应用。随着“交通强国”战略实施与物流体系转型升级，公路集装箱运输正由传统零担运输向干线快运、城市配送、冷链物流等多元化服务延伸，部分企业引入智能化调度平台、无人分拣系统与绿色运输车辆，提升运营效率与环保水平。行业内主流物流企业注重线路优化、运力整合与信息互联互通，并加强与铁路、港口的协同联动。然而，仍面临基础设施配套不足、运输成本上升、空箱调运困难、法规执行不统一等问题，制约行业发展与资源整合效率。</w:t>
      </w:r>
      <w:r>
        <w:rPr>
          <w:rFonts w:hint="eastAsia"/>
        </w:rPr>
        <w:br/>
      </w:r>
      <w:r>
        <w:rPr>
          <w:rFonts w:hint="eastAsia"/>
        </w:rPr>
        <w:t>　　未来，公路集装箱运输将围绕智慧化运营、绿色低碳与多式联运深化方向持续推进。一方面，随着5G通信、北斗导航、自动驾驶辅助等技术的成熟，集装箱运输将实现全过程可视化监控、智能路径规划与无人驾驶试点应用，提升运输效率与安全等级；另一方面，电动重卡、氢能源卡车、换电模式等绿色运输手段的推广将进一步降低碳排放，推动行业向低碳可持续方向迈进。此外，随着“一带一路”与国内统一大市场建设加快，公路集装箱运输将更紧密地融入多式联运体系，强化与铁路、水运、航空的无缝衔接，提升综合物流服务能力。在政策层面，国家将持续完善运输标准体系并加大枢纽节点建设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86fc916094fc3" w:history="1">
        <w:r>
          <w:rPr>
            <w:rStyle w:val="Hyperlink"/>
          </w:rPr>
          <w:t>2025-2031年中国公路集装箱运输行业发展研究与市场前景预测报告</w:t>
        </w:r>
      </w:hyperlink>
      <w:r>
        <w:rPr>
          <w:rFonts w:hint="eastAsia"/>
        </w:rPr>
        <w:t>》系统分析了公路集装箱运输行业的市场运行态势及发展趋势。报告从公路集装箱运输行业基础知识、发展环境入手，结合公路集装箱运输行业运行数据和产业链结构，全面解读公路集装箱运输市场竞争格局及重点企业表现，并基于此对公路集装箱运输行业发展前景作出预测，提供可操作的发展建议。研究采用定性与定量相结合的方法，整合国家统计局、相关协会的权威数据以及一手调研资料，确保结论的准确性和实用性，为公路集装箱运输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公路集装箱运输产业概述</w:t>
      </w:r>
      <w:r>
        <w:rPr>
          <w:rFonts w:hint="eastAsia"/>
        </w:rPr>
        <w:br/>
      </w:r>
      <w:r>
        <w:rPr>
          <w:rFonts w:hint="eastAsia"/>
        </w:rPr>
        <w:t>　　第一节 公路集装箱运输定义与分类</w:t>
      </w:r>
      <w:r>
        <w:rPr>
          <w:rFonts w:hint="eastAsia"/>
        </w:rPr>
        <w:br/>
      </w:r>
      <w:r>
        <w:rPr>
          <w:rFonts w:hint="eastAsia"/>
        </w:rPr>
        <w:t>　　第二节 公路集装箱运输产业链结构及关键环节剖析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公路集装箱运输商业模式与盈利模式解析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公路集装箱运输经济指标与行业评估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全球公路集装箱运输市场发展综述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2019-2024年全球公路集装箱运输市场规模及增长趋势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主要国家与地区公路集装箱运输市场对比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2025-2031年全球公路集装箱运输行业发展趋势与前景预测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国际公路集装箱运输市场发展趋势及对我国启示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二、对我国公路集装箱运输市场的借鉴意义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中国公路集装箱运输行业市场规模分析与预测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公路集装箱运输市场的总体规模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一、2019-2024年公路集装箱运输市场规模变化及趋势分析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二、2025年公路集装箱运输行业市场规模特点</w:t>
      </w:r>
      <w:r>
        <w:rPr>
          <w:rFonts w:hint="eastAsia"/>
        </w:rPr>
        <w:br/>
      </w:r>
      <w:r>
        <w:rPr>
          <w:rFonts w:hint="eastAsia"/>
        </w:rPr>
        <w:t>　　第二节 公路集装箱运输市场规模的构成</w:t>
      </w:r>
      <w:r>
        <w:rPr>
          <w:rFonts w:hint="eastAsia"/>
        </w:rPr>
        <w:br/>
      </w:r>
      <w:r>
        <w:rPr>
          <w:rFonts w:hint="eastAsia"/>
        </w:rPr>
        <w:t>　　　　一、公路集装箱运输客户群体特征与偏好分析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二、不同类型公路集装箱运输市场规模分布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三、各地区公路集装箱运输市场规模差异与特点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公路集装箱运输市场规模的预测与展望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一、未来几年公路集装箱运输市场规模增长预测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2024-2025年公路集装箱运输行业技术发展现状及趋势分析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公路集装箱运输行业技术发展现状分析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国内外公路集装箱运输行业技术差距分析及差距形成的主要原因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公路集装箱运输行业技术发展方向、趋势预测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提升公路集装箱运输行业技术能力策略建议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2019-2024年中国公路集装箱运输行业总体发展与财务状况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2019-2024年公路集装箱运输行业规模情况</w:t>
      </w:r>
      <w:r>
        <w:rPr>
          <w:rFonts w:hint="eastAsia"/>
        </w:rPr>
        <w:br/>
      </w:r>
      <w:r>
        <w:rPr>
          <w:rFonts w:hint="eastAsia"/>
        </w:rPr>
        <w:t>　　　　一、公路集装箱运输行业企业数量规模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二、公路集装箱运输行业从业人员规模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三、公路集装箱运输行业市场敏感性分析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2019-2024年公路集装箱运输行业财务能力分析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一、公路集装箱运输行业盈利能力</w:t>
      </w:r>
      <w:r>
        <w:rPr>
          <w:rFonts w:hint="eastAsia"/>
        </w:rPr>
        <w:br/>
      </w:r>
      <w:r>
        <w:rPr>
          <w:rFonts w:hint="eastAsia"/>
        </w:rPr>
        <w:t>　　　　二、公路集装箱运输行业偿债能力</w:t>
      </w:r>
      <w:r>
        <w:rPr>
          <w:rFonts w:hint="eastAsia"/>
        </w:rPr>
        <w:br/>
      </w:r>
      <w:r>
        <w:rPr>
          <w:rFonts w:hint="eastAsia"/>
        </w:rPr>
        <w:t>　　　　三、公路集装箱运输行业营运能力</w:t>
      </w:r>
      <w:r>
        <w:rPr>
          <w:rFonts w:hint="eastAsia"/>
        </w:rPr>
        <w:br/>
      </w:r>
      <w:r>
        <w:rPr>
          <w:rFonts w:hint="eastAsia"/>
        </w:rPr>
        <w:t>　　　　四、公路集装箱运输行业发展能力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中国公路集装箱运输行业细分市场调研与机会挖掘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公路集装箱运输细分市场（一）市场调研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公路集装箱运输细分市场（二）市场调研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中国公路集装箱运输行业区域市场调研分析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2019-2024年中国公路集装箱运输行业重点区域调研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一、重点地区（一）公路集装箱运输市场规模与特点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二、重点地区（二）公路集装箱运输市场规模及特点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三、重点地区（三）公路集装箱运输市场规模及特点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四、重点地区（四）公路集装箱运输市场规模及特点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不同区域公路集装箱运输市场的对比与启示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二、公路集装箱运输市场拓展策略与建议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中国公路集装箱运输行业的营销渠道与客户分析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公路集装箱运输行业渠道分析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二、各类渠道对公路集装箱运输行业的影响</w:t>
      </w:r>
      <w:r>
        <w:rPr>
          <w:rFonts w:hint="eastAsia"/>
        </w:rPr>
        <w:br/>
      </w:r>
      <w:r>
        <w:rPr>
          <w:rFonts w:hint="eastAsia"/>
        </w:rPr>
        <w:t>　　　　三、主要公路集装箱运输企业渠道策略研究</w:t>
      </w:r>
      <w:r>
        <w:rPr>
          <w:rFonts w:hint="eastAsia"/>
        </w:rPr>
        <w:br/>
      </w:r>
      <w:r>
        <w:rPr>
          <w:rFonts w:hint="eastAsia"/>
        </w:rPr>
        <w:t>　　第二节 公路集装箱运输行业客户分析与定位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中国公路集装箱运输行业竞争格局及策略选择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公路集装箱运输行业总体市场竞争状况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一、公路集装箱运输行业竞争结构分析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二、公路集装箱运输企业竞争格局与集中度评估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三、公路集装箱运输行业SWOT分析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公路集装箱运输行业重点企业调研分析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公路集装箱运输企业发展策略分析</w:t>
      </w:r>
      <w:r>
        <w:rPr>
          <w:rFonts w:hint="eastAsia"/>
        </w:rPr>
        <w:br/>
      </w:r>
      <w:r>
        <w:rPr>
          <w:rFonts w:hint="eastAsia"/>
        </w:rPr>
        <w:t>　　第一节 公路集装箱运输市场与销售策略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公路集装箱运输品牌战略思考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中国公路集装箱运输行业发展环境分析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二、公路集装箱运输行业主管部门、监管体制及相关政策法规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3、公路集装箱运输行业的主要法律、法规和政策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4、2025年公路集装箱运输行业法律法规和政策对行业的影响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二、公路集装箱运输消费者需求分析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一、公路集装箱运输技术的应用与创新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二、公路集装箱运输行业发展的技术趋势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2025-2031年公路集装箱运输行业展趋势预测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2025-2031年公路集装箱运输市场发展前景分析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一、公路集装箱运输市场发展潜力</w:t>
      </w:r>
      <w:r>
        <w:rPr>
          <w:rFonts w:hint="eastAsia"/>
        </w:rPr>
        <w:br/>
      </w:r>
      <w:r>
        <w:rPr>
          <w:rFonts w:hint="eastAsia"/>
        </w:rPr>
        <w:t>　　　　二、公路集装箱运输市场前景分析</w:t>
      </w:r>
      <w:r>
        <w:rPr>
          <w:rFonts w:hint="eastAsia"/>
        </w:rPr>
        <w:br/>
      </w:r>
      <w:r>
        <w:rPr>
          <w:rFonts w:hint="eastAsia"/>
        </w:rPr>
        <w:t>　　　　三、公路集装箱运输细分行业发展前景分析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2025-2031年公路集装箱运输发展趋势预测</w:t>
      </w:r>
      <w:r>
        <w:rPr>
          <w:rFonts w:hint="eastAsia"/>
        </w:rPr>
        <w:br/>
      </w:r>
      <w:r>
        <w:rPr>
          <w:rFonts w:hint="eastAsia"/>
        </w:rPr>
        <w:t>　　　　一、公路集装箱运输发展趋势预测</w:t>
      </w:r>
      <w:r>
        <w:rPr>
          <w:rFonts w:hint="eastAsia"/>
        </w:rPr>
        <w:br/>
      </w:r>
      <w:r>
        <w:rPr>
          <w:rFonts w:hint="eastAsia"/>
        </w:rPr>
        <w:t>　　　　二、公路集装箱运输市场规模预测</w:t>
      </w:r>
      <w:r>
        <w:rPr>
          <w:rFonts w:hint="eastAsia"/>
        </w:rPr>
        <w:br/>
      </w:r>
      <w:r>
        <w:rPr>
          <w:rFonts w:hint="eastAsia"/>
        </w:rPr>
        <w:t>　　　　三、公路集装箱运输细分市场发展趋势预测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未来公路集装箱运输行业挑战与机遇探讨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一、公路集装箱运输行业挑战</w:t>
      </w:r>
      <w:r>
        <w:rPr>
          <w:rFonts w:hint="eastAsia"/>
        </w:rPr>
        <w:br/>
      </w:r>
      <w:r>
        <w:rPr>
          <w:rFonts w:hint="eastAsia"/>
        </w:rPr>
        <w:t>　　　　二、公路集装箱运输行业机遇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公路集装箱运输行业研究结论及建议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对公路集装箱运输行业发展的建议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中智林^－对公路集装箱运输企业和投资者的建议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公路集装箱运输行业现状</w:t>
      </w:r>
      <w:r>
        <w:rPr>
          <w:rFonts w:hint="eastAsia"/>
        </w:rPr>
        <w:br/>
      </w:r>
      <w:r>
        <w:rPr>
          <w:rFonts w:hint="eastAsia"/>
        </w:rPr>
        <w:t>　　图表 公路集装箱运输行业产业链调研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2019-2024年公路集装箱运输行业市场容量统计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2019-2024年中国公路集装箱运输行业市场规模情况</w:t>
      </w:r>
      <w:r>
        <w:rPr>
          <w:rFonts w:hint="eastAsia"/>
        </w:rPr>
        <w:br/>
      </w:r>
      <w:r>
        <w:rPr>
          <w:rFonts w:hint="eastAsia"/>
        </w:rPr>
        <w:t>　　图表 公路集装箱运输行业动态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2019-2024年中国公路集装箱运输行业销售收入统计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2019-2024年中国公路集装箱运输行业盈利统计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2019-2024年中国公路集装箱运输行业利润总额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2019-2024年中国公路集装箱运输行业企业数量统计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2019-2024年中国公路集装箱运输行业竞争力分析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2019-2024年中国公路集装箱运输行业盈利能力分析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2019-2024年中国公路集装箱运输行业运营能力分析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2019-2024年中国公路集装箱运输行业偿债能力分析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2019-2024年中国公路集装箱运输行业发展能力分析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2019-2024年中国公路集装箱运输行业经营效益分析</w:t>
      </w:r>
      <w:r>
        <w:rPr>
          <w:rFonts w:hint="eastAsia"/>
        </w:rPr>
        <w:br/>
      </w:r>
      <w:r>
        <w:rPr>
          <w:rFonts w:hint="eastAsia"/>
        </w:rPr>
        <w:t>　　图表 公路集装箱运输行业竞争对手分析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**地区公路集装箱运输市场规模</w:t>
      </w:r>
      <w:r>
        <w:rPr>
          <w:rFonts w:hint="eastAsia"/>
        </w:rPr>
        <w:br/>
      </w:r>
      <w:r>
        <w:rPr>
          <w:rFonts w:hint="eastAsia"/>
        </w:rPr>
        <w:t>　　图表 **地区公路集装箱运输行业市场需求</w:t>
      </w:r>
      <w:r>
        <w:rPr>
          <w:rFonts w:hint="eastAsia"/>
        </w:rPr>
        <w:br/>
      </w:r>
      <w:r>
        <w:rPr>
          <w:rFonts w:hint="eastAsia"/>
        </w:rPr>
        <w:t>　　图表 **地区公路集装箱运输市场调研</w:t>
      </w:r>
      <w:r>
        <w:rPr>
          <w:rFonts w:hint="eastAsia"/>
        </w:rPr>
        <w:br/>
      </w:r>
      <w:r>
        <w:rPr>
          <w:rFonts w:hint="eastAsia"/>
        </w:rPr>
        <w:t>　　图表 **地区公路集装箱运输行业市场需求分析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**地区公路集装箱运输市场规模</w:t>
      </w:r>
      <w:r>
        <w:rPr>
          <w:rFonts w:hint="eastAsia"/>
        </w:rPr>
        <w:br/>
      </w:r>
      <w:r>
        <w:rPr>
          <w:rFonts w:hint="eastAsia"/>
        </w:rPr>
        <w:t>　　图表 **地区公路集装箱运输行业市场需求</w:t>
      </w:r>
      <w:r>
        <w:rPr>
          <w:rFonts w:hint="eastAsia"/>
        </w:rPr>
        <w:br/>
      </w:r>
      <w:r>
        <w:rPr>
          <w:rFonts w:hint="eastAsia"/>
        </w:rPr>
        <w:t>　　图表 **地区公路集装箱运输市场调研</w:t>
      </w:r>
      <w:r>
        <w:rPr>
          <w:rFonts w:hint="eastAsia"/>
        </w:rPr>
        <w:br/>
      </w:r>
      <w:r>
        <w:rPr>
          <w:rFonts w:hint="eastAsia"/>
        </w:rPr>
        <w:t>　　图表 **地区公路集装箱运输行业市场需求分析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公路集装箱运输重点企业（一）基本信息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公路集装箱运输重点企业（一）经营情况分析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公路集装箱运输重点企业（一）盈利能力情况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公路集装箱运输重点企业（一）偿债能力情况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公路集装箱运输重点企业（一）运营能力情况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公路集装箱运输重点企业（一）成长能力情况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公路集装箱运输重点企业（二）基本信息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公路集装箱运输重点企业（二）经营情况分析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公路集装箱运输重点企业（二）盈利能力情况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公路集装箱运输重点企业（二）偿债能力情况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公路集装箱运输重点企业（二）运营能力情况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公路集装箱运输重点企业（二）成长能力情况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2025-2031年中国公路集装箱运输行业信息化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2025-2031年中国公路集装箱运输行业市场容量预测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2025-2031年中国公路集装箱运输行业市场规模预测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2025-2031年中国公路集装箱运输行业风险分析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2025-2031年中国公路集装箱运输市场前景分析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2025-2031年中国公路集装箱运输行业发展趋势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86fc916094fc3" w:history="1">
        <w:r>
          <w:rPr>
            <w:rStyle w:val="Hyperlink"/>
          </w:rPr>
          <w:t>2025-2031年中国公路集装箱运输行业发展研究与市场前景预测报告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86fc916094fc3" w:history="1">
        <w:r>
          <w:rPr>
            <w:rStyle w:val="Hyperlink"/>
          </w:rPr>
          <w:t>https://www.20087.com/3/58/GongLuJiZhuangXiangYunShuHangYeQianJingFenXi.html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996c0101045cd" w:history="1">
      <w:r>
        <w:rPr>
          <w:rStyle w:val="Hyperlink"/>
        </w:rPr>
        <w:t>2025-2031年中国公路集装箱运输行业发展研究与市场前景预测报告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ongLuJiZhuangXiangYunShuHangYeQianJingFenXi.html" TargetMode="External" Id="R89686fc91609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ongLuJiZhuangXiangYunShuHangYeQianJingFenXi.html" TargetMode="External" Id="R66a996c01010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2025-07-03T04:53:06Z</dcterms:created>
  <dcterms:modified xsi:type="dcterms:W3CDTF">2025-07-03T05:53:06Z</dcterms:modified>
  <dc:subject>2025-2031年中国公路集装箱运输行业发展研究与市场前景预测报告</dc:subject>
  <dc:title>2025-2031年中国公路集装箱运输行业发展研究与市场前景预测报告</dc:title>
  <cp:keywords>2025-2031年中国公路集装箱运输行业发展研究与市场前景预测报告</cp:keywords>
  <dc:description>2025-2031年中国公路集装箱运输行业发展研究与市场前景预测报告</dc:description>
</cp:coreProperties>
</file>