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35d3a58064cdb" w:history="1">
              <w:r>
                <w:rPr>
                  <w:rStyle w:val="Hyperlink"/>
                </w:rPr>
                <w:t>中国力车胎行业现状调研与发展前景预测报告（2024-2030年）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35d3a58064cdb" w:history="1">
              <w:r>
                <w:rPr>
                  <w:rStyle w:val="Hyperlink"/>
                </w:rPr>
                <w:t>中国力车胎行业现状调研与发展前景预测报告（2024-2030年）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35d3a58064cdb" w:history="1">
                <w:r>
                  <w:rPr>
                    <w:rStyle w:val="Hyperlink"/>
                  </w:rPr>
                  <w:t>https://www.20087.com/3/28/LiCheTaiShiChangQianJing.html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是摩托车、电动车等轻型车辆的重要部件，其市场现状反映了全球对高性能、耐用轮胎的需求。近年来，随着城市化进程的加速和短途出行需求的增加，力车胎通过采用高性能橡胶配方和先进的轮胎结构设计，提高了轮胎的抓地力、耐磨性和安全性。技术进步，如智能轮胎技术的应用，使得力车胎能够实时监测轮胎状况，提高了行车安全性和轮胎管理效率。</w:t>
      </w:r>
      <w:r>
        <w:rPr>
          <w:rFonts w:hint="eastAsia"/>
        </w:rPr>
        <w:br/>
      </w:r>
      <w:r>
        <w:rPr>
          <w:rFonts w:hint="eastAsia"/>
        </w:rPr>
        <w:t>　　未来，力车胎市场将受到全球对绿色出行和智能交通的推动。随着消费者对环保出行方式的青睐和智能交通工具的发展，对低滚动阻力、可再生材料制成的力车胎需求将持续增长。然而，行业也面临技术创新、成本控制和市场需求多样化的挑战。企业需加强与材料科学和智能交通技术的研发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35d3a58064cdb" w:history="1">
        <w:r>
          <w:rPr>
            <w:rStyle w:val="Hyperlink"/>
          </w:rPr>
          <w:t>中国力车胎行业现状调研与发展前景预测报告（2024-2030年）</w:t>
        </w:r>
      </w:hyperlink>
      <w:r>
        <w:rPr>
          <w:rFonts w:hint="eastAsia"/>
        </w:rPr>
        <w:t>》依据国家统计局、海关总署及力车胎相关协会等部门的权威资料数据，以及对力车胎行业重点区域实地调研，结合力车胎行业发展所处的环境，从理论到实践、从宏观到微观等多个角度对力车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35d3a58064cdb" w:history="1">
        <w:r>
          <w:rPr>
            <w:rStyle w:val="Hyperlink"/>
          </w:rPr>
          <w:t>中国力车胎行业现状调研与发展前景预测报告（2024-2030年）</w:t>
        </w:r>
      </w:hyperlink>
      <w:r>
        <w:rPr>
          <w:rFonts w:hint="eastAsia"/>
        </w:rPr>
        <w:t>》内容严谨、数据翔实，通过辅以大量直观的图表，帮助力车胎企业准确把握力车胎行业发展动向、正确制定力车胎企业发展战略和力车胎投资策略。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力车胎行业相关概述</w:t>
      </w:r>
      <w:r>
        <w:rPr>
          <w:rFonts w:hint="eastAsia"/>
        </w:rPr>
        <w:br/>
      </w:r>
      <w:r>
        <w:rPr>
          <w:rFonts w:hint="eastAsia"/>
        </w:rPr>
        <w:t>　　　　一、力车胎行业定义及特点</w:t>
      </w:r>
      <w:r>
        <w:rPr>
          <w:rFonts w:hint="eastAsia"/>
        </w:rPr>
        <w:br/>
      </w:r>
      <w:r>
        <w:rPr>
          <w:rFonts w:hint="eastAsia"/>
        </w:rPr>
        <w:t>　　　　　　1、力车胎行业定义</w:t>
      </w:r>
      <w:r>
        <w:rPr>
          <w:rFonts w:hint="eastAsia"/>
        </w:rPr>
        <w:br/>
      </w:r>
      <w:r>
        <w:rPr>
          <w:rFonts w:hint="eastAsia"/>
        </w:rPr>
        <w:t>　　　　　　2、力车胎行业特点</w:t>
      </w:r>
      <w:r>
        <w:rPr>
          <w:rFonts w:hint="eastAsia"/>
        </w:rPr>
        <w:br/>
      </w:r>
      <w:r>
        <w:rPr>
          <w:rFonts w:hint="eastAsia"/>
        </w:rPr>
        <w:t>　　　　二、力车胎行业经营模式分析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1、力车胎生产模式</w:t>
      </w:r>
      <w:r>
        <w:rPr>
          <w:rFonts w:hint="eastAsia"/>
        </w:rPr>
        <w:br/>
      </w:r>
      <w:r>
        <w:rPr>
          <w:rFonts w:hint="eastAsia"/>
        </w:rPr>
        <w:t>　　　　　　2、力车胎采购模式</w:t>
      </w:r>
      <w:r>
        <w:rPr>
          <w:rFonts w:hint="eastAsia"/>
        </w:rPr>
        <w:br/>
      </w:r>
      <w:r>
        <w:rPr>
          <w:rFonts w:hint="eastAsia"/>
        </w:rPr>
        <w:t>　　　　　　3、力车胎销售模式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2023-2024年世界力车胎行业市场运行形势分析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2023-2024年全球力车胎行业发展概况</w:t>
      </w:r>
      <w:r>
        <w:rPr>
          <w:rFonts w:hint="eastAsia"/>
        </w:rPr>
        <w:br/>
      </w:r>
      <w:r>
        <w:rPr>
          <w:rFonts w:hint="eastAsia"/>
        </w:rPr>
        <w:t>　　第二节 世界力车胎行业发展走势</w:t>
      </w:r>
      <w:r>
        <w:rPr>
          <w:rFonts w:hint="eastAsia"/>
        </w:rPr>
        <w:br/>
      </w:r>
      <w:r>
        <w:rPr>
          <w:rFonts w:hint="eastAsia"/>
        </w:rPr>
        <w:t>　　　　一、全球力车胎行业市场分布情况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二、全球力车胎行业发展趋势分析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全球力车胎行业重点国家和区域分析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2023-2024年中国力车胎行业发展环境分析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力车胎政策环境分析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力车胎技术环境分析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2023-2024年力车胎行业技术发展现状及趋势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当前我国力车胎技术发展现状</w:t>
      </w:r>
      <w:r>
        <w:rPr>
          <w:rFonts w:hint="eastAsia"/>
        </w:rPr>
        <w:br/>
      </w:r>
      <w:r>
        <w:rPr>
          <w:rFonts w:hint="eastAsia"/>
        </w:rPr>
        <w:t>　　第二节 中外力车胎技术差距及产生差距的主要原因分析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提高我国力车胎技术的对策</w:t>
      </w:r>
      <w:r>
        <w:rPr>
          <w:rFonts w:hint="eastAsia"/>
        </w:rPr>
        <w:br/>
      </w:r>
      <w:r>
        <w:rPr>
          <w:rFonts w:hint="eastAsia"/>
        </w:rPr>
        <w:t>　　第四节 我国力车胎研发、设计发展趋势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中国力车胎行业市场供需状况分析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中国力车胎行业市场规模情况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中国力车胎行业盈利情况分析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中国力车胎行业市场需求状况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一、2019-2024年力车胎行业市场需求情况</w:t>
      </w:r>
      <w:r>
        <w:rPr>
          <w:rFonts w:hint="eastAsia"/>
        </w:rPr>
        <w:br/>
      </w:r>
      <w:r>
        <w:rPr>
          <w:rFonts w:hint="eastAsia"/>
        </w:rPr>
        <w:t>　　　　二、力车胎行业市场需求特点分析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三、2024-2030年力车胎行业市场需求预测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中国力车胎行业市场供给状况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一、2019-2024年力车胎行业市场供给情况</w:t>
      </w:r>
      <w:r>
        <w:rPr>
          <w:rFonts w:hint="eastAsia"/>
        </w:rPr>
        <w:br/>
      </w:r>
      <w:r>
        <w:rPr>
          <w:rFonts w:hint="eastAsia"/>
        </w:rPr>
        <w:t>　　　　二、力车胎行业市场供给特点分析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三、2024-2030年力车胎行业市场供给预测</w:t>
      </w:r>
      <w:r>
        <w:rPr>
          <w:rFonts w:hint="eastAsia"/>
        </w:rPr>
        <w:br/>
      </w:r>
      <w:r>
        <w:rPr>
          <w:rFonts w:hint="eastAsia"/>
        </w:rPr>
        <w:t>　　第五节 力车胎行业市场供需平衡状况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中国力车胎行业进出口情况分析预测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2019-2024年中国力车胎行业进出口情况分析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一、2019-2024年中国力车胎行业进口分析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二、2019-2024年中国力车胎行业出口分析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2024-2030年中国力车胎行业进出口情况预测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一、2024-2030年中国力车胎行业进口预测分析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二、2024-2030年中国力车胎行业出口预测分析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影响力车胎行业进出口变化的主要原因分析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2019-2024年中国力车胎行业重点地区调研分析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一、中国力车胎行业重点区域市场结构调研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三、**地区力车胎市场调研分析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四、**地区力车胎市场调研分析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五、**地区力车胎市场调研分析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六、**地区力车胎市场调研分析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力车胎行业细分产品市场调研分析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中国力车胎行业市场行情分析预测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力车胎价格影响因素分析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2019-2024年中国力车胎市场价格趋向分析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2024-2030年中国力车胎市场价格趋向预测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力车胎行业上、下游市场分析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力车胎行业上游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力车胎行业下游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力车胎行业竞争格局分析</w:t>
      </w:r>
      <w:r>
        <w:rPr>
          <w:rFonts w:hint="eastAsia"/>
        </w:rPr>
        <w:br/>
      </w:r>
      <w:r>
        <w:rPr>
          <w:rFonts w:hint="eastAsia"/>
        </w:rPr>
        <w:t>　　第一节 力车胎行业集中度分析</w:t>
      </w:r>
      <w:r>
        <w:rPr>
          <w:rFonts w:hint="eastAsia"/>
        </w:rPr>
        <w:br/>
      </w:r>
      <w:r>
        <w:rPr>
          <w:rFonts w:hint="eastAsia"/>
        </w:rPr>
        <w:t>　　　　一、力车胎市场集中度分析</w:t>
      </w:r>
      <w:r>
        <w:rPr>
          <w:rFonts w:hint="eastAsia"/>
        </w:rPr>
        <w:br/>
      </w:r>
      <w:r>
        <w:rPr>
          <w:rFonts w:hint="eastAsia"/>
        </w:rPr>
        <w:t>　　　　二、力车胎企业集中度分析</w:t>
      </w:r>
      <w:r>
        <w:rPr>
          <w:rFonts w:hint="eastAsia"/>
        </w:rPr>
        <w:br/>
      </w:r>
      <w:r>
        <w:rPr>
          <w:rFonts w:hint="eastAsia"/>
        </w:rPr>
        <w:t>　　　　三、力车胎区域集中度分析</w:t>
      </w:r>
      <w:r>
        <w:rPr>
          <w:rFonts w:hint="eastAsia"/>
        </w:rPr>
        <w:br/>
      </w:r>
      <w:r>
        <w:rPr>
          <w:rFonts w:hint="eastAsia"/>
        </w:rPr>
        <w:t>　　第二节 力车胎行业竞争格局分析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一、2023-2024年力车胎行业竞争分析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二、2023-2024年中外力车胎产品竞争分析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三、2023-2024年中国力车胎市场竞争分析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四、2024-2030年国内主要力车胎企业动向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力车胎行业重点企业发展调研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力车胎重点企业（一）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力车胎重点企业（二）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力车胎重点企业（三）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力车胎重点企业（四）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力车胎重点企业（五）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力车胎重点企业（六）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力车胎企业发展策略分析</w:t>
      </w:r>
      <w:r>
        <w:rPr>
          <w:rFonts w:hint="eastAsia"/>
        </w:rPr>
        <w:br/>
      </w:r>
      <w:r>
        <w:rPr>
          <w:rFonts w:hint="eastAsia"/>
        </w:rPr>
        <w:t>　　第一节 力车胎市场策略分析</w:t>
      </w:r>
      <w:r>
        <w:rPr>
          <w:rFonts w:hint="eastAsia"/>
        </w:rPr>
        <w:br/>
      </w:r>
      <w:r>
        <w:rPr>
          <w:rFonts w:hint="eastAsia"/>
        </w:rPr>
        <w:t>　　　　一、力车胎价格策略分析</w:t>
      </w:r>
      <w:r>
        <w:rPr>
          <w:rFonts w:hint="eastAsia"/>
        </w:rPr>
        <w:br/>
      </w:r>
      <w:r>
        <w:rPr>
          <w:rFonts w:hint="eastAsia"/>
        </w:rPr>
        <w:t>　　　　二、力车胎渠道策略分析</w:t>
      </w:r>
      <w:r>
        <w:rPr>
          <w:rFonts w:hint="eastAsia"/>
        </w:rPr>
        <w:br/>
      </w:r>
      <w:r>
        <w:rPr>
          <w:rFonts w:hint="eastAsia"/>
        </w:rPr>
        <w:t>　　第二节 力车胎销售策略分析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提高力车胎企业竞争力的策略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一、提高中国力车胎企业核心竞争力的对策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二、力车胎企业提升竞争力的主要方向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三、影响力车胎企业核心竞争力的因素及提升途径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四、提高力车胎企业竞争力的策略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对我国力车胎品牌的战略思考</w:t>
      </w:r>
      <w:r>
        <w:rPr>
          <w:rFonts w:hint="eastAsia"/>
        </w:rPr>
        <w:br/>
      </w:r>
      <w:r>
        <w:rPr>
          <w:rFonts w:hint="eastAsia"/>
        </w:rPr>
        <w:t>　　　　一、力车胎实施品牌战略的意义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二、力车胎企业品牌的现状分析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三、我国力车胎企业的品牌战略</w:t>
      </w:r>
      <w:r>
        <w:rPr>
          <w:rFonts w:hint="eastAsia"/>
        </w:rPr>
        <w:br/>
      </w:r>
      <w:r>
        <w:rPr>
          <w:rFonts w:hint="eastAsia"/>
        </w:rPr>
        <w:t>　　　　四、力车胎品牌战略管理的策略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中国力车胎行业营销策略分析</w:t>
      </w:r>
      <w:r>
        <w:rPr>
          <w:rFonts w:hint="eastAsia"/>
        </w:rPr>
        <w:br/>
      </w:r>
      <w:r>
        <w:rPr>
          <w:rFonts w:hint="eastAsia"/>
        </w:rPr>
        <w:t>　　第一节 力车胎市场推广策略研究分析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一、做好力车胎产品导入</w:t>
      </w:r>
      <w:r>
        <w:rPr>
          <w:rFonts w:hint="eastAsia"/>
        </w:rPr>
        <w:br/>
      </w:r>
      <w:r>
        <w:rPr>
          <w:rFonts w:hint="eastAsia"/>
        </w:rPr>
        <w:t>　　　　二、做好力车胎产品组合和产品线决策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三、力车胎行业城市市场推广策略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力车胎行业渠道营销研究分析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一、力车胎行业营销环境分析</w:t>
      </w:r>
      <w:r>
        <w:rPr>
          <w:rFonts w:hint="eastAsia"/>
        </w:rPr>
        <w:br/>
      </w:r>
      <w:r>
        <w:rPr>
          <w:rFonts w:hint="eastAsia"/>
        </w:rPr>
        <w:t>　　　　二、力车胎行业现存的营销渠道分析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三、力车胎行业终端市场营销管理策略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力车胎行业营销战略研究分析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一、中国力车胎行业有效整合营销策略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二、建立力车胎行业厂商的双嬴模式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2024-2030年中国力车胎行业前景与风险预测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2024年力车胎市场前景分析</w:t>
      </w:r>
      <w:r>
        <w:rPr>
          <w:rFonts w:hint="eastAsia"/>
        </w:rPr>
        <w:br/>
      </w:r>
      <w:r>
        <w:rPr>
          <w:rFonts w:hint="eastAsia"/>
        </w:rPr>
        <w:t>　　第二节 2024年力车胎发展趋势预测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2024-2030年中国力车胎行业投资特性分析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一、2024-2030年中国力车胎行业进入壁垒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二、2024-2030年中国力车胎行业盈利模式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三、2024-2030年中国力车胎行业盈利因素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2024-2030年中国力车胎行业投资机会分析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一、2024-2030年中国力车胎细分市场投资机会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二、2024-2030年中国力车胎行业区域市场投资潜力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2024-2030年中国力车胎行业投资风险分析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一、2024-2030年中国力车胎行业市场竞争风险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二、2024-2030年中国力车胎行业技术风险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三、2024-2030年中国力车胎行业政策风险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四、2024-2030年中国力车胎行业进入退出风险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2024-2030年中国力车胎行业盈利模式与投资策略分析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国外力车胎行业投资现状及经营模式分析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一、境外力车胎行业成长情况调查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中国力车胎行业商业模式探讨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中国力车胎行业投资国际化发展战略分析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中国力车胎行业投资策略分析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中国力车胎行业资本运作战略选择方案研究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中:智:林:－中国力车胎行业多元化经营战略的可行性分析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力车胎行业历程</w:t>
      </w:r>
      <w:r>
        <w:rPr>
          <w:rFonts w:hint="eastAsia"/>
        </w:rPr>
        <w:br/>
      </w:r>
      <w:r>
        <w:rPr>
          <w:rFonts w:hint="eastAsia"/>
        </w:rPr>
        <w:t>　　图表 力车胎行业生命周期</w:t>
      </w:r>
      <w:r>
        <w:rPr>
          <w:rFonts w:hint="eastAsia"/>
        </w:rPr>
        <w:br/>
      </w:r>
      <w:r>
        <w:rPr>
          <w:rFonts w:hint="eastAsia"/>
        </w:rPr>
        <w:t>　　图表 力车胎行业产业链分析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2019-2024年力车胎行业市场容量分析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2019-2024年中国力车胎行业产量及增长趋势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2019-2024年中国力车胎市场需求量及增速统计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2024年中国力车胎行业需求领域分布格局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2019-2024年中国力车胎行业盈利情况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2019-2024年中国力车胎行业利润总额统计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2019-2024年中国力车胎进口金额分析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2019-2024年中国力车胎出口数量分析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2019-2024年中国力车胎出口金额分析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2024年中国力车胎进口国家及地区分析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2024年中国力车胎出口国家及地区分析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2019-2024年中国力车胎行业企业平均规模情况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力车胎重点企业（一）基本信息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2024-2030年中国力车胎行业产能预测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2024-2030年中国力车胎行业产量预测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2024-2030年中国力车胎市场需求量预测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2024-2030年中国力车胎行业供需平衡预测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2024-2030年中国力车胎行业市场容量预测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2024-2030年中国力车胎行业市场规模预测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2024-2030年中国力车胎市场前景分析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2024-2030年中国力车胎行业发展趋势预测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35d3a58064cdb" w:history="1">
        <w:r>
          <w:rPr>
            <w:rStyle w:val="Hyperlink"/>
          </w:rPr>
          <w:t>中国力车胎行业现状调研与发展前景预测报告（2024-2030年）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35d3a58064cdb" w:history="1">
        <w:r>
          <w:rPr>
            <w:rStyle w:val="Hyperlink"/>
          </w:rPr>
          <w:t>https://www.20087.com/3/28/LiCheTaiShiChangQianJing.html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bbd6380e45f0" w:history="1">
      <w:r>
        <w:rPr>
          <w:rStyle w:val="Hyperlink"/>
        </w:rPr>
        <w:t>中国力车胎行业现状调研与发展前景预测报告（2024-2030年）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CheTaiShiChangQianJing.html" TargetMode="External" Id="Rcac35d3a5806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CheTaiShiChangQianJing.html" TargetMode="External" Id="R4becbbd6380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2024-04-17T05:07:00Z</dcterms:created>
  <dcterms:modified xsi:type="dcterms:W3CDTF">2024-04-17T06:07:00Z</dcterms:modified>
  <dc:subject>中国力车胎行业现状调研与发展前景预测报告（2024-2030年）</dc:subject>
  <dc:title>中国力车胎行业现状调研与发展前景预测报告（2024-2030年）</dc:title>
  <cp:keywords>中国力车胎行业现状调研与发展前景预测报告（2024-2030年）</cp:keywords>
  <dc:description>中国力车胎行业现状调研与发展前景预测报告（2024-2030年）</dc:description>
</cp:coreProperties>
</file>