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88e158c7f4925" w:history="1">
              <w:r>
                <w:rPr>
                  <w:rStyle w:val="Hyperlink"/>
                </w:rPr>
                <w:t>2025-2031年全球与中国汽车悬挂ECU行业研究及市场前景分析报告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88e158c7f4925" w:history="1">
              <w:r>
                <w:rPr>
                  <w:rStyle w:val="Hyperlink"/>
                </w:rPr>
                <w:t>2025-2031年全球与中国汽车悬挂ECU行业研究及市场前景分析报告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388e158c7f4925" w:history="1">
                <w:r>
                  <w:rPr>
                    <w:rStyle w:val="Hyperlink"/>
                  </w:rPr>
                  <w:t>https://www.20087.com/3/88/QiCheXuanGuaECUHangYeQianJing.html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悬挂电子控制单元（ECU）是现代车辆中用于优化行驶稳定性和乘坐舒适性的关键组件。汽车悬挂ECU通过实时监控车辆速度、转向角度、车身姿态及路面状况等参数，动态调整悬挂系统的硬度和阻尼特性，从而在不同驾驶条件下提供最佳的操控性能与舒适度。目前，悬挂ECU技术已经相当成熟，并广泛应用于豪华轿车和高性能跑车上。这些系统不仅提高了驾驶体验，还增强了行车安全性。此外，随着电动汽车市场的增长，悬挂ECU的设计也需考虑电池组对整车重心的影响，以确保电动车在各种路况下的稳定性。</w:t>
      </w:r>
      <w:r>
        <w:rPr>
          <w:rFonts w:hint="eastAsia"/>
        </w:rPr>
        <w:br/>
      </w:r>
      <w:r>
        <w:rPr>
          <w:rFonts w:hint="eastAsia"/>
        </w:rPr>
        <w:t>　　随着自动驾驶技术和智能交通系统的进步，汽车悬挂ECU将扮演更加重要的角色。一方面，悬挂系统将与其他车载传感器和控制系统更紧密地集成，形成一个全面的车辆动态管理系统，实现更为精准的车辆姿态控制和路径跟踪能力。另一方面，悬挂ECU可能会利用机器学习算法分析大量驾驶数据，预测并适应不同的驾驶模式和环境变化，进一步提升驾乘体验。此外，考虑到可持续发展的需求，研发低功耗、环保型悬挂ECU也将成为未来发展的一个重要方向，旨在减少能源消耗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388e158c7f4925" w:history="1">
        <w:r>
          <w:rPr>
            <w:rStyle w:val="Hyperlink"/>
          </w:rPr>
          <w:t>2025-2031年全球与中国汽车悬挂ECU行业研究及市场前景分析报告</w:t>
        </w:r>
      </w:hyperlink>
      <w:r>
        <w:rPr>
          <w:rFonts w:hint="eastAsia"/>
        </w:rPr>
        <w:t>》基于国家统计局及汽车悬挂ECU行业协会的权威数据，全面调研了汽车悬挂ECU行业的市场规模、市场需求、产业链结构及价格变动，并对汽车悬挂ECU细分市场进行了深入分析。报告详细剖析了汽车悬挂ECU市场竞争格局，重点关注品牌影响力及重点企业的运营表现，同时科学预测了汽车悬挂ECU市场前景与发展趋势，识别了行业潜在的风险与机遇。通过专业、科学的研究方法，报告为汽车悬挂ECU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美国关税政策演进与汽车悬挂ECU产业冲击</w:t>
      </w:r>
      <w:r>
        <w:rPr>
          <w:rFonts w:hint="eastAsia"/>
        </w:rPr>
        <w:br/>
      </w:r>
      <w:r>
        <w:rPr>
          <w:rFonts w:hint="eastAsia"/>
        </w:rPr>
        <w:t>　　1.1 汽车悬挂ECU产品定义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中国汽车悬挂ECU企业国际化的紧迫性：国内市场竞争饱和与全球化机遇并存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美国关税政策背景下，未来几年全球汽车悬挂ECU行业规模趋势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乐观情形-全球汽车悬挂ECU发展形式及未来趋势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保守情形-全球汽车悬挂ECU发展形式及未来趋势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悲观情形-全球汽车悬挂ECU发展形式及未来趋势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关税政策对中国汽车悬挂ECU企业的直接影响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近三年全球市场汽车悬挂ECU主要企业占有率及排名（按收入）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汽车悬挂ECU主要企业在国际市场占有率（按收入，2022-2025），其中2025为当下预测值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2024年汽车悬挂ECU主要企业在国际市场排名（按收入）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全球市场主要企业汽车悬挂ECU销售收入（2022-2025），其中2025为当下预测值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全球市场，近三年汽车悬挂ECU主要企业占有率及排名（按销量）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汽车悬挂ECU主要企业在国际市场占有率（按销量，2022-2025），其中2025为当下预测值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2024年汽车悬挂ECU主要企业在国际市场排名（按销量）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全球市场主要企业汽车悬挂ECU销量（2022-2025）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全球市场主要企业汽车悬挂ECU销售价格（2022-2025），其中2025为当下预测值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全球主要厂商汽车悬挂ECU总部及产地分布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全球主要厂商成立时间及汽车悬挂ECU商业化日期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全球主要厂商汽车悬挂ECU产品类型及应用</w:t>
      </w:r>
      <w:r>
        <w:rPr>
          <w:rFonts w:hint="eastAsia"/>
        </w:rPr>
        <w:br/>
      </w:r>
      <w:r>
        <w:rPr>
          <w:rFonts w:hint="eastAsia"/>
        </w:rPr>
        <w:t>　　3.7 汽车悬挂ECU行业集中度、竞争程度分析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汽车悬挂ECU行业集中度分析：2024年全球Top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全球汽车悬挂ECU第一梯队、第二梯队和第三梯队生产商（品牌）及市场份额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全球汽车悬挂ECU供需现状及预测（2020-2031）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全球汽车悬挂ECU产能、产量、产能利用率及发展趋势（2020-2031）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全球汽车悬挂ECU产量、需求量及发展趋势（2020-2031）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全球主要地区汽车悬挂ECU产量及发展趋势（2020-2031）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全球主要地区汽车悬挂ECU产量（2020-2025）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全球主要地区汽车悬挂ECU产量（2026-2031）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全球主要地区汽车悬挂ECU产量市场份额（2020-2031）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全球汽车悬挂ECU销量及销售额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全球市场汽车悬挂ECU销售额（2020-2031）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全球市场汽车悬挂ECU销量（2020-2031）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全球市场汽车悬挂ECU价格趋势（2020-2031）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全球主要地区汽车悬挂ECU市场规模分析：2020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全球主要地区汽车悬挂ECU销售收入及市场份额（2020-2025年）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全球主要地区汽车悬挂ECU销售收入预测（2026-2031年）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全球主要地区汽车悬挂ECU销量分析：2020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全球主要地区汽车悬挂ECU销量及市场份额（2020-2025年）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全球主要地区汽车悬挂ECU销量及市场份额预测（2026-2031）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Continental AG</w:t>
      </w:r>
      <w:r>
        <w:rPr>
          <w:rFonts w:hint="eastAsia"/>
        </w:rPr>
        <w:br/>
      </w:r>
      <w:r>
        <w:rPr>
          <w:rFonts w:hint="eastAsia"/>
        </w:rPr>
        <w:t>　　　　8.1.1 Continental AG基本信息、汽车悬挂ECU生产基地、销售区域、竞争对手及市场地位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Continental AG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Continental AG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　　8.1.5 Continental AG企业最新动态</w:t>
      </w:r>
      <w:r>
        <w:rPr>
          <w:rFonts w:hint="eastAsia"/>
        </w:rPr>
        <w:br/>
      </w:r>
      <w:r>
        <w:rPr>
          <w:rFonts w:hint="eastAsia"/>
        </w:rPr>
        <w:t>　　8.2 Vibracoustic</w:t>
      </w:r>
      <w:r>
        <w:rPr>
          <w:rFonts w:hint="eastAsia"/>
        </w:rPr>
        <w:br/>
      </w:r>
      <w:r>
        <w:rPr>
          <w:rFonts w:hint="eastAsia"/>
        </w:rPr>
        <w:t>　　　　8.2.1 Vibracoustic基本信息、汽车悬挂ECU生产基地、销售区域、竞争对手及市场地位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Vibracoustic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Vibracoustic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Vibracoustic公司简介及主要业务</w:t>
      </w:r>
      <w:r>
        <w:rPr>
          <w:rFonts w:hint="eastAsia"/>
        </w:rPr>
        <w:br/>
      </w:r>
      <w:r>
        <w:rPr>
          <w:rFonts w:hint="eastAsia"/>
        </w:rPr>
        <w:t>　　　　8.2.5 Vibracoustic企业最新动态</w:t>
      </w:r>
      <w:r>
        <w:rPr>
          <w:rFonts w:hint="eastAsia"/>
        </w:rPr>
        <w:br/>
      </w:r>
      <w:r>
        <w:rPr>
          <w:rFonts w:hint="eastAsia"/>
        </w:rPr>
        <w:t>　　8.3 ZF</w:t>
      </w:r>
      <w:r>
        <w:rPr>
          <w:rFonts w:hint="eastAsia"/>
        </w:rPr>
        <w:br/>
      </w:r>
      <w:r>
        <w:rPr>
          <w:rFonts w:hint="eastAsia"/>
        </w:rPr>
        <w:t>　　　　8.3.1 ZF基本信息、汽车悬挂ECU生产基地、销售区域、竞争对手及市场地位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ZF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ZF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ZF公司简介及主要业务</w:t>
      </w:r>
      <w:r>
        <w:rPr>
          <w:rFonts w:hint="eastAsia"/>
        </w:rPr>
        <w:br/>
      </w:r>
      <w:r>
        <w:rPr>
          <w:rFonts w:hint="eastAsia"/>
        </w:rPr>
        <w:t>　　　　8.3.5 ZF企业最新动态</w:t>
      </w:r>
      <w:r>
        <w:rPr>
          <w:rFonts w:hint="eastAsia"/>
        </w:rPr>
        <w:br/>
      </w:r>
      <w:r>
        <w:rPr>
          <w:rFonts w:hint="eastAsia"/>
        </w:rPr>
        <w:t>　　8.4 Bosch</w:t>
      </w:r>
      <w:r>
        <w:rPr>
          <w:rFonts w:hint="eastAsia"/>
        </w:rPr>
        <w:br/>
      </w:r>
      <w:r>
        <w:rPr>
          <w:rFonts w:hint="eastAsia"/>
        </w:rPr>
        <w:t>　　　　8.4.1 Bosch基本信息、汽车悬挂ECU生产基地、销售区域、竞争对手及市场地位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Bosch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Bosch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8.4.5 Bosch企业最新动态</w:t>
      </w:r>
      <w:r>
        <w:rPr>
          <w:rFonts w:hint="eastAsia"/>
        </w:rPr>
        <w:br/>
      </w:r>
      <w:r>
        <w:rPr>
          <w:rFonts w:hint="eastAsia"/>
        </w:rPr>
        <w:t>　　8.5 Tenneco</w:t>
      </w:r>
      <w:r>
        <w:rPr>
          <w:rFonts w:hint="eastAsia"/>
        </w:rPr>
        <w:br/>
      </w:r>
      <w:r>
        <w:rPr>
          <w:rFonts w:hint="eastAsia"/>
        </w:rPr>
        <w:t>　　　　8.5.1 Tenneco基本信息、汽车悬挂ECU生产基地、销售区域、竞争对手及市场地位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Tenneco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Tenneco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Tenneco公司简介及主要业务</w:t>
      </w:r>
      <w:r>
        <w:rPr>
          <w:rFonts w:hint="eastAsia"/>
        </w:rPr>
        <w:br/>
      </w:r>
      <w:r>
        <w:rPr>
          <w:rFonts w:hint="eastAsia"/>
        </w:rPr>
        <w:t>　　　　8.5.5 Tenneco企业最新动态</w:t>
      </w:r>
      <w:r>
        <w:rPr>
          <w:rFonts w:hint="eastAsia"/>
        </w:rPr>
        <w:br/>
      </w:r>
      <w:r>
        <w:rPr>
          <w:rFonts w:hint="eastAsia"/>
        </w:rPr>
        <w:t>　　8.6 Hitachi Astemo</w:t>
      </w:r>
      <w:r>
        <w:rPr>
          <w:rFonts w:hint="eastAsia"/>
        </w:rPr>
        <w:br/>
      </w:r>
      <w:r>
        <w:rPr>
          <w:rFonts w:hint="eastAsia"/>
        </w:rPr>
        <w:t>　　　　8.6.1 Hitachi Astemo基本信息、汽车悬挂ECU生产基地、销售区域、竞争对手及市场地位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Hitachi Astemo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Hitachi Astemo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Hitachi Astemo公司简介及主要业务</w:t>
      </w:r>
      <w:r>
        <w:rPr>
          <w:rFonts w:hint="eastAsia"/>
        </w:rPr>
        <w:br/>
      </w:r>
      <w:r>
        <w:rPr>
          <w:rFonts w:hint="eastAsia"/>
        </w:rPr>
        <w:t>　　　　8.6.5 Hitachi Astemo企业最新动态</w:t>
      </w:r>
      <w:r>
        <w:rPr>
          <w:rFonts w:hint="eastAsia"/>
        </w:rPr>
        <w:br/>
      </w:r>
      <w:r>
        <w:rPr>
          <w:rFonts w:hint="eastAsia"/>
        </w:rPr>
        <w:t>　　8.7 HELLA</w:t>
      </w:r>
      <w:r>
        <w:rPr>
          <w:rFonts w:hint="eastAsia"/>
        </w:rPr>
        <w:br/>
      </w:r>
      <w:r>
        <w:rPr>
          <w:rFonts w:hint="eastAsia"/>
        </w:rPr>
        <w:t>　　　　8.7.1 HELLA基本信息、汽车悬挂ECU生产基地、销售区域、竞争对手及市场地位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HELLA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HELLA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HELLA公司简介及主要业务</w:t>
      </w:r>
      <w:r>
        <w:rPr>
          <w:rFonts w:hint="eastAsia"/>
        </w:rPr>
        <w:br/>
      </w:r>
      <w:r>
        <w:rPr>
          <w:rFonts w:hint="eastAsia"/>
        </w:rPr>
        <w:t>　　　　8.7.5 HELLA企业最新动态</w:t>
      </w:r>
      <w:r>
        <w:rPr>
          <w:rFonts w:hint="eastAsia"/>
        </w:rPr>
        <w:br/>
      </w:r>
      <w:r>
        <w:rPr>
          <w:rFonts w:hint="eastAsia"/>
        </w:rPr>
        <w:t>　　8.8 保隆科技</w:t>
      </w:r>
      <w:r>
        <w:rPr>
          <w:rFonts w:hint="eastAsia"/>
        </w:rPr>
        <w:br/>
      </w:r>
      <w:r>
        <w:rPr>
          <w:rFonts w:hint="eastAsia"/>
        </w:rPr>
        <w:t>　　　　8.8.1 保隆科技基本信息、汽车悬挂ECU生产基地、销售区域、竞争对手及市场地位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保隆科技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保隆科技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保隆科技公司简介及主要业务</w:t>
      </w:r>
      <w:r>
        <w:rPr>
          <w:rFonts w:hint="eastAsia"/>
        </w:rPr>
        <w:br/>
      </w:r>
      <w:r>
        <w:rPr>
          <w:rFonts w:hint="eastAsia"/>
        </w:rPr>
        <w:t>　　　　8.8.5 保隆科技企业最新动态</w:t>
      </w:r>
      <w:r>
        <w:rPr>
          <w:rFonts w:hint="eastAsia"/>
        </w:rPr>
        <w:br/>
      </w:r>
      <w:r>
        <w:rPr>
          <w:rFonts w:hint="eastAsia"/>
        </w:rPr>
        <w:t>　　8.9 上海科曼</w:t>
      </w:r>
      <w:r>
        <w:rPr>
          <w:rFonts w:hint="eastAsia"/>
        </w:rPr>
        <w:br/>
      </w:r>
      <w:r>
        <w:rPr>
          <w:rFonts w:hint="eastAsia"/>
        </w:rPr>
        <w:t>　　　　8.9.1 上海科曼基本信息、汽车悬挂ECU生产基地、销售区域、竞争对手及市场地位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上海科曼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上海科曼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上海科曼公司简介及主要业务</w:t>
      </w:r>
      <w:r>
        <w:rPr>
          <w:rFonts w:hint="eastAsia"/>
        </w:rPr>
        <w:br/>
      </w:r>
      <w:r>
        <w:rPr>
          <w:rFonts w:hint="eastAsia"/>
        </w:rPr>
        <w:t>　　　　8.9.5 上海科曼企业最新动态</w:t>
      </w:r>
      <w:r>
        <w:rPr>
          <w:rFonts w:hint="eastAsia"/>
        </w:rPr>
        <w:br/>
      </w:r>
      <w:r>
        <w:rPr>
          <w:rFonts w:hint="eastAsia"/>
        </w:rPr>
        <w:t>　　8.10 浙江科亿国际智能悬架技术有限公司</w:t>
      </w:r>
      <w:r>
        <w:rPr>
          <w:rFonts w:hint="eastAsia"/>
        </w:rPr>
        <w:br/>
      </w:r>
      <w:r>
        <w:rPr>
          <w:rFonts w:hint="eastAsia"/>
        </w:rPr>
        <w:t>　　　　8.10.1 浙江科亿国际智能悬架技术有限公司基本信息、汽车悬挂ECU生产基地、销售区域、竞争对手及市场地位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浙江科亿国际智能悬架技术有限公司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浙江科亿国际智能悬架技术有限公司 汽车悬挂ECU销量、收入、价格及毛利率（2020-2025）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浙江科亿国际智能悬架技术有限公司公司简介及主要业务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8.10.5 浙江科亿国际智能悬架技术有限公司企业最新动态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16位</w:t>
      </w:r>
      <w:r>
        <w:rPr>
          <w:rFonts w:hint="eastAsia"/>
        </w:rPr>
        <w:br/>
      </w:r>
      <w:r>
        <w:rPr>
          <w:rFonts w:hint="eastAsia"/>
        </w:rPr>
        <w:t>　　　　9.1.2 32位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按产品类型细分，全球汽车悬挂ECU销售额对比（2020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全球不同产品类型汽车悬挂ECU销量（2020-2031）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全球不同产品类型汽车悬挂ECU销量及市场份额（2020-2025）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全球不同产品类型汽车悬挂ECU销量预测（2026-2031）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全球不同产品类型汽车悬挂ECU收入（2020-2031）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全球不同产品类型汽车悬挂ECU收入及市场份额（2020-2025）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全球不同产品类型汽车悬挂ECU收入预测（2026-2031）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全球不同产品类型汽车悬挂ECU价格走势（2020-2031）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商用车</w:t>
      </w:r>
      <w:r>
        <w:rPr>
          <w:rFonts w:hint="eastAsia"/>
        </w:rPr>
        <w:br/>
      </w:r>
      <w:r>
        <w:rPr>
          <w:rFonts w:hint="eastAsia"/>
        </w:rPr>
        <w:t>　　10.2 按应用细分，全球汽车悬挂ECU销售额对比（2020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全球不同应用汽车悬挂ECU销量（2020-2031）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全球不同应用汽车悬挂ECU销量及市场份额（2020-2025）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全球不同应用汽车悬挂ECU销量预测（2026-2031）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全球不同应用汽车悬挂ECU收入（2020-2031）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全球不同应用汽车悬挂ECU收入及市场份额（2020-2025）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全球不同应用汽车悬挂ECU收入预测（2026-2031）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全球不同应用汽车悬挂ECU价格走势（2020-2031）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三种情形下（乐观、悲观、保守），未来几年全球汽车悬挂ECU行业规模趋势（亿美元）2024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汽车悬挂ECU主要企业在国际市场占有率（按收入，2022-2025），其中2025为当下预测值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2024年汽车悬挂ECU主要企业在国际市场排名（按收入）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全球市场主要企业汽车悬挂ECU销售收入（2022-2025）&amp;（百万美元），其中2025为当下预测值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汽车悬挂ECU主要企业在国际市场占有率（按销量，2022-2025），其中2025为当下预测值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2024年汽车悬挂ECU主要企业在国际市场排名（按销量）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全球市场主要企业汽车悬挂ECU销量（2022-2025）&amp;（千件），其中2025为当下预测值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全球市场主要企业汽车悬挂ECU销售价格（2022-2025）&amp;（美元/件），其中2025为当下预测值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全球主要厂商汽车悬挂ECU总部及产地分布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全球主要厂商成立时间及汽车悬挂ECU商业化日期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全球主要厂商汽车悬挂ECU产品类型及应用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2024年全球汽车悬挂ECU主要厂商市场地位（第一梯队、第二梯队和第三梯队）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全球汽车悬挂ECU市场投资、并购等现状分析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全球主要地区汽车悬挂ECU产量增速（CAGR）：（2020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全球主要地区汽车悬挂ECU产量（2020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全球主要地区汽车悬挂ECU产量（2020-2025）&amp;（千件）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全球主要地区汽车悬挂ECU产量（2026-2031）&amp;（千件）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全球主要地区汽车悬挂ECU产量市场份额（2020-2025）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全球主要地区汽车悬挂ECU产量（2026-2031）&amp;（千件）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全球主要地区汽车悬挂ECU销售收入增速：（2020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全球主要地区汽车悬挂ECU销售收入（2020-2025）&amp;（百万美元）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全球主要地区汽车悬挂ECU销售收入市场份额（2020-2025）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全球主要地区汽车悬挂ECU收入（2026-2031）&amp;（百万美元）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全球主要地区汽车悬挂ECU收入市场份额（2026-2031）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全球主要地区汽车悬挂ECU销量（千件）：2020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全球主要地区汽车悬挂ECU销量（2020-2025）&amp;（千件）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全球主要地区汽车悬挂ECU销量市场份额（2020-2025）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全球主要地区汽车悬挂ECU销量（2026-2031）&amp;（千件）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全球主要地区汽车悬挂ECU销量份额（2026-2031）</w:t>
      </w:r>
      <w:r>
        <w:rPr>
          <w:rFonts w:hint="eastAsia"/>
        </w:rPr>
        <w:br/>
      </w:r>
      <w:r>
        <w:rPr>
          <w:rFonts w:hint="eastAsia"/>
        </w:rPr>
        <w:t>　　表 30： Continental AG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Continental AG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Continental AG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表 34： Continental AG企业最新动态</w:t>
      </w:r>
      <w:r>
        <w:rPr>
          <w:rFonts w:hint="eastAsia"/>
        </w:rPr>
        <w:br/>
      </w:r>
      <w:r>
        <w:rPr>
          <w:rFonts w:hint="eastAsia"/>
        </w:rPr>
        <w:t>　　表 35： Vibracoustic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Vibracoustic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Vibracoustic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Vibracoustic公司简介及主要业务</w:t>
      </w:r>
      <w:r>
        <w:rPr>
          <w:rFonts w:hint="eastAsia"/>
        </w:rPr>
        <w:br/>
      </w:r>
      <w:r>
        <w:rPr>
          <w:rFonts w:hint="eastAsia"/>
        </w:rPr>
        <w:t>　　表 39： Vibracoustic企业最新动态</w:t>
      </w:r>
      <w:r>
        <w:rPr>
          <w:rFonts w:hint="eastAsia"/>
        </w:rPr>
        <w:br/>
      </w:r>
      <w:r>
        <w:rPr>
          <w:rFonts w:hint="eastAsia"/>
        </w:rPr>
        <w:t>　　表 40： ZF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ZF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ZF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ZF公司简介及主要业务</w:t>
      </w:r>
      <w:r>
        <w:rPr>
          <w:rFonts w:hint="eastAsia"/>
        </w:rPr>
        <w:br/>
      </w:r>
      <w:r>
        <w:rPr>
          <w:rFonts w:hint="eastAsia"/>
        </w:rPr>
        <w:t>　　表 44： ZF企业最新动态</w:t>
      </w:r>
      <w:r>
        <w:rPr>
          <w:rFonts w:hint="eastAsia"/>
        </w:rPr>
        <w:br/>
      </w:r>
      <w:r>
        <w:rPr>
          <w:rFonts w:hint="eastAsia"/>
        </w:rPr>
        <w:t>　　表 45： Bosch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Bosch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Bosch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Bosch公司简介及主要业务</w:t>
      </w:r>
      <w:r>
        <w:rPr>
          <w:rFonts w:hint="eastAsia"/>
        </w:rPr>
        <w:br/>
      </w:r>
      <w:r>
        <w:rPr>
          <w:rFonts w:hint="eastAsia"/>
        </w:rPr>
        <w:t>　　表 49： Bosch企业最新动态</w:t>
      </w:r>
      <w:r>
        <w:rPr>
          <w:rFonts w:hint="eastAsia"/>
        </w:rPr>
        <w:br/>
      </w:r>
      <w:r>
        <w:rPr>
          <w:rFonts w:hint="eastAsia"/>
        </w:rPr>
        <w:t>　　表 50： Tenneco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Tenneco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Tenneco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Tenneco公司简介及主要业务</w:t>
      </w:r>
      <w:r>
        <w:rPr>
          <w:rFonts w:hint="eastAsia"/>
        </w:rPr>
        <w:br/>
      </w:r>
      <w:r>
        <w:rPr>
          <w:rFonts w:hint="eastAsia"/>
        </w:rPr>
        <w:t>　　表 54： Tenneco企业最新动态</w:t>
      </w:r>
      <w:r>
        <w:rPr>
          <w:rFonts w:hint="eastAsia"/>
        </w:rPr>
        <w:br/>
      </w:r>
      <w:r>
        <w:rPr>
          <w:rFonts w:hint="eastAsia"/>
        </w:rPr>
        <w:t>　　表 55： Hitachi Astemo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Hitachi Astemo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Hitachi Astemo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Hitachi Astemo公司简介及主要业务</w:t>
      </w:r>
      <w:r>
        <w:rPr>
          <w:rFonts w:hint="eastAsia"/>
        </w:rPr>
        <w:br/>
      </w:r>
      <w:r>
        <w:rPr>
          <w:rFonts w:hint="eastAsia"/>
        </w:rPr>
        <w:t>　　表 59： Hitachi Astemo企业最新动态</w:t>
      </w:r>
      <w:r>
        <w:rPr>
          <w:rFonts w:hint="eastAsia"/>
        </w:rPr>
        <w:br/>
      </w:r>
      <w:r>
        <w:rPr>
          <w:rFonts w:hint="eastAsia"/>
        </w:rPr>
        <w:t>　　表 60： HELLA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HELLA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HELLA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HELLA公司简介及主要业务</w:t>
      </w:r>
      <w:r>
        <w:rPr>
          <w:rFonts w:hint="eastAsia"/>
        </w:rPr>
        <w:br/>
      </w:r>
      <w:r>
        <w:rPr>
          <w:rFonts w:hint="eastAsia"/>
        </w:rPr>
        <w:t>　　表 64： HELLA企业最新动态</w:t>
      </w:r>
      <w:r>
        <w:rPr>
          <w:rFonts w:hint="eastAsia"/>
        </w:rPr>
        <w:br/>
      </w:r>
      <w:r>
        <w:rPr>
          <w:rFonts w:hint="eastAsia"/>
        </w:rPr>
        <w:t>　　表 65： 保隆科技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保隆科技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保隆科技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保隆科技公司简介及主要业务</w:t>
      </w:r>
      <w:r>
        <w:rPr>
          <w:rFonts w:hint="eastAsia"/>
        </w:rPr>
        <w:br/>
      </w:r>
      <w:r>
        <w:rPr>
          <w:rFonts w:hint="eastAsia"/>
        </w:rPr>
        <w:t>　　表 69： 保隆科技企业最新动态</w:t>
      </w:r>
      <w:r>
        <w:rPr>
          <w:rFonts w:hint="eastAsia"/>
        </w:rPr>
        <w:br/>
      </w:r>
      <w:r>
        <w:rPr>
          <w:rFonts w:hint="eastAsia"/>
        </w:rPr>
        <w:t>　　表 70： 上海科曼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上海科曼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上海科曼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上海科曼公司简介及主要业务</w:t>
      </w:r>
      <w:r>
        <w:rPr>
          <w:rFonts w:hint="eastAsia"/>
        </w:rPr>
        <w:br/>
      </w:r>
      <w:r>
        <w:rPr>
          <w:rFonts w:hint="eastAsia"/>
        </w:rPr>
        <w:t>　　表 74： 上海科曼企业最新动态</w:t>
      </w:r>
      <w:r>
        <w:rPr>
          <w:rFonts w:hint="eastAsia"/>
        </w:rPr>
        <w:br/>
      </w:r>
      <w:r>
        <w:rPr>
          <w:rFonts w:hint="eastAsia"/>
        </w:rPr>
        <w:t>　　表 75： 浙江科亿国际智能悬架技术有限公司 汽车悬挂ECU生产基地、销售区域、竞争对手及市场地位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浙江科亿国际智能悬架技术有限公司 汽车悬挂ECU产品规格、参数及市场应用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浙江科亿国际智能悬架技术有限公司 汽车悬挂ECU销量（千件）、收入（百万美元）、价格（美元/件）及毛利率（2020-2025）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浙江科亿国际智能悬架技术有限公司公司简介及主要业务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79： 浙江科亿国际智能悬架技术有限公司企业最新动态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按产品类型细分，全球汽车悬挂ECU销售额及增长率对比（2020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全球不同产品类型汽车悬挂ECU销量（2020-2025年）&amp;（千件）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全球不同产品类型汽车悬挂ECU销量市场份额（2020-2025）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全球不同产品类型汽车悬挂ECU销量预测（2026-2031）&amp;（千件）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全球市场不同产品类型汽车悬挂ECU销量市场份额预测（2026-2031）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全球不同产品类型汽车悬挂ECU收入（2020-2025年）&amp;（百万美元）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全球不同产品类型汽车悬挂ECU收入市场份额（2020-2025）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全球不同产品类型汽车悬挂ECU收入预测（2026-2031）&amp;（百万美元）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全球不同产品类型汽车悬挂ECU收入市场份额预测（2026-2031）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按应用细分，全球汽车悬挂ECU销售额及增长率对比（2020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全球不同应用汽车悬挂ECU销量（2020-2025年）&amp;（千件）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全球不同应用汽车悬挂ECU销量市场份额（2020-2025）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全球不同应用汽车悬挂ECU销量预测（2026-2031）&amp;（千件）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全球市场不同应用汽车悬挂ECU销量市场份额预测（2026-2031）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全球不同应用汽车悬挂ECU收入（2020-2025年）&amp;（百万美元）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全球不同应用汽车悬挂ECU收入市场份额（2020-2025）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全球不同应用汽车悬挂ECU收入预测（2026-2031）&amp;（百万美元）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全球不同应用汽车悬挂ECU收入市场份额预测（2026-2031）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汽车悬挂ECU产品图片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三种情形下（乐观、悲观、保守），未来几年全球汽车悬挂ECU行业规模趋势（亿美元）2024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2024年全球前五大生产商汽车悬挂ECU市场份额</w:t>
      </w:r>
      <w:r>
        <w:rPr>
          <w:rFonts w:hint="eastAsia"/>
        </w:rPr>
        <w:br/>
      </w:r>
      <w:r>
        <w:rPr>
          <w:rFonts w:hint="eastAsia"/>
        </w:rPr>
        <w:t>　　图 4： 2024年全球汽车悬挂ECU第一梯队、第二梯队和第三梯队厂商及市场份额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全球汽车悬挂ECU产能、产量、产能利用率及发展趋势（2020-2031）&amp;（千件）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全球汽车悬挂ECU产量、需求量及发展趋势（2020-2031）&amp;（千件）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全球主要地区汽车悬挂ECU产量市场份额（2020-2031）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全球汽车悬挂ECU市场销售额及增长率：（2020-2031）&amp;（百万美元）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全球市场汽车悬挂ECU市场规模：2020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全球市场汽车悬挂ECU销量及增长率（2020-2031）&amp;（千件）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全球市场汽车悬挂ECU价格趋势（2020-2031）&amp;（美元/件）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全球主要地区汽车悬挂ECU销售收入（2020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全球主要地区汽车悬挂ECU销售收入市场份额（2020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东南亚地区汽车悬挂ECU企业市场份额（2024）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南美地区汽车悬挂ECU企业市场份额（2024）</w:t>
      </w:r>
      <w:r>
        <w:rPr>
          <w:rFonts w:hint="eastAsia"/>
        </w:rPr>
        <w:br/>
      </w:r>
      <w:r>
        <w:rPr>
          <w:rFonts w:hint="eastAsia"/>
        </w:rPr>
        <w:t>　　图 16： 16位产品图片</w:t>
      </w:r>
      <w:r>
        <w:rPr>
          <w:rFonts w:hint="eastAsia"/>
        </w:rPr>
        <w:br/>
      </w:r>
      <w:r>
        <w:rPr>
          <w:rFonts w:hint="eastAsia"/>
        </w:rPr>
        <w:t>　　图 17： 32位产品图片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全球不同产品类型汽车悬挂ECU价格走势（2020-2031）&amp;（美元/件）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乘用车</w:t>
      </w:r>
      <w:r>
        <w:rPr>
          <w:rFonts w:hint="eastAsia"/>
        </w:rPr>
        <w:br/>
      </w:r>
      <w:r>
        <w:rPr>
          <w:rFonts w:hint="eastAsia"/>
        </w:rPr>
        <w:t>　　图 21： 商用车</w:t>
      </w:r>
      <w:r>
        <w:rPr>
          <w:rFonts w:hint="eastAsia"/>
        </w:rPr>
        <w:br/>
      </w:r>
      <w:r>
        <w:rPr>
          <w:rFonts w:hint="eastAsia"/>
        </w:rPr>
        <w:t>　　图 22： 全球不同应用汽车悬挂ECU价格走势（2020-2031）&amp;（美元/件）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88e158c7f4925" w:history="1">
        <w:r>
          <w:rPr>
            <w:rStyle w:val="Hyperlink"/>
          </w:rPr>
          <w:t>2025-2031年全球与中国汽车悬挂ECU行业研究及市场前景分析报告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388e158c7f4925" w:history="1">
        <w:r>
          <w:rPr>
            <w:rStyle w:val="Hyperlink"/>
          </w:rPr>
          <w:t>https://www.20087.com/3/88/QiCheXuanGuaECUHangYeQianJing.html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49a66a7c549a8" w:history="1">
      <w:r>
        <w:rPr>
          <w:rStyle w:val="Hyperlink"/>
        </w:rPr>
        <w:t>2025-2031年全球与中国汽车悬挂ECU行业研究及市场前景分析报告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QiCheXuanGuaECUHangYeQianJing.html" TargetMode="External" Id="R48388e158c7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QiCheXuanGuaECUHangYeQianJing.html" TargetMode="External" Id="R47f49a66a7c5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2025-04-21T08:10:15Z</dcterms:created>
  <dcterms:modified xsi:type="dcterms:W3CDTF">2025-04-21T09:10:15Z</dcterms:modified>
  <dc:subject>2025-2031年全球与中国汽车悬挂ECU行业研究及市场前景分析报告</dc:subject>
  <dc:title>2025-2031年全球与中国汽车悬挂ECU行业研究及市场前景分析报告</dc:title>
  <cp:keywords>2025-2031年全球与中国汽车悬挂ECU行业研究及市场前景分析报告</cp:keywords>
  <dc:description>2025-2031年全球与中国汽车悬挂ECU行业研究及市场前景分析报告</dc:description>
</cp:coreProperties>
</file>