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c672c90094419" w:history="1">
              <w:r>
                <w:rPr>
                  <w:rStyle w:val="Hyperlink"/>
                </w:rPr>
                <w:t>2025-2031年中国汽车美容用品市场现状与发展前景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c672c90094419" w:history="1">
              <w:r>
                <w:rPr>
                  <w:rStyle w:val="Hyperlink"/>
                </w:rPr>
                <w:t>2025-2031年中国汽车美容用品市场现状与发展前景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c672c90094419" w:history="1">
                <w:r>
                  <w:rPr>
                    <w:rStyle w:val="Hyperlink"/>
                  </w:rPr>
                  <w:t>https://www.20087.com/3/98/QiCheMeiRongYongPinDeXianZhuangYuFaZhanQianJing.html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用品是用于车辆外观清洗、打蜡、镀膜、抛光、内饰清洁、皮革护理等功能性产品的统称，涵盖洗车液、车蜡、玻璃水、轮毂清洁剂、内饰保养剂等多个品类。随着私家车保有量上升与车主对车辆养护意识增强，汽车美容用品市场需求稳步增长，产品类型从传统基础护理向纳米镀晶、环保无害、长效防护等方向升级。部分品牌通过推出套装组合、便携包装、专业工具包等方式满足不同用户需求。然而，行业内仍存在产品质量参差不齐、成分标注不清、功能宣传夸大、售后服务缺失等问题，影响消费信任与行业健康发展。</w:t>
      </w:r>
      <w:r>
        <w:rPr>
          <w:rFonts w:hint="eastAsia"/>
        </w:rPr>
        <w:br/>
      </w:r>
      <w:r>
        <w:rPr>
          <w:rFonts w:hint="eastAsia"/>
        </w:rPr>
        <w:t>　　未来，汽车美容用品将围绕绿色环保、智能化服务与场景细分持续推进。可降解清洁剂、植物萃取成分、无磷环保配方等绿色化学手段的应用将成为主流趋势，响应国家“双碳”目标与消费者环保诉求。同时，结合智能洗车设备、APP预约系统、AI识别漆面损伤等功能，打造“产品+服务”的一体化解决方案。针对新能源车、高端轿车、越野车型等细分市场的专用美容产品也将成为新增长点。政策层面或将加快制定行业标准与质量监管机制，推动汽车美容用品从日用化学品向专业化、标准化、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c672c90094419" w:history="1">
        <w:r>
          <w:rPr>
            <w:rStyle w:val="Hyperlink"/>
          </w:rPr>
          <w:t>2025-2031年中国汽车美容用品市场现状与发展前景</w:t>
        </w:r>
      </w:hyperlink>
      <w:r>
        <w:rPr>
          <w:rFonts w:hint="eastAsia"/>
        </w:rPr>
        <w:t>》基于多年汽车美容用品行业研究积累，结合汽车美容用品行业市场现状，通过资深研究团队对汽车美容用品市场资讯的系统整理与分析，依托权威数据资源及长期市场监测数据库，对汽车美容用品行业进行了全面调研。报告详细分析了汽车美容用品市场规模、市场前景、技术现状及未来发展方向，重点评估了汽车美容用品行业内企业的竞争格局及经营表现，并通过SWOT分析揭示了汽车美容用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0c672c90094419" w:history="1">
        <w:r>
          <w:rPr>
            <w:rStyle w:val="Hyperlink"/>
          </w:rPr>
          <w:t>2025-2031年中国汽车美容用品市场现状与发展前景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》为投资者提供了准确的市场现状分析及前景预判，帮助挖掘行业投资价值，并提出投资策略与营销策略建议，是把握汽车美容用品行业动态、优化决策的重要工具。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汽车美容用品产业概述</w:t>
      </w:r>
      <w:r>
        <w:rPr>
          <w:rFonts w:hint="eastAsia"/>
        </w:rPr>
        <w:br/>
      </w:r>
      <w:r>
        <w:rPr>
          <w:rFonts w:hint="eastAsia"/>
        </w:rPr>
        <w:t>　　第一节 汽车美容用品定义</w:t>
      </w:r>
      <w:r>
        <w:rPr>
          <w:rFonts w:hint="eastAsia"/>
        </w:rPr>
        <w:br/>
      </w:r>
      <w:r>
        <w:rPr>
          <w:rFonts w:hint="eastAsia"/>
        </w:rPr>
        <w:t>　　第二节 汽车美容用品行业特点</w:t>
      </w:r>
      <w:r>
        <w:rPr>
          <w:rFonts w:hint="eastAsia"/>
        </w:rPr>
        <w:br/>
      </w:r>
      <w:r>
        <w:rPr>
          <w:rFonts w:hint="eastAsia"/>
        </w:rPr>
        <w:t>　　第三节 汽车美容用品发展历程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中国汽车美容用品行业运行环境分析</w:t>
      </w:r>
      <w:r>
        <w:rPr>
          <w:rFonts w:hint="eastAsia"/>
        </w:rPr>
        <w:br/>
      </w:r>
      <w:r>
        <w:rPr>
          <w:rFonts w:hint="eastAsia"/>
        </w:rPr>
        <w:t>　　第一节 汽车美容用品运行经济环境分析</w:t>
      </w:r>
      <w:r>
        <w:rPr>
          <w:rFonts w:hint="eastAsia"/>
        </w:rPr>
        <w:br/>
      </w:r>
      <w:r>
        <w:rPr>
          <w:rFonts w:hint="eastAsia"/>
        </w:rPr>
        <w:t>　　第二节 汽车美容用品产业政策环境分析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一、汽车美容用品行业监管体制</w:t>
      </w:r>
      <w:r>
        <w:rPr>
          <w:rFonts w:hint="eastAsia"/>
        </w:rPr>
        <w:br/>
      </w:r>
      <w:r>
        <w:rPr>
          <w:rFonts w:hint="eastAsia"/>
        </w:rPr>
        <w:t>　　　　二、汽车美容用品行业主要法规政策</w:t>
      </w:r>
      <w:r>
        <w:rPr>
          <w:rFonts w:hint="eastAsia"/>
        </w:rPr>
        <w:br/>
      </w:r>
      <w:r>
        <w:rPr>
          <w:rFonts w:hint="eastAsia"/>
        </w:rPr>
        <w:t>　　第三节 汽车美容用品产业社会环境分析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2024-2025年汽车美容用品行业技术发展现状及趋势分析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汽车美容用品行业技术发展现状分析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国内外汽车美容用品行业技术差距分析及差距形成的主要原因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汽车美容用品行业技术发展方向、趋势预测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提升汽车美容用品行业技术能力策略建议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全球汽车美容用品行业发展态势分析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全球汽车美容用品市场发展现状分析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国外主要国家、地区汽车美容用品市场现状</w:t>
      </w:r>
      <w:r>
        <w:rPr>
          <w:rFonts w:hint="eastAsia"/>
        </w:rPr>
        <w:br/>
      </w:r>
      <w:r>
        <w:rPr>
          <w:rFonts w:hint="eastAsia"/>
        </w:rPr>
        <w:t>　　第三节 全球汽车美容用品行业发展趋势预测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中国汽车美容用品行业发展调研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2019-2024年中国汽车美容用品行业规模情况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二、汽车美容用品行业单位规模状况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三、汽车美容用品行业人员规模状况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2019-2024年中国汽车美容用品行业财务能力分析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二、汽车美容用品行业偿债能力分析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三、汽车美容用品行业营运能力分析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四、汽车美容用品行业发展能力分析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2024-2025年中国汽车美容用品行业热点动态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2025年中国汽车美容用品行业面临的挑战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**地区汽车美容用品发展现状及趋势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**地区汽车美容用品发展现状及趋势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**地区汽车美容用品发展现状及趋势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**地区汽车美容用品发展现状及趋势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国内汽车美容用品行业价格回顾</w:t>
      </w:r>
      <w:r>
        <w:rPr>
          <w:rFonts w:hint="eastAsia"/>
        </w:rPr>
        <w:br/>
      </w:r>
      <w:r>
        <w:rPr>
          <w:rFonts w:hint="eastAsia"/>
        </w:rPr>
        <w:t>　　第二节 国内汽车美容用品行业价格走势预测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国内汽车美容用品行业价格影响因素分析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中国汽车美容用品行业客户调研</w:t>
      </w:r>
      <w:r>
        <w:rPr>
          <w:rFonts w:hint="eastAsia"/>
        </w:rPr>
        <w:br/>
      </w:r>
      <w:r>
        <w:rPr>
          <w:rFonts w:hint="eastAsia"/>
        </w:rPr>
        <w:t>　　　　一、汽车美容用品行业客户偏好调查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二、客户对汽车美容用品品牌的首要认知渠道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三、汽车美容用品品牌忠诚度调查</w:t>
      </w:r>
      <w:r>
        <w:rPr>
          <w:rFonts w:hint="eastAsia"/>
        </w:rPr>
        <w:br/>
      </w:r>
      <w:r>
        <w:rPr>
          <w:rFonts w:hint="eastAsia"/>
        </w:rPr>
        <w:t>　　　　四、汽车美容用品行业客户消费理念调研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中国汽车美容用品行业竞争格局分析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2024-2025年汽车美容用品行业集中度分析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一、汽车美容用品市场集中度分析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二、汽车美容用品企业集中度分析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2025年汽车美容用品行业竞争格局分析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一、汽车美容用品行业竞争策略分析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二、汽车美容用品行业竞争格局展望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三、我国汽车美容用品市场竞争趋势</w:t>
      </w:r>
      <w:r>
        <w:rPr>
          <w:rFonts w:hint="eastAsia"/>
        </w:rPr>
        <w:br/>
      </w:r>
      <w:r>
        <w:rPr>
          <w:rFonts w:hint="eastAsia"/>
        </w:rPr>
        <w:t>　　第三节 汽车美容用品行业兼并与重组整合分析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一、汽车美容用品行业兼并与重组整合动态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二、汽车美容用品行业兼并与重组整合发展趋势预测分析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汽车美容用品行业SWOT模型分析</w:t>
      </w:r>
      <w:r>
        <w:rPr>
          <w:rFonts w:hint="eastAsia"/>
        </w:rPr>
        <w:br/>
      </w:r>
      <w:r>
        <w:rPr>
          <w:rFonts w:hint="eastAsia"/>
        </w:rPr>
        <w:t>　　　　一、汽车美容用品行业优势分析</w:t>
      </w:r>
      <w:r>
        <w:rPr>
          <w:rFonts w:hint="eastAsia"/>
        </w:rPr>
        <w:br/>
      </w:r>
      <w:r>
        <w:rPr>
          <w:rFonts w:hint="eastAsia"/>
        </w:rPr>
        <w:t>　　　　二、汽车美容用品行业劣势分析</w:t>
      </w:r>
      <w:r>
        <w:rPr>
          <w:rFonts w:hint="eastAsia"/>
        </w:rPr>
        <w:br/>
      </w:r>
      <w:r>
        <w:rPr>
          <w:rFonts w:hint="eastAsia"/>
        </w:rPr>
        <w:t>　　　　三、汽车美容用品行业机会分析</w:t>
      </w:r>
      <w:r>
        <w:rPr>
          <w:rFonts w:hint="eastAsia"/>
        </w:rPr>
        <w:br/>
      </w:r>
      <w:r>
        <w:rPr>
          <w:rFonts w:hint="eastAsia"/>
        </w:rPr>
        <w:t>　　　　四、汽车美容用品行业风险分析</w:t>
      </w:r>
      <w:r>
        <w:rPr>
          <w:rFonts w:hint="eastAsia"/>
        </w:rPr>
        <w:br/>
      </w:r>
      <w:r>
        <w:rPr>
          <w:rFonts w:hint="eastAsia"/>
        </w:rPr>
        <w:t>　　第二节 汽车美容用品行业投资风险及控制策略分析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一、汽车美容用品市场风险及控制策略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二、汽车美容用品行业政策风险及控制策略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三、汽车美容用品行业经营风险及控制策略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四、汽车美容用品同业竞争风险及控制策略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五、汽车美容用品行业其他风险及控制策略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2025-2031年中国汽车美容用品市场预测及发展建议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2025-2031年中国汽车美容用品市场预测分析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一、中国汽车美容用品市场前景分析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二、中国汽车美容用品发展趋势预测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2025-2031年中国汽车美容用品企业发展策略建议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一、汽车美容用品企业融资策略</w:t>
      </w:r>
      <w:r>
        <w:rPr>
          <w:rFonts w:hint="eastAsia"/>
        </w:rPr>
        <w:br/>
      </w:r>
      <w:r>
        <w:rPr>
          <w:rFonts w:hint="eastAsia"/>
        </w:rPr>
        <w:t>　　　　二、汽车美容用品企业人才策略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2025-2031年中国汽车美容用品企业营销策略建议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一、汽车美容用品企业定位策略</w:t>
      </w:r>
      <w:r>
        <w:rPr>
          <w:rFonts w:hint="eastAsia"/>
        </w:rPr>
        <w:br/>
      </w:r>
      <w:r>
        <w:rPr>
          <w:rFonts w:hint="eastAsia"/>
        </w:rPr>
        <w:t>　　　　二、汽车美容用品企业价格策略</w:t>
      </w:r>
      <w:r>
        <w:rPr>
          <w:rFonts w:hint="eastAsia"/>
        </w:rPr>
        <w:br/>
      </w:r>
      <w:r>
        <w:rPr>
          <w:rFonts w:hint="eastAsia"/>
        </w:rPr>
        <w:t>　　　　三、汽车美容用品企业促销策略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(中.智.林)汽车美容用品行业研究结论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汽车美容用品介绍</w:t>
      </w:r>
      <w:r>
        <w:rPr>
          <w:rFonts w:hint="eastAsia"/>
        </w:rPr>
        <w:br/>
      </w:r>
      <w:r>
        <w:rPr>
          <w:rFonts w:hint="eastAsia"/>
        </w:rPr>
        <w:t>　　图表 汽车美容用品图片</w:t>
      </w:r>
      <w:r>
        <w:rPr>
          <w:rFonts w:hint="eastAsia"/>
        </w:rPr>
        <w:br/>
      </w:r>
      <w:r>
        <w:rPr>
          <w:rFonts w:hint="eastAsia"/>
        </w:rPr>
        <w:t>　　图表 汽车美容用品产业链分析</w:t>
      </w:r>
      <w:r>
        <w:rPr>
          <w:rFonts w:hint="eastAsia"/>
        </w:rPr>
        <w:br/>
      </w:r>
      <w:r>
        <w:rPr>
          <w:rFonts w:hint="eastAsia"/>
        </w:rPr>
        <w:t>　　图表 汽车美容用品主要特点</w:t>
      </w:r>
      <w:r>
        <w:rPr>
          <w:rFonts w:hint="eastAsia"/>
        </w:rPr>
        <w:br/>
      </w:r>
      <w:r>
        <w:rPr>
          <w:rFonts w:hint="eastAsia"/>
        </w:rPr>
        <w:t>　　图表 汽车美容用品政策分析</w:t>
      </w:r>
      <w:r>
        <w:rPr>
          <w:rFonts w:hint="eastAsia"/>
        </w:rPr>
        <w:br/>
      </w:r>
      <w:r>
        <w:rPr>
          <w:rFonts w:hint="eastAsia"/>
        </w:rPr>
        <w:t>　　图表 汽车美容用品标准 技术</w:t>
      </w:r>
      <w:r>
        <w:rPr>
          <w:rFonts w:hint="eastAsia"/>
        </w:rPr>
        <w:br/>
      </w:r>
      <w:r>
        <w:rPr>
          <w:rFonts w:hint="eastAsia"/>
        </w:rPr>
        <w:t>　　图表 汽车美容用品最新消息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2019-2024年汽车美容用品行业市场容量统计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汽车美容用品价格走势</w:t>
      </w:r>
      <w:r>
        <w:rPr>
          <w:rFonts w:hint="eastAsia"/>
        </w:rPr>
        <w:br/>
      </w:r>
      <w:r>
        <w:rPr>
          <w:rFonts w:hint="eastAsia"/>
        </w:rPr>
        <w:t>　　图表 2024年汽车美容用品成本和利润分析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2024年中国汽车美容用品行业竞争力分析</w:t>
      </w:r>
      <w:r>
        <w:rPr>
          <w:rFonts w:hint="eastAsia"/>
        </w:rPr>
        <w:br/>
      </w:r>
      <w:r>
        <w:rPr>
          <w:rFonts w:hint="eastAsia"/>
        </w:rPr>
        <w:t>　　图表 汽车美容用品优势</w:t>
      </w:r>
      <w:r>
        <w:rPr>
          <w:rFonts w:hint="eastAsia"/>
        </w:rPr>
        <w:br/>
      </w:r>
      <w:r>
        <w:rPr>
          <w:rFonts w:hint="eastAsia"/>
        </w:rPr>
        <w:t>　　图表 汽车美容用品劣势</w:t>
      </w:r>
      <w:r>
        <w:rPr>
          <w:rFonts w:hint="eastAsia"/>
        </w:rPr>
        <w:br/>
      </w:r>
      <w:r>
        <w:rPr>
          <w:rFonts w:hint="eastAsia"/>
        </w:rPr>
        <w:t>　　图表 汽车美容用品机会</w:t>
      </w:r>
      <w:r>
        <w:rPr>
          <w:rFonts w:hint="eastAsia"/>
        </w:rPr>
        <w:br/>
      </w:r>
      <w:r>
        <w:rPr>
          <w:rFonts w:hint="eastAsia"/>
        </w:rPr>
        <w:t>　　图表 汽车美容用品威胁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汽车美容用品品牌分析</w:t>
      </w:r>
      <w:r>
        <w:rPr>
          <w:rFonts w:hint="eastAsia"/>
        </w:rPr>
        <w:br/>
      </w:r>
      <w:r>
        <w:rPr>
          <w:rFonts w:hint="eastAsia"/>
        </w:rPr>
        <w:t>　　图表 汽车美容用品企业（一）概述</w:t>
      </w:r>
      <w:r>
        <w:rPr>
          <w:rFonts w:hint="eastAsia"/>
        </w:rPr>
        <w:br/>
      </w:r>
      <w:r>
        <w:rPr>
          <w:rFonts w:hint="eastAsia"/>
        </w:rPr>
        <w:t>　　图表 企业汽车美容用品业务分析</w:t>
      </w:r>
      <w:r>
        <w:rPr>
          <w:rFonts w:hint="eastAsia"/>
        </w:rPr>
        <w:br/>
      </w:r>
      <w:r>
        <w:rPr>
          <w:rFonts w:hint="eastAsia"/>
        </w:rPr>
        <w:t>　　图表 汽车美容用品企业（一）经营情况分析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汽车美容用品企业（二）简介</w:t>
      </w:r>
      <w:r>
        <w:rPr>
          <w:rFonts w:hint="eastAsia"/>
        </w:rPr>
        <w:br/>
      </w:r>
      <w:r>
        <w:rPr>
          <w:rFonts w:hint="eastAsia"/>
        </w:rPr>
        <w:t>　　图表 企业汽车美容用品业务</w:t>
      </w:r>
      <w:r>
        <w:rPr>
          <w:rFonts w:hint="eastAsia"/>
        </w:rPr>
        <w:br/>
      </w:r>
      <w:r>
        <w:rPr>
          <w:rFonts w:hint="eastAsia"/>
        </w:rPr>
        <w:t>　　图表 汽车美容用品企业（二）经营情况分析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汽车美容用品企业（三）概况</w:t>
      </w:r>
      <w:r>
        <w:rPr>
          <w:rFonts w:hint="eastAsia"/>
        </w:rPr>
        <w:br/>
      </w:r>
      <w:r>
        <w:rPr>
          <w:rFonts w:hint="eastAsia"/>
        </w:rPr>
        <w:t>　　图表 企业汽车美容用品业务情况</w:t>
      </w:r>
      <w:r>
        <w:rPr>
          <w:rFonts w:hint="eastAsia"/>
        </w:rPr>
        <w:br/>
      </w:r>
      <w:r>
        <w:rPr>
          <w:rFonts w:hint="eastAsia"/>
        </w:rPr>
        <w:t>　　图表 汽车美容用品企业（三）经营情况分析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汽车美容用品企业（三）盈利能力情况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汽车美容用品企业（三）成长能力情况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汽车美容用品发展有利因素分析</w:t>
      </w:r>
      <w:r>
        <w:rPr>
          <w:rFonts w:hint="eastAsia"/>
        </w:rPr>
        <w:br/>
      </w:r>
      <w:r>
        <w:rPr>
          <w:rFonts w:hint="eastAsia"/>
        </w:rPr>
        <w:t>　　图表 汽车美容用品发展不利因素分析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进入汽车美容用品行业壁垒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2025-2031年中国汽车美容用品行业市场容量预测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2025-2031年中国汽车美容用品行业风险研究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2025-2031年中国汽车美容用品行业发展趋势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c672c90094419" w:history="1">
        <w:r>
          <w:rPr>
            <w:rStyle w:val="Hyperlink"/>
          </w:rPr>
          <w:t>2025-2031年中国汽车美容用品市场现状与发展前景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c672c90094419" w:history="1">
        <w:r>
          <w:rPr>
            <w:rStyle w:val="Hyperlink"/>
          </w:rPr>
          <w:t>https://www.20087.com/3/98/QiCheMeiRongYongPinDeXianZhuangYuFaZhanQianJing.html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用品批发平台、汽车美容用品批发城、汽车美容都包括什么项目、汽车美容用品批发市场、汽车美容用品有哪些、汽车美容用品批发平台、美容店出租或整体转让、汽车美容用品品牌排行榜前十名、汽车车载香水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423343a5c4dd9" w:history="1">
      <w:r>
        <w:rPr>
          <w:rStyle w:val="Hyperlink"/>
        </w:rPr>
        <w:t>2025-2031年中国汽车美容用品市场现状与发展前景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CheMeiRongYongPinDeXianZhuangYuFaZhanQianJing.html" TargetMode="External" Id="Ra90c672c9009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CheMeiRongYongPinDeXianZhuangYuFaZhanQianJing.html" TargetMode="External" Id="Rbf6423343a5c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2025-10-08T04:15:17Z</dcterms:created>
  <dcterms:modified xsi:type="dcterms:W3CDTF">2025-10-08T05:15:17Z</dcterms:modified>
  <dc:subject>2025-2031年中国汽车美容用品市场现状与发展前景</dc:subject>
  <dc:title>2025-2031年中国汽车美容用品市场现状与发展前景</dc:title>
  <cp:keywords>2025-2031年中国汽车美容用品市场现状与发展前景</cp:keywords>
  <dc:description>2025-2031年中国汽车美容用品市场现状与发展前景</dc:description>
</cp:coreProperties>
</file>