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8404cd4844a34" w:history="1">
              <w:r>
                <w:rPr>
                  <w:rStyle w:val="Hyperlink"/>
                </w:rPr>
                <w:t>2026-2032年全球与中国汽车车桥行业现状深度调研与发展趋势报告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8404cd4844a34" w:history="1">
              <w:r>
                <w:rPr>
                  <w:rStyle w:val="Hyperlink"/>
                </w:rPr>
                <w:t>2026-2032年全球与中国汽车车桥行业现状深度调研与发展趋势报告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8404cd4844a34" w:history="1">
                <w:r>
                  <w:rPr>
                    <w:rStyle w:val="Hyperlink"/>
                  </w:rPr>
                  <w:t>https://www.20087.com/3/08/QiCheCheQiaoWeiLaiFaZhanQuShi.html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车辆传动系统的关键部件，负责传递动力和支撑车身重量。目前，随着电动汽车和自动驾驶技术的兴起，汽车车桥的设计正向着轻量化、高效率和智能化的方向发展，如采用碳纤维和铝合金材料，以及集成电动驱动单元和智能悬挂系统。</w:t>
      </w:r>
      <w:r>
        <w:rPr>
          <w:rFonts w:hint="eastAsia"/>
        </w:rPr>
        <w:br/>
      </w:r>
      <w:r>
        <w:rPr>
          <w:rFonts w:hint="eastAsia"/>
        </w:rPr>
        <w:t>　　未来，汽车车桥将更加注重模块化和可升级性。一方面，通过模块化设计，实现不同车型之间的通用性，降低生产成本和提高供应链效率。另一方面，随着车辆电气化和智能化程度的提高，车桥将集成更多传感器和执行器，支持自动驾驶和车辆动态控制，提升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8404cd4844a34" w:history="1">
        <w:r>
          <w:rPr>
            <w:rStyle w:val="Hyperlink"/>
          </w:rPr>
          <w:t>2026-2032年全球与中国汽车车桥行业现状深度调研与发展趋势报告</w:t>
        </w:r>
      </w:hyperlink>
      <w:r>
        <w:rPr>
          <w:rFonts w:hint="eastAsia"/>
        </w:rPr>
        <w:t>》系统分析了全球及我国汽车车桥行业的市场规模、市场需求及价格动态，深入探讨了汽车车桥产业链结构与发展特点。报告对汽车车桥细分市场进行了详细剖析，基于科学数据预测了市场前景及未来发展趋势，同时聚焦汽车车桥重点企业，评估了品牌影响力、市场竞争力及行业集中度变化。通过专业分析与客观洞察，报告为投资者、产业链相关企业及政府决策部门提供了重要参考，是把握汽车车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中国汽车车桥概述</w:t>
      </w:r>
      <w:r>
        <w:rPr>
          <w:rFonts w:hint="eastAsia"/>
        </w:rPr>
        <w:br/>
      </w:r>
      <w:r>
        <w:rPr>
          <w:rFonts w:hint="eastAsia"/>
        </w:rPr>
        <w:t>　　第一节 汽车车桥行业定义</w:t>
      </w:r>
      <w:r>
        <w:rPr>
          <w:rFonts w:hint="eastAsia"/>
        </w:rPr>
        <w:br/>
      </w:r>
      <w:r>
        <w:rPr>
          <w:rFonts w:hint="eastAsia"/>
        </w:rPr>
        <w:t>　　第二节 汽车车桥行业发展特性</w:t>
      </w:r>
      <w:r>
        <w:rPr>
          <w:rFonts w:hint="eastAsia"/>
        </w:rPr>
        <w:br/>
      </w:r>
      <w:r>
        <w:rPr>
          <w:rFonts w:hint="eastAsia"/>
        </w:rPr>
        <w:t>　　第三节 汽车车桥产业链分析</w:t>
      </w:r>
      <w:r>
        <w:rPr>
          <w:rFonts w:hint="eastAsia"/>
        </w:rPr>
        <w:br/>
      </w:r>
      <w:r>
        <w:rPr>
          <w:rFonts w:hint="eastAsia"/>
        </w:rPr>
        <w:t>　　第四节 汽车车桥行业生命周期分析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2025-2026年国外汽车车桥市场发展概况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全球汽车车桥市场发展分析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北美地区主要国家汽车车桥市场概况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欧盟地区主要国家汽车车桥市场概况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亚洲地区主要国家汽车车桥市场概况</w:t>
      </w:r>
      <w:r>
        <w:rPr>
          <w:rFonts w:hint="eastAsia"/>
        </w:rPr>
        <w:br/>
      </w:r>
      <w:r>
        <w:rPr>
          <w:rFonts w:hint="eastAsia"/>
        </w:rPr>
        <w:t>　　第五节 2026-2032年全球汽车车桥市场发展预测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2025-2026年中国汽车车桥发展环境分析</w:t>
      </w:r>
      <w:r>
        <w:rPr>
          <w:rFonts w:hint="eastAsia"/>
        </w:rPr>
        <w:br/>
      </w:r>
      <w:r>
        <w:rPr>
          <w:rFonts w:hint="eastAsia"/>
        </w:rPr>
        <w:t>　　第一节 汽车车桥行业经济环境分析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汽车车桥行业相关政策、标准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2025-2026年中国汽车车桥技术发展分析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当前汽车车桥技术发展现状分析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汽车车桥生产中需注意的问题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汽车车桥行业主要技术趋势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2025-2026年汽车车桥市场特性分析</w:t>
      </w:r>
      <w:r>
        <w:rPr>
          <w:rFonts w:hint="eastAsia"/>
        </w:rPr>
        <w:br/>
      </w:r>
      <w:r>
        <w:rPr>
          <w:rFonts w:hint="eastAsia"/>
        </w:rPr>
        <w:t>　　第一节 汽车车桥行业集中度分析</w:t>
      </w:r>
      <w:r>
        <w:rPr>
          <w:rFonts w:hint="eastAsia"/>
        </w:rPr>
        <w:br/>
      </w:r>
      <w:r>
        <w:rPr>
          <w:rFonts w:hint="eastAsia"/>
        </w:rPr>
        <w:t>　　第二节 汽车车桥行业SWOT分析</w:t>
      </w:r>
      <w:r>
        <w:rPr>
          <w:rFonts w:hint="eastAsia"/>
        </w:rPr>
        <w:br/>
      </w:r>
      <w:r>
        <w:rPr>
          <w:rFonts w:hint="eastAsia"/>
        </w:rPr>
        <w:t>　　　　一、汽车车桥行业优势</w:t>
      </w:r>
      <w:r>
        <w:rPr>
          <w:rFonts w:hint="eastAsia"/>
        </w:rPr>
        <w:br/>
      </w:r>
      <w:r>
        <w:rPr>
          <w:rFonts w:hint="eastAsia"/>
        </w:rPr>
        <w:t>　　　　二、汽车车桥行业劣势</w:t>
      </w:r>
      <w:r>
        <w:rPr>
          <w:rFonts w:hint="eastAsia"/>
        </w:rPr>
        <w:br/>
      </w:r>
      <w:r>
        <w:rPr>
          <w:rFonts w:hint="eastAsia"/>
        </w:rPr>
        <w:t>　　　　三、汽车车桥行业机会</w:t>
      </w:r>
      <w:r>
        <w:rPr>
          <w:rFonts w:hint="eastAsia"/>
        </w:rPr>
        <w:br/>
      </w:r>
      <w:r>
        <w:rPr>
          <w:rFonts w:hint="eastAsia"/>
        </w:rPr>
        <w:t>　　　　四、汽车车桥行业风险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中国汽车车桥发展现状</w:t>
      </w:r>
      <w:r>
        <w:rPr>
          <w:rFonts w:hint="eastAsia"/>
        </w:rPr>
        <w:br/>
      </w:r>
      <w:r>
        <w:rPr>
          <w:rFonts w:hint="eastAsia"/>
        </w:rPr>
        <w:t>　　第一节 中国汽车车桥市场现状分析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一、汽车车桥总体产能规模</w:t>
      </w:r>
      <w:r>
        <w:rPr>
          <w:rFonts w:hint="eastAsia"/>
        </w:rPr>
        <w:br/>
      </w:r>
      <w:r>
        <w:rPr>
          <w:rFonts w:hint="eastAsia"/>
        </w:rPr>
        <w:t>　　　　二、汽车车桥生产区域分布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三、2020-2025年中国汽车车桥产量统计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三、2026-2032年中国汽车车桥产量预测</w:t>
      </w:r>
      <w:r>
        <w:rPr>
          <w:rFonts w:hint="eastAsia"/>
        </w:rPr>
        <w:br/>
      </w:r>
      <w:r>
        <w:rPr>
          <w:rFonts w:hint="eastAsia"/>
        </w:rPr>
        <w:t>　　第三节 中国汽车车桥市场需求分析及预测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三、2026-2032年中国汽车车桥市场需求量预测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二、2026-2032年中国汽车车桥市场价格走势预测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2020-2025年汽车车桥行业经济运行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2020-2025年中国汽车车桥行业盈利能力分析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2020-2025年中国汽车车桥行业发展能力分析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2020-2025年汽车车桥行业偿债能力分析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2020-2025年汽车车桥制造企业数量分析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2020-2025年中国汽车车桥进出口分析</w:t>
      </w:r>
      <w:r>
        <w:rPr>
          <w:rFonts w:hint="eastAsia"/>
        </w:rPr>
        <w:br/>
      </w:r>
      <w:r>
        <w:rPr>
          <w:rFonts w:hint="eastAsia"/>
        </w:rPr>
        <w:t>　　第一节 汽车车桥进口情况分析</w:t>
      </w:r>
      <w:r>
        <w:rPr>
          <w:rFonts w:hint="eastAsia"/>
        </w:rPr>
        <w:br/>
      </w:r>
      <w:r>
        <w:rPr>
          <w:rFonts w:hint="eastAsia"/>
        </w:rPr>
        <w:t>　　第二节 汽车车桥出口情况分析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2026-2032年影响汽车车桥进出口因素分析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主要汽车车桥生产企业及竞争格局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汽车车桥行业投资战略研究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汽车车桥行业发展战略研究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对我国汽车车桥品牌的战略思考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一、汽车车桥品牌的重要性</w:t>
      </w:r>
      <w:r>
        <w:rPr>
          <w:rFonts w:hint="eastAsia"/>
        </w:rPr>
        <w:br/>
      </w:r>
      <w:r>
        <w:rPr>
          <w:rFonts w:hint="eastAsia"/>
        </w:rPr>
        <w:t>　　　　二、汽车车桥实施品牌战略的意义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四、我国汽车车桥企业的品牌战略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五、汽车车桥品牌战略管理的策略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汽车车桥经营策略分析</w:t>
      </w:r>
      <w:r>
        <w:rPr>
          <w:rFonts w:hint="eastAsia"/>
        </w:rPr>
        <w:br/>
      </w:r>
      <w:r>
        <w:rPr>
          <w:rFonts w:hint="eastAsia"/>
        </w:rPr>
        <w:t>　　　　一、汽车车桥市场细分策略</w:t>
      </w:r>
      <w:r>
        <w:rPr>
          <w:rFonts w:hint="eastAsia"/>
        </w:rPr>
        <w:br/>
      </w:r>
      <w:r>
        <w:rPr>
          <w:rFonts w:hint="eastAsia"/>
        </w:rPr>
        <w:t>　　　　二、汽车车桥市场创新策略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四、汽车车桥新产品差异化战略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2026-2032年中国汽车车桥发展趋势预测及投资风险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未来汽车车桥行业发展趋势预测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2026年汽车车桥投资建议</w:t>
      </w:r>
      <w:r>
        <w:rPr>
          <w:rFonts w:hint="eastAsia"/>
        </w:rPr>
        <w:br/>
      </w:r>
      <w:r>
        <w:rPr>
          <w:rFonts w:hint="eastAsia"/>
        </w:rPr>
        <w:t>　　第一节 汽车车桥行业投资环境分析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汽车车桥行业投资进入壁垒分析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汽车车桥行业类别</w:t>
      </w:r>
      <w:r>
        <w:rPr>
          <w:rFonts w:hint="eastAsia"/>
        </w:rPr>
        <w:br/>
      </w:r>
      <w:r>
        <w:rPr>
          <w:rFonts w:hint="eastAsia"/>
        </w:rPr>
        <w:t>　　图表 汽车车桥行业产业链调研</w:t>
      </w:r>
      <w:r>
        <w:rPr>
          <w:rFonts w:hint="eastAsia"/>
        </w:rPr>
        <w:br/>
      </w:r>
      <w:r>
        <w:rPr>
          <w:rFonts w:hint="eastAsia"/>
        </w:rPr>
        <w:t>　　图表 汽车车桥行业现状</w:t>
      </w:r>
      <w:r>
        <w:rPr>
          <w:rFonts w:hint="eastAsia"/>
        </w:rPr>
        <w:br/>
      </w:r>
      <w:r>
        <w:rPr>
          <w:rFonts w:hint="eastAsia"/>
        </w:rPr>
        <w:t>　　图表 汽车车桥行业标准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2026年中国汽车车桥行业产能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2020-2025年中国汽车车桥行业产量统计</w:t>
      </w:r>
      <w:r>
        <w:rPr>
          <w:rFonts w:hint="eastAsia"/>
        </w:rPr>
        <w:br/>
      </w:r>
      <w:r>
        <w:rPr>
          <w:rFonts w:hint="eastAsia"/>
        </w:rPr>
        <w:t>　　图表 汽车车桥行业动态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2020-2025年中国汽车车桥市场需求量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2026年中国汽车车桥行业需求区域调研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2020-2025年中国汽车车桥行情</w:t>
      </w:r>
      <w:r>
        <w:rPr>
          <w:rFonts w:hint="eastAsia"/>
        </w:rPr>
        <w:br/>
      </w:r>
      <w:r>
        <w:rPr>
          <w:rFonts w:hint="eastAsia"/>
        </w:rPr>
        <w:t>　　图表 2020-2025年中国汽车车桥价格走势图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2020-2025年中国汽车车桥出口统计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**地区汽车车桥市场规模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**地区汽车车桥市场调研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**地区汽车车桥市场规模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**地区汽车车桥市场调研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汽车车桥行业竞争对手分析</w:t>
      </w:r>
      <w:r>
        <w:rPr>
          <w:rFonts w:hint="eastAsia"/>
        </w:rPr>
        <w:br/>
      </w:r>
      <w:r>
        <w:rPr>
          <w:rFonts w:hint="eastAsia"/>
        </w:rPr>
        <w:t>　　图表 汽车车桥重点企业（一）基本信息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2026-2032年中国汽车车桥行业市场规模预测</w:t>
      </w:r>
      <w:r>
        <w:rPr>
          <w:rFonts w:hint="eastAsia"/>
        </w:rPr>
        <w:br/>
      </w:r>
      <w:r>
        <w:rPr>
          <w:rFonts w:hint="eastAsia"/>
        </w:rPr>
        <w:t>　　图表 汽车车桥行业准入条件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2026年中国汽车车桥市场前景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8404cd4844a34" w:history="1">
        <w:r>
          <w:rPr>
            <w:rStyle w:val="Hyperlink"/>
          </w:rPr>
          <w:t>2026-2032年全球与中国汽车车桥行业现状深度调研与发展趋势报告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8404cd4844a34" w:history="1">
        <w:r>
          <w:rPr>
            <w:rStyle w:val="Hyperlink"/>
          </w:rPr>
          <w:t>https://www.20087.com/3/08/QiCheCheQiaoWeiLaiFaZhanQuShi.html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929bf44df47e3" w:history="1">
      <w:r>
        <w:rPr>
          <w:rStyle w:val="Hyperlink"/>
        </w:rPr>
        <w:t>2026-2032年全球与中国汽车车桥行业现状深度调研与发展趋势报告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QiCheCheQiaoWeiLaiFaZhanQuShi.html" TargetMode="External" Id="Rac28404cd484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QiCheCheQiaoWeiLaiFaZhanQuShi.html" TargetMode="External" Id="Rbeb929bf44df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2025-11-11T04:26:00Z</dcterms:created>
  <dcterms:modified xsi:type="dcterms:W3CDTF">2025-11-11T05:26:00Z</dcterms:modified>
  <dc:subject>2026-2032年全球与中国汽车车桥行业现状深度调研与发展趋势报告</dc:subject>
  <dc:title>2026-2032年全球与中国汽车车桥行业现状深度调研与发展趋势报告</dc:title>
  <cp:keywords>2026-2032年全球与中国汽车车桥行业现状深度调研与发展趋势报告</cp:keywords>
  <dc:description>2026-2032年全球与中国汽车车桥行业现状深度调研与发展趋势报告</dc:description>
</cp:coreProperties>
</file>