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6bc0252dd4563" w:history="1">
              <w:r>
                <w:rPr>
                  <w:rStyle w:val="Hyperlink"/>
                </w:rPr>
                <w:t>2025-2031年全球与中国沙漠轮胎行业现状调研分析及发展趋势研究报告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6bc0252dd4563" w:history="1">
              <w:r>
                <w:rPr>
                  <w:rStyle w:val="Hyperlink"/>
                </w:rPr>
                <w:t>2025-2031年全球与中国沙漠轮胎行业现状调研分析及发展趋势研究报告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6bc0252dd4563" w:history="1">
                <w:r>
                  <w:rPr>
                    <w:rStyle w:val="Hyperlink"/>
                  </w:rPr>
                  <w:t>https://www.20087.com/3/98/ShaMoLunTaiFaZhanQuShiFenXi.html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漠轮胎专为极端沙漠地形设计，具备大胎面花纹、深沟槽和柔软的橡胶配方，以提供足够的牵引力和防止陷沙。随着越野探险和军事行动的需求增加，沙漠轮胎的市场需求也在不断增长。现代沙漠轮胎采用了先进的复合材料和冷却技术，能够在高温下保持良好的性能和耐用性。</w:t>
      </w:r>
      <w:r>
        <w:rPr>
          <w:rFonts w:hint="eastAsia"/>
        </w:rPr>
        <w:br/>
      </w:r>
      <w:r>
        <w:rPr>
          <w:rFonts w:hint="eastAsia"/>
        </w:rPr>
        <w:t>　　未来，沙漠轮胎将更加注重适应性和安全性。适应性体现在轮胎设计将更加灵活，能够快速适应不同地形和气候条件的变化。安全性则意味着轮胎将集成智能监测系统，如内置传感器监测胎压和温度，以及使用自修复材料减少爆胎的风险。此外，环保型轮胎的开发，使用可再生或可降解材料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6bc0252dd4563" w:history="1">
        <w:r>
          <w:rPr>
            <w:rStyle w:val="Hyperlink"/>
          </w:rPr>
          <w:t>2025-2031年全球与中国沙漠轮胎行业现状调研分析及发展趋势研究报告</w:t>
        </w:r>
      </w:hyperlink>
      <w:r>
        <w:rPr>
          <w:rFonts w:hint="eastAsia"/>
        </w:rPr>
        <w:t>》通过全面的行业调研，系统梳理了沙漠轮胎产业链的各个环节，详细分析了沙漠轮胎市场规模、需求变化及价格趋势。报告结合当前沙漠轮胎行业现状，科学预测了市场前景与发展方向，并解读了重点企业的竞争格局、市场集中度及品牌表现。同时，报告对沙漠轮胎细分市场进行了深入探讨，结合沙漠轮胎技术现状与SWOT分析，揭示了沙漠轮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中国沙漠轮胎概述</w:t>
      </w:r>
      <w:r>
        <w:rPr>
          <w:rFonts w:hint="eastAsia"/>
        </w:rPr>
        <w:br/>
      </w:r>
      <w:r>
        <w:rPr>
          <w:rFonts w:hint="eastAsia"/>
        </w:rPr>
        <w:t>　　第一节 沙漠轮胎行业定义</w:t>
      </w:r>
      <w:r>
        <w:rPr>
          <w:rFonts w:hint="eastAsia"/>
        </w:rPr>
        <w:br/>
      </w:r>
      <w:r>
        <w:rPr>
          <w:rFonts w:hint="eastAsia"/>
        </w:rPr>
        <w:t>　　第二节 沙漠轮胎行业发展特性</w:t>
      </w:r>
      <w:r>
        <w:rPr>
          <w:rFonts w:hint="eastAsia"/>
        </w:rPr>
        <w:br/>
      </w:r>
      <w:r>
        <w:rPr>
          <w:rFonts w:hint="eastAsia"/>
        </w:rPr>
        <w:t>　　第三节 沙漠轮胎产业链分析</w:t>
      </w:r>
      <w:r>
        <w:rPr>
          <w:rFonts w:hint="eastAsia"/>
        </w:rPr>
        <w:br/>
      </w:r>
      <w:r>
        <w:rPr>
          <w:rFonts w:hint="eastAsia"/>
        </w:rPr>
        <w:t>　　第四节 沙漠轮胎行业生命周期分析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2024-2025年国外沙漠轮胎市场发展概况</w:t>
      </w:r>
      <w:r>
        <w:rPr>
          <w:rFonts w:hint="eastAsia"/>
        </w:rPr>
        <w:br/>
      </w:r>
      <w:r>
        <w:rPr>
          <w:rFonts w:hint="eastAsia"/>
        </w:rPr>
        <w:t>　　第一节 全球沙漠轮胎市场发展分析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北美地区主要国家沙漠轮胎市场概况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欧洲地区主要国家沙漠轮胎市场概况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亚洲地区主要国家沙漠轮胎市场概况</w:t>
      </w:r>
      <w:r>
        <w:rPr>
          <w:rFonts w:hint="eastAsia"/>
        </w:rPr>
        <w:br/>
      </w:r>
      <w:r>
        <w:rPr>
          <w:rFonts w:hint="eastAsia"/>
        </w:rPr>
        <w:t>　　第五节 全球沙漠轮胎市场发展预测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2024-2025年中国沙漠轮胎发展环境分析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沙漠轮胎行业相关政策、标准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沙漠轮胎行业相关发展规划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中国沙漠轮胎技术发展分析</w:t>
      </w:r>
      <w:r>
        <w:rPr>
          <w:rFonts w:hint="eastAsia"/>
        </w:rPr>
        <w:br/>
      </w:r>
      <w:r>
        <w:rPr>
          <w:rFonts w:hint="eastAsia"/>
        </w:rPr>
        <w:t>　　第一节 当前沙漠轮胎技术发展现状分析</w:t>
      </w:r>
      <w:r>
        <w:rPr>
          <w:rFonts w:hint="eastAsia"/>
        </w:rPr>
        <w:br/>
      </w:r>
      <w:r>
        <w:rPr>
          <w:rFonts w:hint="eastAsia"/>
        </w:rPr>
        <w:t>　　第二节 沙漠轮胎生产中需注意的问题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沙漠轮胎行业主要技术趋势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沙漠轮胎市场特性分析</w:t>
      </w:r>
      <w:r>
        <w:rPr>
          <w:rFonts w:hint="eastAsia"/>
        </w:rPr>
        <w:br/>
      </w:r>
      <w:r>
        <w:rPr>
          <w:rFonts w:hint="eastAsia"/>
        </w:rPr>
        <w:t>　　第一节 沙漠轮胎行业集中度分析</w:t>
      </w:r>
      <w:r>
        <w:rPr>
          <w:rFonts w:hint="eastAsia"/>
        </w:rPr>
        <w:br/>
      </w:r>
      <w:r>
        <w:rPr>
          <w:rFonts w:hint="eastAsia"/>
        </w:rPr>
        <w:t>　　第二节 沙漠轮胎行业SWOT分析</w:t>
      </w:r>
      <w:r>
        <w:rPr>
          <w:rFonts w:hint="eastAsia"/>
        </w:rPr>
        <w:br/>
      </w:r>
      <w:r>
        <w:rPr>
          <w:rFonts w:hint="eastAsia"/>
        </w:rPr>
        <w:t>　　　　一、沙漠轮胎行业优势</w:t>
      </w:r>
      <w:r>
        <w:rPr>
          <w:rFonts w:hint="eastAsia"/>
        </w:rPr>
        <w:br/>
      </w:r>
      <w:r>
        <w:rPr>
          <w:rFonts w:hint="eastAsia"/>
        </w:rPr>
        <w:t>　　　　二、沙漠轮胎行业劣势</w:t>
      </w:r>
      <w:r>
        <w:rPr>
          <w:rFonts w:hint="eastAsia"/>
        </w:rPr>
        <w:br/>
      </w:r>
      <w:r>
        <w:rPr>
          <w:rFonts w:hint="eastAsia"/>
        </w:rPr>
        <w:t>　　　　三、沙漠轮胎行业机会</w:t>
      </w:r>
      <w:r>
        <w:rPr>
          <w:rFonts w:hint="eastAsia"/>
        </w:rPr>
        <w:br/>
      </w:r>
      <w:r>
        <w:rPr>
          <w:rFonts w:hint="eastAsia"/>
        </w:rPr>
        <w:t>　　　　四、沙漠轮胎行业风险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中国沙漠轮胎发展现状</w:t>
      </w:r>
      <w:r>
        <w:rPr>
          <w:rFonts w:hint="eastAsia"/>
        </w:rPr>
        <w:br/>
      </w:r>
      <w:r>
        <w:rPr>
          <w:rFonts w:hint="eastAsia"/>
        </w:rPr>
        <w:t>　　第一节 中国沙漠轮胎市场现状分析</w:t>
      </w:r>
      <w:r>
        <w:rPr>
          <w:rFonts w:hint="eastAsia"/>
        </w:rPr>
        <w:br/>
      </w:r>
      <w:r>
        <w:rPr>
          <w:rFonts w:hint="eastAsia"/>
        </w:rPr>
        <w:t>　　第二节 中国沙漠轮胎行业产量情况分析及预测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一、沙漠轮胎总体产能规模</w:t>
      </w:r>
      <w:r>
        <w:rPr>
          <w:rFonts w:hint="eastAsia"/>
        </w:rPr>
        <w:br/>
      </w:r>
      <w:r>
        <w:rPr>
          <w:rFonts w:hint="eastAsia"/>
        </w:rPr>
        <w:t>　　　　二、沙漠轮胎生产区域分布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三、2019-2024年中国沙漠轮胎产量统计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三、2025-2031年中国沙漠轮胎产量预测</w:t>
      </w:r>
      <w:r>
        <w:rPr>
          <w:rFonts w:hint="eastAsia"/>
        </w:rPr>
        <w:br/>
      </w:r>
      <w:r>
        <w:rPr>
          <w:rFonts w:hint="eastAsia"/>
        </w:rPr>
        <w:t>　　第三节 中国沙漠轮胎市场需求分析及预测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一、中国沙漠轮胎市场需求特点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二、2019-2024年中国沙漠轮胎市场需求量统计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三、2025-2031年中国沙漠轮胎市场需求量预测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中国沙漠轮胎价格趋势分析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一、2019-2024年中国沙漠轮胎市场价格趋势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二、2025-2031年中国沙漠轮胎市场价格走势预测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2019-2024年沙漠轮胎行业经济运行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2019-2024年中国沙漠轮胎行业盈利能力分析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2019-2024年中国沙漠轮胎行业发展能力分析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2019-2024年沙漠轮胎行业偿债能力分析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2019-2024年沙漠轮胎制造企业数量分析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中国沙漠轮胎行业重点地区发展分析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**地区沙漠轮胎市场发展分析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**地区沙漠轮胎市场发展分析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**地区沙漠轮胎市场发展分析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**地区沙漠轮胎市场发展分析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**地区沙漠轮胎市场发展分析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2019-2024年中国沙漠轮胎进出口分析</w:t>
      </w:r>
      <w:r>
        <w:rPr>
          <w:rFonts w:hint="eastAsia"/>
        </w:rPr>
        <w:br/>
      </w:r>
      <w:r>
        <w:rPr>
          <w:rFonts w:hint="eastAsia"/>
        </w:rPr>
        <w:t>　　第一节 沙漠轮胎进口情况分析</w:t>
      </w:r>
      <w:r>
        <w:rPr>
          <w:rFonts w:hint="eastAsia"/>
        </w:rPr>
        <w:br/>
      </w:r>
      <w:r>
        <w:rPr>
          <w:rFonts w:hint="eastAsia"/>
        </w:rPr>
        <w:t>　　第二节 沙漠轮胎出口情况分析</w:t>
      </w:r>
      <w:r>
        <w:rPr>
          <w:rFonts w:hint="eastAsia"/>
        </w:rPr>
        <w:br/>
      </w:r>
      <w:r>
        <w:rPr>
          <w:rFonts w:hint="eastAsia"/>
        </w:rPr>
        <w:t>　　第三节 影响沙漠轮胎进出口因素分析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主要沙漠轮胎生产企业及竞争格局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沙漠轮胎行业投资战略研究</w:t>
      </w:r>
      <w:r>
        <w:rPr>
          <w:rFonts w:hint="eastAsia"/>
        </w:rPr>
        <w:br/>
      </w:r>
      <w:r>
        <w:rPr>
          <w:rFonts w:hint="eastAsia"/>
        </w:rPr>
        <w:t>　　第一节 沙漠轮胎行业发展战略研究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对我国沙漠轮胎品牌的战略思考</w:t>
      </w:r>
      <w:r>
        <w:rPr>
          <w:rFonts w:hint="eastAsia"/>
        </w:rPr>
        <w:br/>
      </w:r>
      <w:r>
        <w:rPr>
          <w:rFonts w:hint="eastAsia"/>
        </w:rPr>
        <w:t>　　　　一、沙漠轮胎品牌的重要性</w:t>
      </w:r>
      <w:r>
        <w:rPr>
          <w:rFonts w:hint="eastAsia"/>
        </w:rPr>
        <w:br/>
      </w:r>
      <w:r>
        <w:rPr>
          <w:rFonts w:hint="eastAsia"/>
        </w:rPr>
        <w:t>　　　　二、沙漠轮胎实施品牌战略的意义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三、沙漠轮胎企业品牌的现状分析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四、我国沙漠轮胎企业的品牌战略</w:t>
      </w:r>
      <w:r>
        <w:rPr>
          <w:rFonts w:hint="eastAsia"/>
        </w:rPr>
        <w:br/>
      </w:r>
      <w:r>
        <w:rPr>
          <w:rFonts w:hint="eastAsia"/>
        </w:rPr>
        <w:t>　　　　五、沙漠轮胎品牌战略管理的策略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沙漠轮胎经营策略分析</w:t>
      </w:r>
      <w:r>
        <w:rPr>
          <w:rFonts w:hint="eastAsia"/>
        </w:rPr>
        <w:br/>
      </w:r>
      <w:r>
        <w:rPr>
          <w:rFonts w:hint="eastAsia"/>
        </w:rPr>
        <w:t>　　　　一、沙漠轮胎市场细分策略</w:t>
      </w:r>
      <w:r>
        <w:rPr>
          <w:rFonts w:hint="eastAsia"/>
        </w:rPr>
        <w:br/>
      </w:r>
      <w:r>
        <w:rPr>
          <w:rFonts w:hint="eastAsia"/>
        </w:rPr>
        <w:t>　　　　二、沙漠轮胎市场创新策略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四、沙漠轮胎新产品差异化战略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2025-2031年中国沙漠轮胎发展趋势预测及投资风险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2025年沙漠轮胎市场前景分析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2025年沙漠轮胎行业发展趋势预测</w:t>
      </w:r>
      <w:r>
        <w:rPr>
          <w:rFonts w:hint="eastAsia"/>
        </w:rPr>
        <w:br/>
      </w:r>
      <w:r>
        <w:rPr>
          <w:rFonts w:hint="eastAsia"/>
        </w:rPr>
        <w:t>　　第三节 沙漠轮胎行业投资风险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沙漠轮胎投资建议</w:t>
      </w:r>
      <w:r>
        <w:rPr>
          <w:rFonts w:hint="eastAsia"/>
        </w:rPr>
        <w:br/>
      </w:r>
      <w:r>
        <w:rPr>
          <w:rFonts w:hint="eastAsia"/>
        </w:rPr>
        <w:t>　　第一节 沙漠轮胎行业投资环境分析</w:t>
      </w:r>
      <w:r>
        <w:rPr>
          <w:rFonts w:hint="eastAsia"/>
        </w:rPr>
        <w:br/>
      </w:r>
      <w:r>
        <w:rPr>
          <w:rFonts w:hint="eastAsia"/>
        </w:rPr>
        <w:t>　　第二节 沙漠轮胎行业投资进入壁垒分析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沙漠轮胎行业历程</w:t>
      </w:r>
      <w:r>
        <w:rPr>
          <w:rFonts w:hint="eastAsia"/>
        </w:rPr>
        <w:br/>
      </w:r>
      <w:r>
        <w:rPr>
          <w:rFonts w:hint="eastAsia"/>
        </w:rPr>
        <w:t>　　图表 沙漠轮胎行业生命周期</w:t>
      </w:r>
      <w:r>
        <w:rPr>
          <w:rFonts w:hint="eastAsia"/>
        </w:rPr>
        <w:br/>
      </w:r>
      <w:r>
        <w:rPr>
          <w:rFonts w:hint="eastAsia"/>
        </w:rPr>
        <w:t>　　图表 沙漠轮胎行业产业链分析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2019-2024年中国沙漠轮胎行业市场规模及增长情况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2019-2024年沙漠轮胎行业市场容量分析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2019-2024年中国沙漠轮胎行业产能统计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2019-2024年中国沙漠轮胎行业产量及增长趋势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2019-2024年中国沙漠轮胎市场需求量及增速统计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2025年中国沙漠轮胎行业需求领域分布格局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2019-2024年中国沙漠轮胎行业销售收入分析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2019-2024年中国沙漠轮胎行业盈利情况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2019-2024年中国沙漠轮胎行业利润总额统计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2019-2024年中国沙漠轮胎进口数量分析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2019-2024年中国沙漠轮胎进口金额分析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2019-2024年中国沙漠轮胎出口数量分析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2019-2024年中国沙漠轮胎出口金额分析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2025年中国沙漠轮胎进口国家及地区分析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2025年中国沙漠轮胎出口国家及地区分析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2019-2024年中国沙漠轮胎行业企业数量情况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2019-2024年中国沙漠轮胎行业企业平均规模情况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**地区沙漠轮胎行业市场需求情况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**地区沙漠轮胎行业市场需求情况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**地区沙漠轮胎行业市场需求情况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**地区沙漠轮胎行业市场需求情况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沙漠轮胎重点企业（一）基本信息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沙漠轮胎重点企业（一）经营情况分析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沙漠轮胎重点企业（一）主要经济指标情况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沙漠轮胎重点企业（一）盈利能力情况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沙漠轮胎重点企业（二）经营情况分析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沙漠轮胎重点企业（二）主要经济指标情况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沙漠轮胎重点企业（二）盈利能力情况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沙漠轮胎重点企业（三）经营情况分析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沙漠轮胎重点企业（三）主要经济指标情况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沙漠轮胎重点企业（三）盈利能力情况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沙漠轮胎重点企业（三）成长能力情况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2025-2031年中国沙漠轮胎行业产能预测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2025-2031年中国沙漠轮胎行业产量预测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2025-2031年中国沙漠轮胎市场需求量预测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2025-2031年中国沙漠轮胎行业供需平衡预测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2025-2031年中国沙漠轮胎市场容量预测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2025-2031年中国沙漠轮胎市场规模预测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2025-2031年中国沙漠轮胎市场前景分析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2025-2031年中国沙漠轮胎发展趋势预测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6bc0252dd4563" w:history="1">
        <w:r>
          <w:rPr>
            <w:rStyle w:val="Hyperlink"/>
          </w:rPr>
          <w:t>2025-2031年全球与中国沙漠轮胎行业现状调研分析及发展趋势研究报告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6bc0252dd4563" w:history="1">
        <w:r>
          <w:rPr>
            <w:rStyle w:val="Hyperlink"/>
          </w:rPr>
          <w:t>https://www.20087.com/3/98/ShaMoLunTaiFaZhanQuShiFenXi.html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这沙漠里什么轮胎最好走、沙漠轮胎脱圈怎么办、沙漠越野用AT胎好还是MT胎好、越野车沙漠轮胎、巴吉沙漠勺胎、沙漠轮胎的选择和讨论、国产十大口碑最好轮胎、沙漠轮胎为什么要放气、同一轴轮胎不一样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19f3ee9124b50" w:history="1">
      <w:r>
        <w:rPr>
          <w:rStyle w:val="Hyperlink"/>
        </w:rPr>
        <w:t>2025-2031年全球与中国沙漠轮胎行业现状调研分析及发展趋势研究报告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aMoLunTaiFaZhanQuShiFenXi.html" TargetMode="External" Id="R4d56bc0252dd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aMoLunTaiFaZhanQuShiFenXi.html" TargetMode="External" Id="R38d19f3ee912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2025-02-01T03:25:00Z</dcterms:created>
  <dcterms:modified xsi:type="dcterms:W3CDTF">2025-02-01T04:25:00Z</dcterms:modified>
  <dc:subject>2025-2031年全球与中国沙漠轮胎行业现状调研分析及发展趋势研究报告</dc:subject>
  <dc:title>2025-2031年全球与中国沙漠轮胎行业现状调研分析及发展趋势研究报告</dc:title>
  <cp:keywords>2025-2031年全球与中国沙漠轮胎行业现状调研分析及发展趋势研究报告</cp:keywords>
  <dc:description>2025-2031年全球与中国沙漠轮胎行业现状调研分析及发展趋势研究报告</dc:description>
</cp:coreProperties>
</file>