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cdc8d1cb4b7e" w:history="1">
              <w:r>
                <w:rPr>
                  <w:rStyle w:val="Hyperlink"/>
                </w:rPr>
                <w:t>中国公务航空行业现状调研与市场前景分析报告（2024年）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cdc8d1cb4b7e" w:history="1">
              <w:r>
                <w:rPr>
                  <w:rStyle w:val="Hyperlink"/>
                </w:rPr>
                <w:t>中国公务航空行业现状调研与市场前景分析报告（2024年）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5cdc8d1cb4b7e" w:history="1">
                <w:r>
                  <w:rPr>
                    <w:rStyle w:val="Hyperlink"/>
                  </w:rPr>
                  <w:t>https://www.20087.com/5/A8/GongWuHangKongHangYeFenXiBaoGao.html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是为商务出行提供私人飞机租赁或包机服务的行业。近年来，随着全球经济的发展和个人财富的增长，公务航空市场需求持续上升。目前，公务航空市场呈现出多元化的特点，除了传统的私人飞机租赁和包机服务外，共享飞行服务、会员制俱乐部等形式也开始兴起。同时，随着技术的进步，新型公务机在舒适性、航程和燃油效率方面均有显著提升，为客户提供更好的飞行体验。</w:t>
      </w:r>
      <w:r>
        <w:rPr>
          <w:rFonts w:hint="eastAsia"/>
        </w:rPr>
        <w:br/>
      </w:r>
      <w:r>
        <w:rPr>
          <w:rFonts w:hint="eastAsia"/>
        </w:rPr>
        <w:t>　　未来，公务航空的发展将更加注重服务创新和可持续性。一方面，随着消费者对个性化服务的需求增加，公务航空公司将提供更多定制化的服务，如按需定制飞行路线、机舱内部个性化装修等。另一方面，随着对环保的关注日益增加，公务航空将更加注重可持续性发展，如采用更高效的发动机、使用可持续航空燃料等措施来减少碳排放。此外，随着无人驾驶技术的发展，未来的公务航空可能会探索无人飞行器的应用，以进一步提高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公务机简述</w:t>
      </w:r>
      <w:r>
        <w:rPr>
          <w:rFonts w:hint="eastAsia"/>
        </w:rPr>
        <w:br/>
      </w:r>
      <w:r>
        <w:rPr>
          <w:rFonts w:hint="eastAsia"/>
        </w:rPr>
        <w:t>　　　　一 公务机定义</w:t>
      </w:r>
      <w:r>
        <w:rPr>
          <w:rFonts w:hint="eastAsia"/>
        </w:rPr>
        <w:br/>
      </w:r>
      <w:r>
        <w:rPr>
          <w:rFonts w:hint="eastAsia"/>
        </w:rPr>
        <w:t>　　　　二 公务机特点</w:t>
      </w:r>
      <w:r>
        <w:rPr>
          <w:rFonts w:hint="eastAsia"/>
        </w:rPr>
        <w:br/>
      </w:r>
      <w:r>
        <w:rPr>
          <w:rFonts w:hint="eastAsia"/>
        </w:rPr>
        <w:t>　　　　三 产业范围界定</w:t>
      </w:r>
      <w:r>
        <w:rPr>
          <w:rFonts w:hint="eastAsia"/>
        </w:rPr>
        <w:br/>
      </w:r>
      <w:r>
        <w:rPr>
          <w:rFonts w:hint="eastAsia"/>
        </w:rPr>
        <w:t>　　第二节 通用航空界定</w:t>
      </w:r>
      <w:r>
        <w:rPr>
          <w:rFonts w:hint="eastAsia"/>
        </w:rPr>
        <w:br/>
      </w:r>
      <w:r>
        <w:rPr>
          <w:rFonts w:hint="eastAsia"/>
        </w:rPr>
        <w:t>　　　　一 通用航空界定</w:t>
      </w:r>
      <w:r>
        <w:rPr>
          <w:rFonts w:hint="eastAsia"/>
        </w:rPr>
        <w:br/>
      </w:r>
      <w:r>
        <w:rPr>
          <w:rFonts w:hint="eastAsia"/>
        </w:rPr>
        <w:t>　　　　二 通用航空范围</w:t>
      </w:r>
      <w:r>
        <w:rPr>
          <w:rFonts w:hint="eastAsia"/>
        </w:rPr>
        <w:br/>
      </w:r>
      <w:r>
        <w:rPr>
          <w:rFonts w:hint="eastAsia"/>
        </w:rPr>
        <w:t>　　第三节 通用航空产业</w:t>
      </w:r>
      <w:r>
        <w:rPr>
          <w:rFonts w:hint="eastAsia"/>
        </w:rPr>
        <w:br/>
      </w:r>
      <w:r>
        <w:rPr>
          <w:rFonts w:hint="eastAsia"/>
        </w:rPr>
        <w:t>　　　　一 通用航空产业链</w:t>
      </w:r>
      <w:r>
        <w:rPr>
          <w:rFonts w:hint="eastAsia"/>
        </w:rPr>
        <w:br/>
      </w:r>
      <w:r>
        <w:rPr>
          <w:rFonts w:hint="eastAsia"/>
        </w:rPr>
        <w:t>　　　　二 通用航空运营</w:t>
      </w:r>
      <w:r>
        <w:rPr>
          <w:rFonts w:hint="eastAsia"/>
        </w:rPr>
        <w:br/>
      </w:r>
      <w:r>
        <w:rPr>
          <w:rFonts w:hint="eastAsia"/>
        </w:rPr>
        <w:t>　　　　三 通用航空制造</w:t>
      </w:r>
      <w:r>
        <w:rPr>
          <w:rFonts w:hint="eastAsia"/>
        </w:rPr>
        <w:br/>
      </w:r>
      <w:r>
        <w:rPr>
          <w:rFonts w:hint="eastAsia"/>
        </w:rPr>
        <w:t>　　　　四 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公务机产业发展背景分析</w:t>
      </w:r>
      <w:r>
        <w:rPr>
          <w:rFonts w:hint="eastAsia"/>
        </w:rPr>
        <w:br/>
      </w:r>
      <w:r>
        <w:rPr>
          <w:rFonts w:hint="eastAsia"/>
        </w:rPr>
        <w:t>　　第一节 经济运行现状及经济预测</w:t>
      </w:r>
      <w:r>
        <w:rPr>
          <w:rFonts w:hint="eastAsia"/>
        </w:rPr>
        <w:br/>
      </w:r>
      <w:r>
        <w:rPr>
          <w:rFonts w:hint="eastAsia"/>
        </w:rPr>
        <w:t>　　　　一 经济运营</w:t>
      </w:r>
      <w:r>
        <w:rPr>
          <w:rFonts w:hint="eastAsia"/>
        </w:rPr>
        <w:br/>
      </w:r>
      <w:r>
        <w:rPr>
          <w:rFonts w:hint="eastAsia"/>
        </w:rPr>
        <w:t>　　　　二 经济前景</w:t>
      </w:r>
      <w:r>
        <w:rPr>
          <w:rFonts w:hint="eastAsia"/>
        </w:rPr>
        <w:br/>
      </w:r>
      <w:r>
        <w:rPr>
          <w:rFonts w:hint="eastAsia"/>
        </w:rPr>
        <w:t>　　第二节 财富100强</w:t>
      </w:r>
      <w:r>
        <w:rPr>
          <w:rFonts w:hint="eastAsia"/>
        </w:rPr>
        <w:br/>
      </w:r>
      <w:r>
        <w:rPr>
          <w:rFonts w:hint="eastAsia"/>
        </w:rPr>
        <w:t>　　　　一 全球财富百强</w:t>
      </w:r>
      <w:r>
        <w:rPr>
          <w:rFonts w:hint="eastAsia"/>
        </w:rPr>
        <w:br/>
      </w:r>
      <w:r>
        <w:rPr>
          <w:rFonts w:hint="eastAsia"/>
        </w:rPr>
        <w:t>　　　　二 世界500强中国公司</w:t>
      </w:r>
      <w:r>
        <w:rPr>
          <w:rFonts w:hint="eastAsia"/>
        </w:rPr>
        <w:br/>
      </w:r>
      <w:r>
        <w:rPr>
          <w:rFonts w:hint="eastAsia"/>
        </w:rPr>
        <w:t>　　第三节 富豪分布</w:t>
      </w:r>
      <w:r>
        <w:rPr>
          <w:rFonts w:hint="eastAsia"/>
        </w:rPr>
        <w:br/>
      </w:r>
      <w:r>
        <w:rPr>
          <w:rFonts w:hint="eastAsia"/>
        </w:rPr>
        <w:t>　　　　一 亿万富豪调查</w:t>
      </w:r>
      <w:r>
        <w:rPr>
          <w:rFonts w:hint="eastAsia"/>
        </w:rPr>
        <w:br/>
      </w:r>
      <w:r>
        <w:rPr>
          <w:rFonts w:hint="eastAsia"/>
        </w:rPr>
        <w:t>　　　　二 胡润财富报告分析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2023-2024年中国通用航空运营市场</w:t>
      </w:r>
      <w:r>
        <w:rPr>
          <w:rFonts w:hint="eastAsia"/>
        </w:rPr>
        <w:br/>
      </w:r>
      <w:r>
        <w:rPr>
          <w:rFonts w:hint="eastAsia"/>
        </w:rPr>
        <w:t>　　第一节 运营企业及业务类别</w:t>
      </w:r>
      <w:r>
        <w:rPr>
          <w:rFonts w:hint="eastAsia"/>
        </w:rPr>
        <w:br/>
      </w:r>
      <w:r>
        <w:rPr>
          <w:rFonts w:hint="eastAsia"/>
        </w:rPr>
        <w:t>　　　　一 通用航空企业数量</w:t>
      </w:r>
      <w:r>
        <w:rPr>
          <w:rFonts w:hint="eastAsia"/>
        </w:rPr>
        <w:br/>
      </w:r>
      <w:r>
        <w:rPr>
          <w:rFonts w:hint="eastAsia"/>
        </w:rPr>
        <w:t>　　　　二 通用航空主要企业</w:t>
      </w:r>
      <w:r>
        <w:rPr>
          <w:rFonts w:hint="eastAsia"/>
        </w:rPr>
        <w:br/>
      </w:r>
      <w:r>
        <w:rPr>
          <w:rFonts w:hint="eastAsia"/>
        </w:rPr>
        <w:t>　　　　三 通用航空业务类别</w:t>
      </w:r>
      <w:r>
        <w:rPr>
          <w:rFonts w:hint="eastAsia"/>
        </w:rPr>
        <w:br/>
      </w:r>
      <w:r>
        <w:rPr>
          <w:rFonts w:hint="eastAsia"/>
        </w:rPr>
        <w:t>　　第二节 通用航空运营市场规模</w:t>
      </w:r>
      <w:r>
        <w:rPr>
          <w:rFonts w:hint="eastAsia"/>
        </w:rPr>
        <w:br/>
      </w:r>
      <w:r>
        <w:rPr>
          <w:rFonts w:hint="eastAsia"/>
        </w:rPr>
        <w:t>　　　　一 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 通用航空市场规模分析</w:t>
      </w:r>
      <w:r>
        <w:rPr>
          <w:rFonts w:hint="eastAsia"/>
        </w:rPr>
        <w:br/>
      </w:r>
      <w:r>
        <w:rPr>
          <w:rFonts w:hint="eastAsia"/>
        </w:rPr>
        <w:t>　　　　三 通用航空市场业务结构</w:t>
      </w:r>
      <w:r>
        <w:rPr>
          <w:rFonts w:hint="eastAsia"/>
        </w:rPr>
        <w:br/>
      </w:r>
      <w:r>
        <w:rPr>
          <w:rFonts w:hint="eastAsia"/>
        </w:rPr>
        <w:t>　　第三节 通航法规体系分析</w:t>
      </w:r>
      <w:r>
        <w:rPr>
          <w:rFonts w:hint="eastAsia"/>
        </w:rPr>
        <w:br/>
      </w:r>
      <w:r>
        <w:rPr>
          <w:rFonts w:hint="eastAsia"/>
        </w:rPr>
        <w:t>　　　　一 大陆法律</w:t>
      </w:r>
      <w:r>
        <w:rPr>
          <w:rFonts w:hint="eastAsia"/>
        </w:rPr>
        <w:br/>
      </w:r>
      <w:r>
        <w:rPr>
          <w:rFonts w:hint="eastAsia"/>
        </w:rPr>
        <w:t>　　　　二 行政法规</w:t>
      </w:r>
      <w:r>
        <w:rPr>
          <w:rFonts w:hint="eastAsia"/>
        </w:rPr>
        <w:br/>
      </w:r>
      <w:r>
        <w:rPr>
          <w:rFonts w:hint="eastAsia"/>
        </w:rPr>
        <w:t>　　　　三 民航规章</w:t>
      </w:r>
      <w:r>
        <w:rPr>
          <w:rFonts w:hint="eastAsia"/>
        </w:rPr>
        <w:br/>
      </w:r>
      <w:r>
        <w:rPr>
          <w:rFonts w:hint="eastAsia"/>
        </w:rPr>
        <w:t>　　第四节 行业政策及影响分析</w:t>
      </w:r>
      <w:r>
        <w:rPr>
          <w:rFonts w:hint="eastAsia"/>
        </w:rPr>
        <w:br/>
      </w:r>
      <w:r>
        <w:rPr>
          <w:rFonts w:hint="eastAsia"/>
        </w:rPr>
        <w:t>　　　　一 中国通用航空的政策分析</w:t>
      </w:r>
      <w:r>
        <w:rPr>
          <w:rFonts w:hint="eastAsia"/>
        </w:rPr>
        <w:br/>
      </w:r>
      <w:r>
        <w:rPr>
          <w:rFonts w:hint="eastAsia"/>
        </w:rPr>
        <w:t>　　　　　　（一）市场准入管理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（三）营运管理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 通用航空政策的走向分析</w:t>
      </w:r>
      <w:r>
        <w:rPr>
          <w:rFonts w:hint="eastAsia"/>
        </w:rPr>
        <w:br/>
      </w:r>
      <w:r>
        <w:rPr>
          <w:rFonts w:hint="eastAsia"/>
        </w:rPr>
        <w:t>　　　　三 民用航空“十一五”规划通航内容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2023-2024年中国公务机市场分析</w:t>
      </w:r>
      <w:r>
        <w:rPr>
          <w:rFonts w:hint="eastAsia"/>
        </w:rPr>
        <w:br/>
      </w:r>
      <w:r>
        <w:rPr>
          <w:rFonts w:hint="eastAsia"/>
        </w:rPr>
        <w:t>　　第一节 公务机现状及前景</w:t>
      </w:r>
      <w:r>
        <w:rPr>
          <w:rFonts w:hint="eastAsia"/>
        </w:rPr>
        <w:br/>
      </w:r>
      <w:r>
        <w:rPr>
          <w:rFonts w:hint="eastAsia"/>
        </w:rPr>
        <w:t>　　　　一 2018-2023年公务机数量</w:t>
      </w:r>
      <w:r>
        <w:rPr>
          <w:rFonts w:hint="eastAsia"/>
        </w:rPr>
        <w:br/>
      </w:r>
      <w:r>
        <w:rPr>
          <w:rFonts w:hint="eastAsia"/>
        </w:rPr>
        <w:t>　　　　二 2024-2030年前景预测</w:t>
      </w:r>
      <w:r>
        <w:rPr>
          <w:rFonts w:hint="eastAsia"/>
        </w:rPr>
        <w:br/>
      </w:r>
      <w:r>
        <w:rPr>
          <w:rFonts w:hint="eastAsia"/>
        </w:rPr>
        <w:t>　　第二节 2018-2023年公务机运营</w:t>
      </w:r>
      <w:r>
        <w:rPr>
          <w:rFonts w:hint="eastAsia"/>
        </w:rPr>
        <w:br/>
      </w:r>
      <w:r>
        <w:rPr>
          <w:rFonts w:hint="eastAsia"/>
        </w:rPr>
        <w:t>　　　　一 2018-2023年公务机运营规模</w:t>
      </w:r>
      <w:r>
        <w:rPr>
          <w:rFonts w:hint="eastAsia"/>
        </w:rPr>
        <w:br/>
      </w:r>
      <w:r>
        <w:rPr>
          <w:rFonts w:hint="eastAsia"/>
        </w:rPr>
        <w:t>　　　　二 2018-2023年运营竞争格局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公务机制造产业现状分析</w:t>
      </w:r>
      <w:r>
        <w:rPr>
          <w:rFonts w:hint="eastAsia"/>
        </w:rPr>
        <w:br/>
      </w:r>
      <w:r>
        <w:rPr>
          <w:rFonts w:hint="eastAsia"/>
        </w:rPr>
        <w:t>　　第一节 全球公务机制造</w:t>
      </w:r>
      <w:r>
        <w:rPr>
          <w:rFonts w:hint="eastAsia"/>
        </w:rPr>
        <w:br/>
      </w:r>
      <w:r>
        <w:rPr>
          <w:rFonts w:hint="eastAsia"/>
        </w:rPr>
        <w:t>　　　　一 全球公务机产量</w:t>
      </w:r>
      <w:r>
        <w:rPr>
          <w:rFonts w:hint="eastAsia"/>
        </w:rPr>
        <w:br/>
      </w:r>
      <w:r>
        <w:rPr>
          <w:rFonts w:hint="eastAsia"/>
        </w:rPr>
        <w:t>　　　　二 美国公务机产量</w:t>
      </w:r>
      <w:r>
        <w:rPr>
          <w:rFonts w:hint="eastAsia"/>
        </w:rPr>
        <w:br/>
      </w:r>
      <w:r>
        <w:rPr>
          <w:rFonts w:hint="eastAsia"/>
        </w:rPr>
        <w:t>　　第二节 市场竞争格局</w:t>
      </w:r>
      <w:r>
        <w:rPr>
          <w:rFonts w:hint="eastAsia"/>
        </w:rPr>
        <w:br/>
      </w:r>
      <w:r>
        <w:rPr>
          <w:rFonts w:hint="eastAsia"/>
        </w:rPr>
        <w:t>　　　　一 市场竞争简述</w:t>
      </w:r>
      <w:r>
        <w:rPr>
          <w:rFonts w:hint="eastAsia"/>
        </w:rPr>
        <w:br/>
      </w:r>
      <w:r>
        <w:rPr>
          <w:rFonts w:hint="eastAsia"/>
        </w:rPr>
        <w:t>　　　　二 公务机企业竞争格局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全球领先公务机企业分析</w:t>
      </w:r>
      <w:r>
        <w:rPr>
          <w:rFonts w:hint="eastAsia"/>
        </w:rPr>
        <w:br/>
      </w:r>
      <w:r>
        <w:rPr>
          <w:rFonts w:hint="eastAsia"/>
        </w:rPr>
        <w:t>　　第一节 空中客车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第二节 波音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第三节 庞巴迪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第四节 巴西航空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第五节 赛斯纳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第六节 达索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第七节 日蚀飞机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第八节 湾流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第九节 豪客比奇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国内公务机运营企业</w:t>
      </w:r>
      <w:r>
        <w:rPr>
          <w:rFonts w:hint="eastAsia"/>
        </w:rPr>
        <w:br/>
      </w:r>
      <w:r>
        <w:rPr>
          <w:rFonts w:hint="eastAsia"/>
        </w:rPr>
        <w:t>　　第一节 北京首都航空（金鹿航空）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第二节 国航公务机公司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第四节 美瑞公务机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第五节 东方公务航空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第六节 中信海直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第七节 退出市场企业</w:t>
      </w:r>
      <w:r>
        <w:rPr>
          <w:rFonts w:hint="eastAsia"/>
        </w:rPr>
        <w:br/>
      </w:r>
      <w:r>
        <w:rPr>
          <w:rFonts w:hint="eastAsia"/>
        </w:rPr>
        <w:t>　　　　一 山东航空彩虹公务机</w:t>
      </w:r>
      <w:r>
        <w:rPr>
          <w:rFonts w:hint="eastAsia"/>
        </w:rPr>
        <w:br/>
      </w:r>
      <w:r>
        <w:rPr>
          <w:rFonts w:hint="eastAsia"/>
        </w:rPr>
        <w:t>　　　　二 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2024-2030年公务机产业发展前景及投资策略分析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影响公务机市场发展因素</w:t>
      </w:r>
      <w:r>
        <w:rPr>
          <w:rFonts w:hint="eastAsia"/>
        </w:rPr>
        <w:br/>
      </w:r>
      <w:r>
        <w:rPr>
          <w:rFonts w:hint="eastAsia"/>
        </w:rPr>
        <w:t>　　第二节 未来通用航空市场预测</w:t>
      </w:r>
      <w:r>
        <w:rPr>
          <w:rFonts w:hint="eastAsia"/>
        </w:rPr>
        <w:br/>
      </w:r>
      <w:r>
        <w:rPr>
          <w:rFonts w:hint="eastAsia"/>
        </w:rPr>
        <w:t>　　第三节 中:智林：未来行业投资机会策略分析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cdc8d1cb4b7e" w:history="1">
        <w:r>
          <w:rPr>
            <w:rStyle w:val="Hyperlink"/>
          </w:rPr>
          <w:t>中国公务航空行业现状调研与市场前景分析报告（2024年）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5cdc8d1cb4b7e" w:history="1">
        <w:r>
          <w:rPr>
            <w:rStyle w:val="Hyperlink"/>
          </w:rPr>
          <w:t>https://www.20087.com/5/A8/GongWuHangKongHangYeFenXiBaoGao.html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96fa988144ce3" w:history="1">
      <w:r>
        <w:rPr>
          <w:rStyle w:val="Hyperlink"/>
        </w:rPr>
        <w:t>中国公务航空行业现状调研与市场前景分析报告（2024年）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GongWuHangKongHangYeFenXiBaoGao.html" TargetMode="External" Id="R8965cdc8d1cb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GongWuHangKongHangYeFenXiBaoGao.html" TargetMode="External" Id="Rd0396fa9881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2023-08-26T04:52:00Z</dcterms:created>
  <dcterms:modified xsi:type="dcterms:W3CDTF">2023-08-26T05:52:00Z</dcterms:modified>
  <dc:subject>中国公务航空行业现状调研与市场前景分析报告（2024年）</dc:subject>
  <dc:title>中国公务航空行业现状调研与市场前景分析报告（2024年）</dc:title>
  <cp:keywords>中国公务航空行业现状调研与市场前景分析报告（2024年）</cp:keywords>
  <dc:description>中国公务航空行业现状调研与市场前景分析报告（2024年）</dc:description>
</cp:coreProperties>
</file>