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8e991d734a43" w:history="1">
              <w:r>
                <w:rPr>
                  <w:rStyle w:val="Hyperlink"/>
                </w:rPr>
                <w:t>2026-2032年中国屏蔽门系统行业研究与前景趋势报告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8e991d734a43" w:history="1">
              <w:r>
                <w:rPr>
                  <w:rStyle w:val="Hyperlink"/>
                </w:rPr>
                <w:t>2026-2032年中国屏蔽门系统行业研究与前景趋势报告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8e991d734a43" w:history="1">
                <w:r>
                  <w:rPr>
                    <w:rStyle w:val="Hyperlink"/>
                  </w:rPr>
                  <w:t>https://www.20087.com/5/18/PingBiMenXiTongDeXianZhuangYuFaZhanQianJing.html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门系统是安装于地铁、轻轨等轨道交通站台边缘，与列车车门同步开闭的全高或半高安全屏障，核心功能包括防止乘客跌落、提升空调能效及改善候车环境。目前，主流系统采用钢化玻璃、不锈钢立柱、伺服电机驱动及多重安全回路（如障碍物检测、紧急解锁），高端项目集成火灾联动、客流监控及数字媒体显示功能。在城市轨道交通网络扩张与智慧车站建设推进下，对屏蔽门系统的运行可靠性（MTBF&gt;10万次）、抗风压性能及与信号系统接口标准化提出更高要求。然而，高客流站点频繁启停易致机械磨损；且异物卡阻可能引发夹人事故，影响公共安全声誉。</w:t>
      </w:r>
      <w:r>
        <w:rPr>
          <w:rFonts w:hint="eastAsia"/>
        </w:rPr>
        <w:br/>
      </w:r>
      <w:r>
        <w:rPr>
          <w:rFonts w:hint="eastAsia"/>
        </w:rPr>
        <w:t>　　未来，屏蔽门系统将向预测性维护、多功能集成与绿色设计演进。市场调研网指出，嵌入式振动与电流传感器可实时评估电机健康状态；透明OLED玻璃将实现信息显示与广告投放一体化。在节能方面，低辐射镀膜玻璃将减少站厅冷热损失。此外，模块化设计支持快速更换受损单元，缩短夜间维保窗口。长远看，屏蔽门系统将从“被动安全设施”升级为“智慧站台交互界面”，在公共交通人性化与运营智能化深度融合中，构建安全、高效、体验友好的城市出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0f8e991d734a43" w:history="1">
        <w:r>
          <w:rPr>
            <w:rStyle w:val="Hyperlink"/>
          </w:rPr>
          <w:t>2026-2032年中国屏蔽门系统行业研究与前景趋势报告</w:t>
        </w:r>
      </w:hyperlink>
      <w:r>
        <w:rPr>
          <w:rFonts w:hint="eastAsia"/>
        </w:rPr>
        <w:t>》，2025年屏蔽门系统行业市场规模达 亿元，预计2032年市场规模将达 亿元，期间年均复合增长率（CAGR）达 %。报告依托国家统计局、相关行业协会的详实数据资料，系统解析了屏蔽门系统行业的产业链结构、市场规模及需求现状，并对价格动态进行了解读。报告客观呈现了屏蔽门系统行业发展状况，科学预测了市场前景与未来趋势，同时聚焦屏蔽门系统重点企业，分析了市场竞争格局、集中度及品牌影响力。此外，报告通过细分市场领域，挖掘了屏蔽门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按照不同产品类型，屏蔽门系统主要可以分为如下几个类别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中国不同产品类型屏蔽门系统增长趋势2021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全高闭式</w:t>
      </w:r>
      <w:r>
        <w:rPr>
          <w:rFonts w:hint="eastAsia"/>
        </w:rPr>
        <w:br/>
      </w:r>
      <w:r>
        <w:rPr>
          <w:rFonts w:hint="eastAsia"/>
        </w:rPr>
        <w:t>　　　　1.2.3 全高开式</w:t>
      </w:r>
      <w:r>
        <w:rPr>
          <w:rFonts w:hint="eastAsia"/>
        </w:rPr>
        <w:br/>
      </w:r>
      <w:r>
        <w:rPr>
          <w:rFonts w:hint="eastAsia"/>
        </w:rPr>
        <w:t>　　　　1.2.4 半高开式</w:t>
      </w:r>
      <w:r>
        <w:rPr>
          <w:rFonts w:hint="eastAsia"/>
        </w:rPr>
        <w:br/>
      </w:r>
      <w:r>
        <w:rPr>
          <w:rFonts w:hint="eastAsia"/>
        </w:rPr>
        <w:t>　　1.3 按照不同控制方式，屏蔽门系统主要可以分为如下几个类别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中国不同控制方式屏蔽门系统增长趋势2021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同步控制式</w:t>
      </w:r>
      <w:r>
        <w:rPr>
          <w:rFonts w:hint="eastAsia"/>
        </w:rPr>
        <w:br/>
      </w:r>
      <w:r>
        <w:rPr>
          <w:rFonts w:hint="eastAsia"/>
        </w:rPr>
        <w:t>　　　　1.3.3 异步控制式</w:t>
      </w:r>
      <w:r>
        <w:rPr>
          <w:rFonts w:hint="eastAsia"/>
        </w:rPr>
        <w:br/>
      </w:r>
      <w:r>
        <w:rPr>
          <w:rFonts w:hint="eastAsia"/>
        </w:rPr>
        <w:t>　　1.4 从不同应用，屏蔽门系统主要包括如下几个方面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中国不同应用屏蔽门系统增长趋势2021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其他交通</w:t>
      </w:r>
      <w:r>
        <w:rPr>
          <w:rFonts w:hint="eastAsia"/>
        </w:rPr>
        <w:br/>
      </w:r>
      <w:r>
        <w:rPr>
          <w:rFonts w:hint="eastAsia"/>
        </w:rPr>
        <w:t>　　1.5 中国屏蔽门系统发展现状及未来趋势（2021-2032）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中国市场屏蔽门系统收入及增长率（2021-2032）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中国市场屏蔽门系统销量及增长率（2021-2032）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中国市场主要屏蔽门系统厂商分析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中国市场主要厂商屏蔽门系统销量及市场占有率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中国市场主要厂商屏蔽门系统销量（2021-2026）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中国市场主要厂商屏蔽门系统收入及市场占有率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中国市场主要厂商屏蔽门系统收入（2021-2026）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中国市场主要厂商屏蔽门系统收入市场份额（2021-2026）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2025年中国市场主要厂商屏蔽门系统收入排名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中国市场主要厂商屏蔽门系统价格（2021-2026）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中国市场主要厂商屏蔽门系统总部及产地分布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中国市场主要厂商成立时间及屏蔽门系统商业化日期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中国市场主要厂商屏蔽门系统产品类型及应用</w:t>
      </w:r>
      <w:r>
        <w:rPr>
          <w:rFonts w:hint="eastAsia"/>
        </w:rPr>
        <w:br/>
      </w:r>
      <w:r>
        <w:rPr>
          <w:rFonts w:hint="eastAsia"/>
        </w:rPr>
        <w:t>　　2.7 屏蔽门系统行业集中度、竞争程度分析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屏蔽门系统行业集中度分析：2025年中国Top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中国市场屏蔽门系统第一梯队、第二梯队和第三梯队厂商（品牌）及2025年市场份额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不同产品类型屏蔽门系统分析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中国市场不同产品类型屏蔽门系统销量（2021-2032）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中国市场不同产品类型屏蔽门系统销量及市场份额（2021-2026）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中国市场不同产品类型屏蔽门系统销量预测（2027-2032）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中国市场不同产品类型屏蔽门系统规模（2021-2032）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中国市场不同产品类型屏蔽门系统规模及市场份额（2021-2026）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中国市场不同产品类型屏蔽门系统规模预测（2027-2032）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中国市场不同产品类型屏蔽门系统价格走势（2021-2032）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不同应用屏蔽门系统分析</w:t>
      </w:r>
      <w:r>
        <w:rPr>
          <w:rFonts w:hint="eastAsia"/>
        </w:rPr>
        <w:br/>
      </w:r>
      <w:r>
        <w:rPr>
          <w:rFonts w:hint="eastAsia"/>
        </w:rPr>
        <w:t>　　5.1 中国市场不同应用屏蔽门系统销量（2021-2032）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中国市场不同应用屏蔽门系统销量及市场份额（2021-2026）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中国市场不同应用屏蔽门系统销量预测（2027-2032）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中国市场不同应用屏蔽门系统规模（2021-2032）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中国市场不同应用屏蔽门系统规模及市场份额（2021-2026）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中国市场不同应用屏蔽门系统规模预测（2027-2032）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中国市场不同应用屏蔽门系统价格走势（2021-2032）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屏蔽门系统行业发展分析---发展趋势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屏蔽门系统行业发展分析---厂商壁垒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屏蔽门系统行业发展分析---驱动因素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屏蔽门系统行业发展分析---制约因素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屏蔽门系统中国企业SWOT分析</w:t>
      </w:r>
      <w:r>
        <w:rPr>
          <w:rFonts w:hint="eastAsia"/>
        </w:rPr>
        <w:br/>
      </w:r>
      <w:r>
        <w:rPr>
          <w:rFonts w:hint="eastAsia"/>
        </w:rPr>
        <w:t>　　6.6 屏蔽门系统行业发展分析---行业政策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屏蔽门系统行业产业链简介</w:t>
      </w:r>
      <w:r>
        <w:rPr>
          <w:rFonts w:hint="eastAsia"/>
        </w:rPr>
        <w:br/>
      </w:r>
      <w:r>
        <w:rPr>
          <w:rFonts w:hint="eastAsia"/>
        </w:rPr>
        <w:t>　　7.2 屏蔽门系统产业链分析-上游</w:t>
      </w:r>
      <w:r>
        <w:rPr>
          <w:rFonts w:hint="eastAsia"/>
        </w:rPr>
        <w:br/>
      </w:r>
      <w:r>
        <w:rPr>
          <w:rFonts w:hint="eastAsia"/>
        </w:rPr>
        <w:t>　　7.3 屏蔽门系统产业链分析-中游</w:t>
      </w:r>
      <w:r>
        <w:rPr>
          <w:rFonts w:hint="eastAsia"/>
        </w:rPr>
        <w:br/>
      </w:r>
      <w:r>
        <w:rPr>
          <w:rFonts w:hint="eastAsia"/>
        </w:rPr>
        <w:t>　　7.4 屏蔽门系统产业链分析-下游</w:t>
      </w:r>
      <w:r>
        <w:rPr>
          <w:rFonts w:hint="eastAsia"/>
        </w:rPr>
        <w:br/>
      </w:r>
      <w:r>
        <w:rPr>
          <w:rFonts w:hint="eastAsia"/>
        </w:rPr>
        <w:t>　　7.5 屏蔽门系统行业采购模式</w:t>
      </w:r>
      <w:r>
        <w:rPr>
          <w:rFonts w:hint="eastAsia"/>
        </w:rPr>
        <w:br/>
      </w:r>
      <w:r>
        <w:rPr>
          <w:rFonts w:hint="eastAsia"/>
        </w:rPr>
        <w:t>　　7.6 屏蔽门系统行业生产模式</w:t>
      </w:r>
      <w:r>
        <w:rPr>
          <w:rFonts w:hint="eastAsia"/>
        </w:rPr>
        <w:br/>
      </w:r>
      <w:r>
        <w:rPr>
          <w:rFonts w:hint="eastAsia"/>
        </w:rPr>
        <w:t>　　7.7 屏蔽门系统行业销售模式及销售渠道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中国本土屏蔽门系统产能、产量分析</w:t>
      </w:r>
      <w:r>
        <w:rPr>
          <w:rFonts w:hint="eastAsia"/>
        </w:rPr>
        <w:br/>
      </w:r>
      <w:r>
        <w:rPr>
          <w:rFonts w:hint="eastAsia"/>
        </w:rPr>
        <w:t>　　8.1 中国屏蔽门系统供需现状及预测（2021-2032）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中国屏蔽门系统产能、产量、产能利用率及发展趋势（2021-2032）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中国屏蔽门系统产量、市场需求量及发展趋势（2021-2032）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中国屏蔽门系统进出口分析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中国市场屏蔽门系统主要进口来源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中国市场屏蔽门系统主要出口目的地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不同产品类型屏蔽门系统市场规模2021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不同控制方式屏蔽门系统市场规模2021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不同应用屏蔽门系统市场规模2021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中国市场主要厂商屏蔽门系统销量（2021-2026）&amp;（套）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中国市场主要厂商屏蔽门系统收入（2021-2026）&amp;（万元）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中国市场主要厂商屏蔽门系统收入份额（2021-2026）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2025年中国主要生产商屏蔽门系统收入排名（万元）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中国市场主要厂商屏蔽门系统价格（2021-2026）&amp;（元/套）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中国市场主要厂商屏蔽门系统总部及产地分布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中国市场主要厂商成立时间及屏蔽门系统商业化日期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中国市场主要厂商屏蔽门系统产品类型及应用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2025年中国市场屏蔽门系统主要厂商市场地位（第一梯队、第二梯队和第三梯队）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屏蔽门系统市场投资、并购等现状分析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中国市场不同产品类型屏蔽门系统销量（2021-2026）&amp;（套）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中国市场不同产品类型屏蔽门系统销量预测（2027-2032）&amp;（套）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中国市场不同产品类型屏蔽门系统销量市场份额预测（2027-2032）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中国市场不同产品类型屏蔽门系统规模（2021-2026）&amp;（万元）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中国市场不同产品类型屏蔽门系统规模市场份额（2021-2026）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中国市场不同产品类型屏蔽门系统规模预测（2027-2032）&amp;（万元）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中国市场不同产品类型屏蔽门系统规模市场份额预测（2027-2032）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中国市场不同应用屏蔽门系统销量（2021-2026）&amp;（套）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中国市场不同应用屏蔽门系统销量市场份额（2021-2026）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中国市场不同应用屏蔽门系统销量预测（2027-2032）&amp;（套）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中国市场不同应用屏蔽门系统销量市场份额预测（2027-2032）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中国市场不同应用屏蔽门系统规模（2021-2026）&amp;（万元）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中国市场不同应用屏蔽门系统规模市场份额（2021-2026）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中国市场不同应用屏蔽门系统规模预测（2027-2032）&amp;（万元）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中国市场不同应用屏蔽门系统规模市场份额预测（2027-2032）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屏蔽门系统行业发展分析---发展趋势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屏蔽门系统行业发展分析---厂商壁垒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屏蔽门系统行业发展分析---驱动因素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屏蔽门系统行业发展分析---制约因素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屏蔽门系统行业相关重点政策一览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屏蔽门系统行业供应链分析</w:t>
      </w:r>
      <w:r>
        <w:rPr>
          <w:rFonts w:hint="eastAsia"/>
        </w:rPr>
        <w:br/>
      </w:r>
      <w:r>
        <w:rPr>
          <w:rFonts w:hint="eastAsia"/>
        </w:rPr>
        <w:t>　　表 112： 屏蔽门系统上游原料供应商</w:t>
      </w:r>
      <w:r>
        <w:rPr>
          <w:rFonts w:hint="eastAsia"/>
        </w:rPr>
        <w:br/>
      </w:r>
      <w:r>
        <w:rPr>
          <w:rFonts w:hint="eastAsia"/>
        </w:rPr>
        <w:t>　　表 113： 屏蔽门系统行业主要下游客户</w:t>
      </w:r>
      <w:r>
        <w:rPr>
          <w:rFonts w:hint="eastAsia"/>
        </w:rPr>
        <w:br/>
      </w:r>
      <w:r>
        <w:rPr>
          <w:rFonts w:hint="eastAsia"/>
        </w:rPr>
        <w:t>　　表 114： 屏蔽门系统典型经销商</w:t>
      </w:r>
      <w:r>
        <w:rPr>
          <w:rFonts w:hint="eastAsia"/>
        </w:rPr>
        <w:br/>
      </w:r>
      <w:r>
        <w:rPr>
          <w:rFonts w:hint="eastAsia"/>
        </w:rPr>
        <w:t>　　表 115： 中国屏蔽门系统产量、销量、进口量及出口量（2021-2026）&amp;（套）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中国屏蔽门系统产量、销量、进口量及出口量预测（2027-2032）&amp;（套）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中国市场屏蔽门系统主要进口来源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中国市场屏蔽门系统主要出口目的地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中国不同产品类型屏蔽门系统市场规模市场份额2025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全高闭式产品图片</w:t>
      </w:r>
      <w:r>
        <w:rPr>
          <w:rFonts w:hint="eastAsia"/>
        </w:rPr>
        <w:br/>
      </w:r>
      <w:r>
        <w:rPr>
          <w:rFonts w:hint="eastAsia"/>
        </w:rPr>
        <w:t>　　图 4： 全高开式产品图片</w:t>
      </w:r>
      <w:r>
        <w:rPr>
          <w:rFonts w:hint="eastAsia"/>
        </w:rPr>
        <w:br/>
      </w:r>
      <w:r>
        <w:rPr>
          <w:rFonts w:hint="eastAsia"/>
        </w:rPr>
        <w:t>　　图 5： 半高开式产品图片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中国不同控制方式屏蔽门系统市场规模市场份额2025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同步控制式产品图片</w:t>
      </w:r>
      <w:r>
        <w:rPr>
          <w:rFonts w:hint="eastAsia"/>
        </w:rPr>
        <w:br/>
      </w:r>
      <w:r>
        <w:rPr>
          <w:rFonts w:hint="eastAsia"/>
        </w:rPr>
        <w:t>　　图 8： 异步控制式产品图片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中国不同应用屏蔽门系统市场份额2025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其他交通</w:t>
      </w:r>
      <w:r>
        <w:rPr>
          <w:rFonts w:hint="eastAsia"/>
        </w:rPr>
        <w:br/>
      </w:r>
      <w:r>
        <w:rPr>
          <w:rFonts w:hint="eastAsia"/>
        </w:rPr>
        <w:t>　　图 12： 中国市场屏蔽门系统市场规模，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中国市场屏蔽门系统收入及增长率（2021-2032）&amp;（万元）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中国市场屏蔽门系统销量及增长率（2021-2032）&amp;（套）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2025年中国市场主要厂商屏蔽门系统销量市场份额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2025年中国市场主要厂商屏蔽门系统收入市场份额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2025年中国市场前五大厂商屏蔽门系统市场份额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2025年中国市场屏蔽门系统第一梯队、第二梯队和第三梯队厂商（品牌）及市场份额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中国市场不同产品类型屏蔽门系统价格走势（2021-2032）&amp;（元/套）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中国市场不同应用屏蔽门系统价格走势（2021-2032）&amp;（元/套）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屏蔽门系统中国企业SWOT分析</w:t>
      </w:r>
      <w:r>
        <w:rPr>
          <w:rFonts w:hint="eastAsia"/>
        </w:rPr>
        <w:br/>
      </w:r>
      <w:r>
        <w:rPr>
          <w:rFonts w:hint="eastAsia"/>
        </w:rPr>
        <w:t>　　图 22： 屏蔽门系统产业链</w:t>
      </w:r>
      <w:r>
        <w:rPr>
          <w:rFonts w:hint="eastAsia"/>
        </w:rPr>
        <w:br/>
      </w:r>
      <w:r>
        <w:rPr>
          <w:rFonts w:hint="eastAsia"/>
        </w:rPr>
        <w:t>　　图 23： 屏蔽门系统行业采购模式分析</w:t>
      </w:r>
      <w:r>
        <w:rPr>
          <w:rFonts w:hint="eastAsia"/>
        </w:rPr>
        <w:br/>
      </w:r>
      <w:r>
        <w:rPr>
          <w:rFonts w:hint="eastAsia"/>
        </w:rPr>
        <w:t>　　图 24： 屏蔽门系统行业生产模式分析</w:t>
      </w:r>
      <w:r>
        <w:rPr>
          <w:rFonts w:hint="eastAsia"/>
        </w:rPr>
        <w:br/>
      </w:r>
      <w:r>
        <w:rPr>
          <w:rFonts w:hint="eastAsia"/>
        </w:rPr>
        <w:t>　　图 25： 屏蔽门系统行业销售模式分析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中国屏蔽门系统产能、产量、产能利用率及发展趋势（2021-2032）&amp;（套）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中国屏蔽门系统产量、市场需求量及发展趋势（2021-2032）&amp;（套）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8e991d734a43" w:history="1">
        <w:r>
          <w:rPr>
            <w:rStyle w:val="Hyperlink"/>
          </w:rPr>
          <w:t>2026-2032年中国屏蔽门系统行业研究与前景趋势报告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8e991d734a43" w:history="1">
        <w:r>
          <w:rPr>
            <w:rStyle w:val="Hyperlink"/>
          </w:rPr>
          <w:t>https://www.20087.com/5/18/PingBiMenXiTongDeXianZhuangYuFaZhanQianJing.html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热点：门禁系统、屏蔽门系统的功能、屏蔽门的组成、屏蔽门系统简称、地铁屏蔽门图片、屏蔽门系统分为哪几类、屏蔽门控制系统PEDC、屏蔽门系统可以作为站台防火分隔、屏蔽门系统的分类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dc927ddc74bce" w:history="1">
      <w:r>
        <w:rPr>
          <w:rStyle w:val="Hyperlink"/>
        </w:rPr>
        <w:t>2026-2032年中国屏蔽门系统行业研究与前景趋势报告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ingBiMenXiTongDeXianZhuangYuFaZhanQianJing.html" TargetMode="External" Id="Rfc0f8e991d73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ingBiMenXiTongDeXianZhuangYuFaZhanQianJing.html" TargetMode="External" Id="R57edc927ddc7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2026-03-02T08:14:13Z</dcterms:created>
  <dcterms:modified xsi:type="dcterms:W3CDTF">2026-03-02T09:14:13Z</dcterms:modified>
  <dc:subject>2026-2032年中国屏蔽门系统行业研究与前景趋势报告</dc:subject>
  <dc:title>2026-2032年中国屏蔽门系统行业研究与前景趋势报告</dc:title>
  <cp:keywords>2026-2032年中国屏蔽门系统行业研究与前景趋势报告</cp:keywords>
  <dc:description>2026-2032年中国屏蔽门系统行业研究与前景趋势报告</dc:description>
</cp:coreProperties>
</file>