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6d44e410a4a1b" w:history="1">
              <w:r>
                <w:rPr>
                  <w:rStyle w:val="Hyperlink"/>
                </w:rPr>
                <w:t>2024-2030年中国汽车内饰件行业现状深度调研与发展趋势预测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6d44e410a4a1b" w:history="1">
              <w:r>
                <w:rPr>
                  <w:rStyle w:val="Hyperlink"/>
                </w:rPr>
                <w:t>2024-2030年中国汽车内饰件行业现状深度调研与发展趋势预测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6d44e410a4a1b" w:history="1">
                <w:r>
                  <w:rPr>
                    <w:rStyle w:val="Hyperlink"/>
                  </w:rPr>
                  <w:t>https://www.20087.com/5/28/QiCheNeiShiJianDeFaZhanQuShi.html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件是提升驾乘体验和车辆舒适度的关键部分，近年来经历了显著的变革。随着消费者对汽车个性化和豪华感需求的增加，内饰件的设计趋向于更加精致、舒适和环保。材料的选用更加注重质感和触感，如高档真皮、仿皮、天然木材和碳纤维等。同时，智能表面和集成式控制面板的出现，使得内饰件兼具美观与功能，提升了驾驶舱的科技感。</w:t>
      </w:r>
      <w:r>
        <w:rPr>
          <w:rFonts w:hint="eastAsia"/>
        </w:rPr>
        <w:br/>
      </w:r>
      <w:r>
        <w:rPr>
          <w:rFonts w:hint="eastAsia"/>
        </w:rPr>
        <w:t>　　未来，汽车内饰件将更加注重健康和可持续性。内饰材料将更多地采用可回收或生物基材料，减少对环境的影响。同时，车内空气质量的改善和抗菌材料的应用将成为新的趋势，以保障乘客的健康。此外，随着自动驾驶技术的成熟，内饰布局将更加灵活，座椅、娱乐系统和工作空间的设计将更加人性化，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6d44e410a4a1b" w:history="1">
        <w:r>
          <w:rPr>
            <w:rStyle w:val="Hyperlink"/>
          </w:rPr>
          <w:t>2024-2030年中国汽车内饰件行业现状深度调研与发展趋势预测</w:t>
        </w:r>
      </w:hyperlink>
      <w:r>
        <w:rPr>
          <w:rFonts w:hint="eastAsia"/>
        </w:rPr>
        <w:t>》在多年汽车内饰件行业研究结论的基础上，结合中国汽车内饰件行业市场的发展现状，通过资深研究团队对汽车内饰件市场各类资讯进行整理分析，并依托国家权威数据资源和长期市场监测的数据库，对汽车内饰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76d44e410a4a1b" w:history="1">
        <w:r>
          <w:rPr>
            <w:rStyle w:val="Hyperlink"/>
          </w:rPr>
          <w:t>2024-2030年中国汽车内饰件行业现状深度调研与发展趋势预测</w:t>
        </w:r>
      </w:hyperlink>
      <w:r>
        <w:rPr>
          <w:rFonts w:hint="eastAsia"/>
        </w:rPr>
        <w:t>可以帮助投资者准确把握汽车内饰件行业的市场现状，为投资者进行投资作出汽车内饰件行业前景预判，挖掘汽车内饰件行业投资价值，同时提出汽车内饰件行业投资策略、营销策略等方面的建议。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汽车内饰件市场特点分析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汽车内饰件行业环境分析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中国汽车内饰件行业政策环境分析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中国汽车内饰件行业技术环境分析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一、中国汽车内饰件技术发展概况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二、中国汽车内饰件产品工艺特点或流程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三、中国汽车内饰件行业技术发展趋势预测分析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中国汽车内饰件市场分析</w:t>
      </w:r>
      <w:r>
        <w:rPr>
          <w:rFonts w:hint="eastAsia"/>
        </w:rPr>
        <w:br/>
      </w:r>
      <w:r>
        <w:rPr>
          <w:rFonts w:hint="eastAsia"/>
        </w:rPr>
        <w:t>　　第一节 汽车内饰件市场现状分析及预测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一、中国汽车内饰件市场规模分析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二、中国汽车内饰件市场规模预测分析</w:t>
      </w:r>
      <w:r>
        <w:rPr>
          <w:rFonts w:hint="eastAsia"/>
        </w:rPr>
        <w:br/>
      </w:r>
      <w:r>
        <w:rPr>
          <w:rFonts w:hint="eastAsia"/>
        </w:rPr>
        <w:t>　　第二节 汽车内饰件产品产能分析及预测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一、中国汽车内饰件产能分析</w:t>
      </w:r>
      <w:r>
        <w:rPr>
          <w:rFonts w:hint="eastAsia"/>
        </w:rPr>
        <w:br/>
      </w:r>
      <w:r>
        <w:rPr>
          <w:rFonts w:hint="eastAsia"/>
        </w:rPr>
        <w:t>　　　　二、中国汽车内饰件产能预测分析</w:t>
      </w:r>
      <w:r>
        <w:rPr>
          <w:rFonts w:hint="eastAsia"/>
        </w:rPr>
        <w:br/>
      </w:r>
      <w:r>
        <w:rPr>
          <w:rFonts w:hint="eastAsia"/>
        </w:rPr>
        <w:t>　　第三节 汽车内饰件产品产量分析及预测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一、中国汽车内饰件产量分析</w:t>
      </w:r>
      <w:r>
        <w:rPr>
          <w:rFonts w:hint="eastAsia"/>
        </w:rPr>
        <w:br/>
      </w:r>
      <w:r>
        <w:rPr>
          <w:rFonts w:hint="eastAsia"/>
        </w:rPr>
        <w:t>　　　　二、中国汽车内饰件产量预测分析</w:t>
      </w:r>
      <w:r>
        <w:rPr>
          <w:rFonts w:hint="eastAsia"/>
        </w:rPr>
        <w:br/>
      </w:r>
      <w:r>
        <w:rPr>
          <w:rFonts w:hint="eastAsia"/>
        </w:rPr>
        <w:t>　　第四节 汽车内饰件市场需求分析及预测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一、中国汽车内饰件市场需求分析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二、中国汽车内饰件市场需求预测分析</w:t>
      </w:r>
      <w:r>
        <w:rPr>
          <w:rFonts w:hint="eastAsia"/>
        </w:rPr>
        <w:br/>
      </w:r>
      <w:r>
        <w:rPr>
          <w:rFonts w:hint="eastAsia"/>
        </w:rPr>
        <w:t>　　第五节 汽车内饰件进出口数据分析</w:t>
      </w:r>
      <w:r>
        <w:rPr>
          <w:rFonts w:hint="eastAsia"/>
        </w:rPr>
        <w:br/>
      </w:r>
      <w:r>
        <w:rPr>
          <w:rFonts w:hint="eastAsia"/>
        </w:rPr>
        <w:t>　　　　一、中国汽车内饰件进出口数据分析</w:t>
      </w:r>
      <w:r>
        <w:rPr>
          <w:rFonts w:hint="eastAsia"/>
        </w:rPr>
        <w:br/>
      </w:r>
      <w:r>
        <w:rPr>
          <w:rFonts w:hint="eastAsia"/>
        </w:rPr>
        <w:t>　　　　二、国内汽车内饰件产品未来进出口情况预测分析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汽车内饰件细分行业分析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　　一、国外品牌优势</w:t>
      </w:r>
      <w:r>
        <w:rPr>
          <w:rFonts w:hint="eastAsia"/>
        </w:rPr>
        <w:br/>
      </w:r>
      <w:r>
        <w:rPr>
          <w:rFonts w:hint="eastAsia"/>
        </w:rPr>
        <w:t>　　　　二、国外品牌劣势</w:t>
      </w:r>
      <w:r>
        <w:rPr>
          <w:rFonts w:hint="eastAsia"/>
        </w:rPr>
        <w:br/>
      </w:r>
      <w:r>
        <w:rPr>
          <w:rFonts w:hint="eastAsia"/>
        </w:rPr>
        <w:t>　　　　三、国外品牌机遇</w:t>
      </w:r>
      <w:r>
        <w:rPr>
          <w:rFonts w:hint="eastAsia"/>
        </w:rPr>
        <w:br/>
      </w:r>
      <w:r>
        <w:rPr>
          <w:rFonts w:hint="eastAsia"/>
        </w:rPr>
        <w:t>　　　　四、国外品牌威胁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t>　　　　一、国内品牌优势</w:t>
      </w:r>
      <w:r>
        <w:rPr>
          <w:rFonts w:hint="eastAsia"/>
        </w:rPr>
        <w:br/>
      </w:r>
      <w:r>
        <w:rPr>
          <w:rFonts w:hint="eastAsia"/>
        </w:rPr>
        <w:t>　　　　二、国内品牌劣势</w:t>
      </w:r>
      <w:r>
        <w:rPr>
          <w:rFonts w:hint="eastAsia"/>
        </w:rPr>
        <w:br/>
      </w:r>
      <w:r>
        <w:rPr>
          <w:rFonts w:hint="eastAsia"/>
        </w:rPr>
        <w:t>　　　　三、国内品牌机遇</w:t>
      </w:r>
      <w:r>
        <w:rPr>
          <w:rFonts w:hint="eastAsia"/>
        </w:rPr>
        <w:br/>
      </w:r>
      <w:r>
        <w:rPr>
          <w:rFonts w:hint="eastAsia"/>
        </w:rPr>
        <w:t>　　　　四、国内品牌威胁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汽车内饰件产业渠道分析</w:t>
      </w:r>
      <w:r>
        <w:rPr>
          <w:rFonts w:hint="eastAsia"/>
        </w:rPr>
        <w:br/>
      </w:r>
      <w:r>
        <w:rPr>
          <w:rFonts w:hint="eastAsia"/>
        </w:rPr>
        <w:t>　　第一节 国内汽车内饰件产品的需求地域分布结构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二、汽车内饰件产品的需求地域分布结构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中国汽车内饰件产品重点区域市场消费情况分析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国内汽车内饰件产品的经销模式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汽车内饰件行业国际化营销模式分析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国内汽车内饰件产品生产及销售投资运作模式分析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汽车内饰件特色厂商发展分析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汽车内饰件行业相关产业分析</w:t>
      </w:r>
      <w:r>
        <w:rPr>
          <w:rFonts w:hint="eastAsia"/>
        </w:rPr>
        <w:br/>
      </w:r>
      <w:r>
        <w:rPr>
          <w:rFonts w:hint="eastAsia"/>
        </w:rPr>
        <w:t>　　第一节 汽车内饰件行业产业链概述</w:t>
      </w:r>
      <w:r>
        <w:rPr>
          <w:rFonts w:hint="eastAsia"/>
        </w:rPr>
        <w:br/>
      </w:r>
      <w:r>
        <w:rPr>
          <w:rFonts w:hint="eastAsia"/>
        </w:rPr>
        <w:t>　　第二节 汽车内饰件上游行业发展状况分析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汽车内饰件下游行业发展情况分析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未来几内中国汽车内饰件行业竞争格局发展趋势预测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汽车内饰件行业前景展望与趋势预测分析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汽车内饰件行业投资价值分析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一、国内汽车内饰件所属行业盈利能力分析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二、国内汽车内饰件行业偿债能力分析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三、国内汽车内饰件产品投资收益率分析预测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四、国内汽车内饰件行业运营效率分析</w:t>
      </w:r>
      <w:r>
        <w:rPr>
          <w:rFonts w:hint="eastAsia"/>
        </w:rPr>
        <w:br/>
      </w:r>
      <w:r>
        <w:rPr>
          <w:rFonts w:hint="eastAsia"/>
        </w:rPr>
        <w:t>　　第二节 国内汽车内饰件行业投资机会分析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一、国内强劲的经济增长对汽车内饰件行业的支撑因素分析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二、下游行业的需求对汽车内饰件行业的推动因素分析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三、汽车内饰件产品相关产业的发展对汽车内饰件行业的带动因素分析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国内汽车内饰件行业投资热点及未来投资方向分析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二、价格变化趋势预测分析</w:t>
      </w:r>
      <w:r>
        <w:rPr>
          <w:rFonts w:hint="eastAsia"/>
        </w:rPr>
        <w:br/>
      </w:r>
      <w:r>
        <w:rPr>
          <w:rFonts w:hint="eastAsia"/>
        </w:rPr>
        <w:t>　　　　三、用户需求结构趋势预测分析</w:t>
      </w:r>
      <w:r>
        <w:rPr>
          <w:rFonts w:hint="eastAsia"/>
        </w:rPr>
        <w:br/>
      </w:r>
      <w:r>
        <w:rPr>
          <w:rFonts w:hint="eastAsia"/>
        </w:rPr>
        <w:t>　　第四节 国内汽车内饰件行业未来市场发展前景预测分析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中国汽车内饰件行业发展的关键要素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中国汽车内饰件投资机会分析</w:t>
      </w:r>
      <w:r>
        <w:rPr>
          <w:rFonts w:hint="eastAsia"/>
        </w:rPr>
        <w:br/>
      </w:r>
      <w:r>
        <w:rPr>
          <w:rFonts w:hint="eastAsia"/>
        </w:rPr>
        <w:t>　　　　一、汽车内饰件行业投资前景</w:t>
      </w:r>
      <w:r>
        <w:rPr>
          <w:rFonts w:hint="eastAsia"/>
        </w:rPr>
        <w:br/>
      </w:r>
      <w:r>
        <w:rPr>
          <w:rFonts w:hint="eastAsia"/>
        </w:rPr>
        <w:t>　　　　二、汽车内饰件行业投资热点</w:t>
      </w:r>
      <w:r>
        <w:rPr>
          <w:rFonts w:hint="eastAsia"/>
        </w:rPr>
        <w:br/>
      </w:r>
      <w:r>
        <w:rPr>
          <w:rFonts w:hint="eastAsia"/>
        </w:rPr>
        <w:t>　　　　三、汽车内饰件行业投资区域</w:t>
      </w:r>
      <w:r>
        <w:rPr>
          <w:rFonts w:hint="eastAsia"/>
        </w:rPr>
        <w:br/>
      </w:r>
      <w:r>
        <w:rPr>
          <w:rFonts w:hint="eastAsia"/>
        </w:rPr>
        <w:t>　　　　四、汽车内饰件行业投资吸引力分析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中国汽车内饰件投资风险分析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中:智:林:－对汽车内饰件项目的投资建议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1：中国汽车内饰件行业生命发展周期</w:t>
      </w:r>
      <w:r>
        <w:rPr>
          <w:rFonts w:hint="eastAsia"/>
        </w:rPr>
        <w:br/>
      </w:r>
      <w:r>
        <w:rPr>
          <w:rFonts w:hint="eastAsia"/>
        </w:rPr>
        <w:t>　　图表 2：2024-2030年中国国内生产总值统计</w:t>
      </w:r>
      <w:r>
        <w:rPr>
          <w:rFonts w:hint="eastAsia"/>
        </w:rPr>
        <w:br/>
      </w:r>
      <w:r>
        <w:rPr>
          <w:rFonts w:hint="eastAsia"/>
        </w:rPr>
        <w:t>　　图表 3：2024-2030年中国固定资产投资统计</w:t>
      </w:r>
      <w:r>
        <w:rPr>
          <w:rFonts w:hint="eastAsia"/>
        </w:rPr>
        <w:br/>
      </w:r>
      <w:r>
        <w:rPr>
          <w:rFonts w:hint="eastAsia"/>
        </w:rPr>
        <w:t>　　图表 4：2024-2030年中国城镇就业人员数统计</w:t>
      </w:r>
      <w:r>
        <w:rPr>
          <w:rFonts w:hint="eastAsia"/>
        </w:rPr>
        <w:br/>
      </w:r>
      <w:r>
        <w:rPr>
          <w:rFonts w:hint="eastAsia"/>
        </w:rPr>
        <w:t>　　图表 5：2024-2030年中国城乡恩格尔系数统计</w:t>
      </w:r>
      <w:r>
        <w:rPr>
          <w:rFonts w:hint="eastAsia"/>
        </w:rPr>
        <w:br/>
      </w:r>
      <w:r>
        <w:rPr>
          <w:rFonts w:hint="eastAsia"/>
        </w:rPr>
        <w:t>　　图表 6：2024-2030年我国汽车内饰件行业市场规模统计</w:t>
      </w:r>
      <w:r>
        <w:rPr>
          <w:rFonts w:hint="eastAsia"/>
        </w:rPr>
        <w:br/>
      </w:r>
      <w:r>
        <w:rPr>
          <w:rFonts w:hint="eastAsia"/>
        </w:rPr>
        <w:t>　　图表 7：2024-2030年我国汽车内饰件行业市场规模预测分析</w:t>
      </w:r>
      <w:r>
        <w:rPr>
          <w:rFonts w:hint="eastAsia"/>
        </w:rPr>
        <w:br/>
      </w:r>
      <w:r>
        <w:rPr>
          <w:rFonts w:hint="eastAsia"/>
        </w:rPr>
        <w:t>　　图表 8：2024-2030年我国汽车内饰件行业产能统计</w:t>
      </w:r>
      <w:r>
        <w:rPr>
          <w:rFonts w:hint="eastAsia"/>
        </w:rPr>
        <w:br/>
      </w:r>
      <w:r>
        <w:rPr>
          <w:rFonts w:hint="eastAsia"/>
        </w:rPr>
        <w:t>　　图表 9：2024-2030年我国汽车内饰件行业产能预测分析</w:t>
      </w:r>
      <w:r>
        <w:rPr>
          <w:rFonts w:hint="eastAsia"/>
        </w:rPr>
        <w:br/>
      </w:r>
      <w:r>
        <w:rPr>
          <w:rFonts w:hint="eastAsia"/>
        </w:rPr>
        <w:t>　　图表 10：2024-2030年我国汽车内饰件行业产量统计</w:t>
      </w:r>
      <w:r>
        <w:rPr>
          <w:rFonts w:hint="eastAsia"/>
        </w:rPr>
        <w:br/>
      </w:r>
      <w:r>
        <w:rPr>
          <w:rFonts w:hint="eastAsia"/>
        </w:rPr>
        <w:t>　　图表 11：2024-2030年我国汽车内饰件行业产量预测分析</w:t>
      </w:r>
      <w:r>
        <w:rPr>
          <w:rFonts w:hint="eastAsia"/>
        </w:rPr>
        <w:br/>
      </w:r>
      <w:r>
        <w:rPr>
          <w:rFonts w:hint="eastAsia"/>
        </w:rPr>
        <w:t>　　图表 12：2024-2030年我国汽车内饰件行业需求量统计</w:t>
      </w:r>
      <w:r>
        <w:rPr>
          <w:rFonts w:hint="eastAsia"/>
        </w:rPr>
        <w:br/>
      </w:r>
      <w:r>
        <w:rPr>
          <w:rFonts w:hint="eastAsia"/>
        </w:rPr>
        <w:t>　　图表 13：2024-2030年我国汽车内饰件行业需求量预测分析</w:t>
      </w:r>
      <w:r>
        <w:rPr>
          <w:rFonts w:hint="eastAsia"/>
        </w:rPr>
        <w:br/>
      </w:r>
      <w:r>
        <w:rPr>
          <w:rFonts w:hint="eastAsia"/>
        </w:rPr>
        <w:t>　　图表 14：2024-2030年我国汽车内饰件行业进口量统计</w:t>
      </w:r>
      <w:r>
        <w:rPr>
          <w:rFonts w:hint="eastAsia"/>
        </w:rPr>
        <w:br/>
      </w:r>
      <w:r>
        <w:rPr>
          <w:rFonts w:hint="eastAsia"/>
        </w:rPr>
        <w:t>　　图表 15：2024-2030年我国汽车内饰件行业出口量统计</w:t>
      </w:r>
      <w:r>
        <w:rPr>
          <w:rFonts w:hint="eastAsia"/>
        </w:rPr>
        <w:br/>
      </w:r>
      <w:r>
        <w:rPr>
          <w:rFonts w:hint="eastAsia"/>
        </w:rPr>
        <w:t>　　图表 16：2024-2030年我国汽车内饰件行业进口量预测分析</w:t>
      </w:r>
      <w:r>
        <w:rPr>
          <w:rFonts w:hint="eastAsia"/>
        </w:rPr>
        <w:br/>
      </w:r>
      <w:r>
        <w:rPr>
          <w:rFonts w:hint="eastAsia"/>
        </w:rPr>
        <w:t>　　图表 17：2024-2030年我国汽车内饰件行业出口量预测分析</w:t>
      </w:r>
      <w:r>
        <w:rPr>
          <w:rFonts w:hint="eastAsia"/>
        </w:rPr>
        <w:br/>
      </w:r>
      <w:r>
        <w:rPr>
          <w:rFonts w:hint="eastAsia"/>
        </w:rPr>
        <w:t>　　图表 18：2024年国内汽车内饰件产品需求地域分布</w:t>
      </w:r>
      <w:r>
        <w:rPr>
          <w:rFonts w:hint="eastAsia"/>
        </w:rPr>
        <w:br/>
      </w:r>
      <w:r>
        <w:rPr>
          <w:rFonts w:hint="eastAsia"/>
        </w:rPr>
        <w:t>　　图表 19：2024-2030年华东地区汽车内饰件的消费状况分析</w:t>
      </w:r>
      <w:r>
        <w:rPr>
          <w:rFonts w:hint="eastAsia"/>
        </w:rPr>
        <w:br/>
      </w:r>
      <w:r>
        <w:rPr>
          <w:rFonts w:hint="eastAsia"/>
        </w:rPr>
        <w:t>　　图表 20：2024-2030年华南地区汽车内饰件的消费状况分析</w:t>
      </w:r>
      <w:r>
        <w:rPr>
          <w:rFonts w:hint="eastAsia"/>
        </w:rPr>
        <w:br/>
      </w:r>
      <w:r>
        <w:rPr>
          <w:rFonts w:hint="eastAsia"/>
        </w:rPr>
        <w:t>　　图表 21：2024-2030年华北地区汽车内饰件的消费状况分析</w:t>
      </w:r>
      <w:r>
        <w:rPr>
          <w:rFonts w:hint="eastAsia"/>
        </w:rPr>
        <w:br/>
      </w:r>
      <w:r>
        <w:rPr>
          <w:rFonts w:hint="eastAsia"/>
        </w:rPr>
        <w:t>　　图表 22：2024-2030年西北地区汽车内饰件的消费状况分析</w:t>
      </w:r>
      <w:r>
        <w:rPr>
          <w:rFonts w:hint="eastAsia"/>
        </w:rPr>
        <w:br/>
      </w:r>
      <w:r>
        <w:rPr>
          <w:rFonts w:hint="eastAsia"/>
        </w:rPr>
        <w:t>　　图表 23：2024-2030年西北地区汽车内饰件的消费的状况分析</w:t>
      </w:r>
      <w:r>
        <w:rPr>
          <w:rFonts w:hint="eastAsia"/>
        </w:rPr>
        <w:br/>
      </w:r>
      <w:r>
        <w:rPr>
          <w:rFonts w:hint="eastAsia"/>
        </w:rPr>
        <w:t>　　图表 24：2024-2030年华中地区汽车内饰件的消费的状况分析</w:t>
      </w:r>
      <w:r>
        <w:rPr>
          <w:rFonts w:hint="eastAsia"/>
        </w:rPr>
        <w:br/>
      </w:r>
      <w:r>
        <w:rPr>
          <w:rFonts w:hint="eastAsia"/>
        </w:rPr>
        <w:t>　　图表 25：2024-2030年东北地区汽车内饰件的消费的状况分析</w:t>
      </w:r>
      <w:r>
        <w:rPr>
          <w:rFonts w:hint="eastAsia"/>
        </w:rPr>
        <w:br/>
      </w:r>
      <w:r>
        <w:rPr>
          <w:rFonts w:hint="eastAsia"/>
        </w:rPr>
        <w:t>　　图表 26：2024年我国汽车内饰件行业销售渠道格局</w:t>
      </w:r>
      <w:r>
        <w:rPr>
          <w:rFonts w:hint="eastAsia"/>
        </w:rPr>
        <w:br/>
      </w:r>
      <w:r>
        <w:rPr>
          <w:rFonts w:hint="eastAsia"/>
        </w:rPr>
        <w:t>　　图表 27：供需渠道选择因素</w:t>
      </w:r>
      <w:r>
        <w:rPr>
          <w:rFonts w:hint="eastAsia"/>
        </w:rPr>
        <w:br/>
      </w:r>
      <w:r>
        <w:rPr>
          <w:rFonts w:hint="eastAsia"/>
        </w:rPr>
        <w:t>　　图表 28：东风电子科技股份有限公司基本信息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29：2024-2030年东风科技主要经济指标分析</w:t>
      </w:r>
      <w:r>
        <w:rPr>
          <w:rFonts w:hint="eastAsia"/>
        </w:rPr>
        <w:br/>
      </w:r>
      <w:r>
        <w:rPr>
          <w:rFonts w:hint="eastAsia"/>
        </w:rPr>
        <w:t>　　图表 30：2024-2030年东风科技成长性指标分析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6d44e410a4a1b" w:history="1">
        <w:r>
          <w:rPr>
            <w:rStyle w:val="Hyperlink"/>
          </w:rPr>
          <w:t>2024-2030年中国汽车内饰件行业现状深度调研与发展趋势预测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6d44e410a4a1b" w:history="1">
        <w:r>
          <w:rPr>
            <w:rStyle w:val="Hyperlink"/>
          </w:rPr>
          <w:t>https://www.20087.com/5/28/QiCheNeiShiJianDeFaZhanQuShi.html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f85e32b984a40" w:history="1">
      <w:r>
        <w:rPr>
          <w:rStyle w:val="Hyperlink"/>
        </w:rPr>
        <w:t>2024-2030年中国汽车内饰件行业现状深度调研与发展趋势预测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CheNeiShiJianDeFaZhanQuShi.html" TargetMode="External" Id="R1476d44e410a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CheNeiShiJianDeFaZhanQuShi.html" TargetMode="External" Id="R617f85e32b98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2024-03-30T00:54:00Z</dcterms:created>
  <dcterms:modified xsi:type="dcterms:W3CDTF">2024-03-30T01:54:00Z</dcterms:modified>
  <dc:subject>2024-2030年中国汽车内饰件行业现状深度调研与发展趋势预测</dc:subject>
  <dc:title>2024-2030年中国汽车内饰件行业现状深度调研与发展趋势预测</dc:title>
  <cp:keywords>2024-2030年中国汽车内饰件行业现状深度调研与发展趋势预测</cp:keywords>
  <dc:description>2024-2030年中国汽车内饰件行业现状深度调研与发展趋势预测</dc:description>
</cp:coreProperties>
</file>