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49e81159c4d2b" w:history="1">
              <w:r>
                <w:rPr>
                  <w:rStyle w:val="Hyperlink"/>
                </w:rPr>
                <w:t>2025年版中国汽车摩擦材料市场专题研究分析与发展趋势预测报告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49e81159c4d2b" w:history="1">
              <w:r>
                <w:rPr>
                  <w:rStyle w:val="Hyperlink"/>
                </w:rPr>
                <w:t>2025年版中国汽车摩擦材料市场专题研究分析与发展趋势预测报告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1880785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49e81159c4d2b" w:history="1">
                <w:r>
                  <w:rPr>
                    <w:rStyle w:val="Hyperlink"/>
                  </w:rPr>
                  <w:t>https://www.20087.com/M_JiaoTongYunShu/85/QiCheMoCaCaiLiaoHangYeXianZhuangYuFaZhanQuShi.html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摩擦材料主要用于刹车片和离合器片等零部件，是确保车辆制动性能的关键材料。近年来，随着汽车行业对轻量化和环保要求的提高，对汽车摩擦材料的性能提出了更高的要求。目前，摩擦材料不仅需要具备良好的耐磨性和热稳定性，还要减少对环境的影响。例如，无石棉和低金属含量的摩擦材料逐渐成为主流。此外，随着电动汽车的普及，对摩擦材料的要求也有所不同，因为电动汽车的制动系统通常会采用能量回收制动技术，这对摩擦材料的耐用性和一致性提出了新的挑战。</w:t>
      </w:r>
      <w:r>
        <w:rPr>
          <w:rFonts w:hint="eastAsia"/>
        </w:rPr>
        <w:br/>
      </w:r>
      <w:r>
        <w:rPr>
          <w:rFonts w:hint="eastAsia"/>
        </w:rPr>
        <w:t>　　未来，汽车摩擦材料的发展将更加注重材料创新和环保性能。一方面，随着材料科学的进步，新型复合材料和陶瓷材料的应用将使得摩擦材料具有更高的耐磨性和更长的使用寿命。另一方面，随着环保法规的趋严，无毒、低排放的摩擦材料将成为行业发展的重点。此外，随着自动驾驶技术的发展，对摩擦材料的一致性和可控性要求也将更加严格，以确保车辆在各种工况下的制动性能稳定可靠。</w:t>
      </w:r>
      <w:r>
        <w:rPr>
          <w:rFonts w:hint="eastAsia"/>
        </w:rPr>
        <w:br/>
      </w:r>
      <w:r>
        <w:rPr>
          <w:rFonts w:hint="eastAsia"/>
        </w:rPr>
        <w:t>　　《</w:t>
      </w:r>
      <w:hyperlink r:id="Rdc349e81159c4d2b" w:history="1">
        <w:r>
          <w:rPr>
            <w:rStyle w:val="Hyperlink"/>
          </w:rPr>
          <w:t>2025年版中国汽车摩擦材料市场专题研究分析与发展趋势预测报告</w:t>
        </w:r>
      </w:hyperlink>
      <w:r>
        <w:rPr>
          <w:rFonts w:hint="eastAsia"/>
        </w:rPr>
        <w:t>》基于多年行业研究积累，结合汽车摩擦材料市场发展现状，依托行业权威数据资源和长期市场监测数据库，对汽车摩擦材料市场规模、技术现状及未来方向进行了全面分析。报告梳理了汽车摩擦材料行业竞争格局，重点评估了主要企业的市场表现及品牌影响力，并通过SWOT分析揭示了汽车摩擦材料行业机遇与潜在风险。同时，报告对汽车摩擦材料市场前景和发展趋势进行了科学预测，为投资者提供了投资价值判断和策略建议，助力把握汽车摩擦材料行业的增长潜力与市场机会。</w:t>
      </w:r>
      <w:r>
        <w:rPr>
          <w:rFonts w:hint="eastAsia"/>
        </w:rPr>
        <w:br/>
      </w:r>
      <w:r>
        <w:rPr>
          <w:rFonts w:hint="eastAsia"/>
        </w:rPr>
        <w:br/>
      </w:r>
      <w:r>
        <w:rPr>
          <w:rFonts w:hint="eastAsia"/>
        </w:rPr>
        <w:t>第一章 2020-2025年中国汽车摩擦材料行业概述</w:t>
      </w:r>
      <w:r>
        <w:rPr>
          <w:rFonts w:hint="eastAsia"/>
        </w:rPr>
        <w:br/>
      </w:r>
      <w:r>
        <w:rPr>
          <w:rFonts w:hint="eastAsia"/>
        </w:rPr>
        <w:t>　　第一节 摩擦材料概述</w:t>
      </w:r>
      <w:r>
        <w:rPr>
          <w:rFonts w:hint="eastAsia"/>
        </w:rPr>
        <w:br/>
      </w:r>
      <w:r>
        <w:rPr>
          <w:rFonts w:hint="eastAsia"/>
        </w:rPr>
        <w:t>　　　　一、摩擦材料特点</w:t>
      </w:r>
      <w:r>
        <w:rPr>
          <w:rFonts w:hint="eastAsia"/>
        </w:rPr>
        <w:br/>
      </w:r>
      <w:r>
        <w:rPr>
          <w:rFonts w:hint="eastAsia"/>
        </w:rPr>
        <w:t>　　　　二、摩擦材料的分类</w:t>
      </w:r>
      <w:r>
        <w:rPr>
          <w:rFonts w:hint="eastAsia"/>
        </w:rPr>
        <w:br/>
      </w:r>
      <w:r>
        <w:rPr>
          <w:rFonts w:hint="eastAsia"/>
        </w:rPr>
        <w:t>　　　　三、摩擦材料的开发</w:t>
      </w:r>
      <w:r>
        <w:rPr>
          <w:rFonts w:hint="eastAsia"/>
        </w:rPr>
        <w:br/>
      </w:r>
      <w:r>
        <w:rPr>
          <w:rFonts w:hint="eastAsia"/>
        </w:rPr>
        <w:t>　　　　四、摩擦材料的技术应用</w:t>
      </w:r>
      <w:r>
        <w:rPr>
          <w:rFonts w:hint="eastAsia"/>
        </w:rPr>
        <w:br/>
      </w:r>
      <w:r>
        <w:rPr>
          <w:rFonts w:hint="eastAsia"/>
        </w:rPr>
        <w:t>　　第二节 2020-2025年中国汽车摩擦材料行业运行环境分析</w:t>
      </w:r>
      <w:r>
        <w:rPr>
          <w:rFonts w:hint="eastAsia"/>
        </w:rPr>
        <w:br/>
      </w:r>
      <w:r>
        <w:rPr>
          <w:rFonts w:hint="eastAsia"/>
        </w:rPr>
        <w:t>　　　　一、石油对汽车摩擦材料行业的影响分析</w:t>
      </w:r>
      <w:r>
        <w:rPr>
          <w:rFonts w:hint="eastAsia"/>
        </w:rPr>
        <w:br/>
      </w:r>
      <w:r>
        <w:rPr>
          <w:rFonts w:hint="eastAsia"/>
        </w:rPr>
        <w:t>　　　　二、钢铁行业对汽车摩擦材料行业的影响分析</w:t>
      </w:r>
      <w:r>
        <w:rPr>
          <w:rFonts w:hint="eastAsia"/>
        </w:rPr>
        <w:br/>
      </w:r>
      <w:r>
        <w:rPr>
          <w:rFonts w:hint="eastAsia"/>
        </w:rPr>
        <w:t>　　　　三、国内汽车摩擦材料行业标准摩擦材料的影响</w:t>
      </w:r>
      <w:r>
        <w:rPr>
          <w:rFonts w:hint="eastAsia"/>
        </w:rPr>
        <w:br/>
      </w:r>
      <w:r>
        <w:rPr>
          <w:rFonts w:hint="eastAsia"/>
        </w:rPr>
        <w:t>　　第三节 2020-2025年中国汽车销量分析</w:t>
      </w:r>
      <w:r>
        <w:rPr>
          <w:rFonts w:hint="eastAsia"/>
        </w:rPr>
        <w:br/>
      </w:r>
      <w:r>
        <w:rPr>
          <w:rFonts w:hint="eastAsia"/>
        </w:rPr>
        <w:t>　　　　一、2025年汽车市场销售热点车型评点</w:t>
      </w:r>
      <w:r>
        <w:rPr>
          <w:rFonts w:hint="eastAsia"/>
        </w:rPr>
        <w:br/>
      </w:r>
      <w:r>
        <w:rPr>
          <w:rFonts w:hint="eastAsia"/>
        </w:rPr>
        <w:t>　　　　二、汽车销量未创下半年新高</w:t>
      </w:r>
      <w:r>
        <w:rPr>
          <w:rFonts w:hint="eastAsia"/>
        </w:rPr>
        <w:br/>
      </w:r>
      <w:r>
        <w:rPr>
          <w:rFonts w:hint="eastAsia"/>
        </w:rPr>
        <w:t>　　　　三、历年汽车大类车型走势对比</w:t>
      </w:r>
      <w:r>
        <w:rPr>
          <w:rFonts w:hint="eastAsia"/>
        </w:rPr>
        <w:br/>
      </w:r>
      <w:r>
        <w:rPr>
          <w:rFonts w:hint="eastAsia"/>
        </w:rPr>
        <w:t>　　　　四、汽车月度增长分析</w:t>
      </w:r>
      <w:r>
        <w:rPr>
          <w:rFonts w:hint="eastAsia"/>
        </w:rPr>
        <w:br/>
      </w:r>
      <w:r>
        <w:rPr>
          <w:rFonts w:hint="eastAsia"/>
        </w:rPr>
        <w:t>　　　　五、汽车主力车型月度产销走势</w:t>
      </w:r>
      <w:r>
        <w:rPr>
          <w:rFonts w:hint="eastAsia"/>
        </w:rPr>
        <w:br/>
      </w:r>
      <w:r>
        <w:rPr>
          <w:rFonts w:hint="eastAsia"/>
        </w:rPr>
        <w:t>　　　　六、汽车销售结构分析</w:t>
      </w:r>
      <w:r>
        <w:rPr>
          <w:rFonts w:hint="eastAsia"/>
        </w:rPr>
        <w:br/>
      </w:r>
      <w:r>
        <w:rPr>
          <w:rFonts w:hint="eastAsia"/>
        </w:rPr>
        <w:t>　　第四节 2020-2025年中国汽车零部件业发展分析</w:t>
      </w:r>
      <w:r>
        <w:rPr>
          <w:rFonts w:hint="eastAsia"/>
        </w:rPr>
        <w:br/>
      </w:r>
      <w:r>
        <w:rPr>
          <w:rFonts w:hint="eastAsia"/>
        </w:rPr>
        <w:t>　　　　一、国Ⅲ排放与变速器技术路线之争</w:t>
      </w:r>
      <w:r>
        <w:rPr>
          <w:rFonts w:hint="eastAsia"/>
        </w:rPr>
        <w:br/>
      </w:r>
      <w:r>
        <w:rPr>
          <w:rFonts w:hint="eastAsia"/>
        </w:rPr>
        <w:t>　　　　二、世贸裁定中国进口零部件关税败诉</w:t>
      </w:r>
      <w:r>
        <w:rPr>
          <w:rFonts w:hint="eastAsia"/>
        </w:rPr>
        <w:br/>
      </w:r>
      <w:r>
        <w:rPr>
          <w:rFonts w:hint="eastAsia"/>
        </w:rPr>
        <w:t>　　　　三、外资开始进入商用车领域的零部件配套</w:t>
      </w:r>
      <w:r>
        <w:rPr>
          <w:rFonts w:hint="eastAsia"/>
        </w:rPr>
        <w:br/>
      </w:r>
      <w:r>
        <w:rPr>
          <w:rFonts w:hint="eastAsia"/>
        </w:rPr>
        <w:t>　　　　四、新能源汽车给零部件行业带来新的发展机会</w:t>
      </w:r>
      <w:r>
        <w:rPr>
          <w:rFonts w:hint="eastAsia"/>
        </w:rPr>
        <w:br/>
      </w:r>
      <w:r>
        <w:rPr>
          <w:rFonts w:hint="eastAsia"/>
        </w:rPr>
        <w:t>　　　　五、金融风暴下零部件产业格局在改变</w:t>
      </w:r>
      <w:r>
        <w:rPr>
          <w:rFonts w:hint="eastAsia"/>
        </w:rPr>
        <w:br/>
      </w:r>
      <w:r>
        <w:rPr>
          <w:rFonts w:hint="eastAsia"/>
        </w:rPr>
        <w:br/>
      </w:r>
      <w:r>
        <w:rPr>
          <w:rFonts w:hint="eastAsia"/>
        </w:rPr>
        <w:t>第二章 2020-2025年中国汽车摩擦材料行业规模以上企业经济运行数据监测</w:t>
      </w:r>
      <w:r>
        <w:rPr>
          <w:rFonts w:hint="eastAsia"/>
        </w:rPr>
        <w:br/>
      </w:r>
      <w:r>
        <w:rPr>
          <w:rFonts w:hint="eastAsia"/>
        </w:rPr>
        <w:t>　　第一节 2020-2025年中国汽车摩擦材料行业数据监测回顾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2020-2025年中国汽车摩擦材料行业投资价值测算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四、未来5年汽车摩擦材料盈利能力预测</w:t>
      </w:r>
      <w:r>
        <w:rPr>
          <w:rFonts w:hint="eastAsia"/>
        </w:rPr>
        <w:br/>
      </w:r>
      <w:r>
        <w:rPr>
          <w:rFonts w:hint="eastAsia"/>
        </w:rPr>
        <w:t>　　第三节 2020-2025年中国汽车摩擦材料行业产销率调查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四、未来5年汽车摩擦材料产品产销衔接预测</w:t>
      </w:r>
      <w:r>
        <w:rPr>
          <w:rFonts w:hint="eastAsia"/>
        </w:rPr>
        <w:br/>
      </w:r>
      <w:r>
        <w:rPr>
          <w:rFonts w:hint="eastAsia"/>
        </w:rPr>
        <w:t>　　第四节 2020-2025年汽车摩擦材料出口交货值数据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第三章 2020-2025年中国汽车摩擦材料市场运行动态分析</w:t>
      </w:r>
      <w:r>
        <w:rPr>
          <w:rFonts w:hint="eastAsia"/>
        </w:rPr>
        <w:br/>
      </w:r>
      <w:r>
        <w:rPr>
          <w:rFonts w:hint="eastAsia"/>
        </w:rPr>
        <w:t>　　　　一、枣阳打造摩擦材料产业巨型“航母”</w:t>
      </w:r>
      <w:r>
        <w:rPr>
          <w:rFonts w:hint="eastAsia"/>
        </w:rPr>
        <w:br/>
      </w:r>
      <w:r>
        <w:rPr>
          <w:rFonts w:hint="eastAsia"/>
        </w:rPr>
        <w:t>　　　　二、汽车用制动器衬片国家标准实施</w:t>
      </w:r>
      <w:r>
        <w:rPr>
          <w:rFonts w:hint="eastAsia"/>
        </w:rPr>
        <w:br/>
      </w:r>
      <w:r>
        <w:rPr>
          <w:rFonts w:hint="eastAsia"/>
        </w:rPr>
        <w:t>　　　　三、拉丁美洲最大摩擦材料生产企业落户平湖</w:t>
      </w:r>
      <w:r>
        <w:rPr>
          <w:rFonts w:hint="eastAsia"/>
        </w:rPr>
        <w:br/>
      </w:r>
      <w:r>
        <w:rPr>
          <w:rFonts w:hint="eastAsia"/>
        </w:rPr>
        <w:t>　　　　四、枣阳摩擦片产业每年将获1亿元专款扶持</w:t>
      </w:r>
      <w:r>
        <w:rPr>
          <w:rFonts w:hint="eastAsia"/>
        </w:rPr>
        <w:br/>
      </w:r>
      <w:r>
        <w:rPr>
          <w:rFonts w:hint="eastAsia"/>
        </w:rPr>
        <w:t>　　第二节 2020-2025年中国摩擦材料行业市场走势分析</w:t>
      </w:r>
      <w:r>
        <w:rPr>
          <w:rFonts w:hint="eastAsia"/>
        </w:rPr>
        <w:br/>
      </w:r>
      <w:r>
        <w:rPr>
          <w:rFonts w:hint="eastAsia"/>
        </w:rPr>
        <w:t>　　　　一、国内摩擦材料生产现状</w:t>
      </w:r>
      <w:r>
        <w:rPr>
          <w:rFonts w:hint="eastAsia"/>
        </w:rPr>
        <w:br/>
      </w:r>
      <w:r>
        <w:rPr>
          <w:rFonts w:hint="eastAsia"/>
        </w:rPr>
        <w:t>　　　　二、摩擦材料细分市场供需规模分析</w:t>
      </w:r>
      <w:r>
        <w:rPr>
          <w:rFonts w:hint="eastAsia"/>
        </w:rPr>
        <w:br/>
      </w:r>
      <w:r>
        <w:rPr>
          <w:rFonts w:hint="eastAsia"/>
        </w:rPr>
        <w:t>　　　　三、影响汽车摩擦材料需求因素分析</w:t>
      </w:r>
      <w:r>
        <w:rPr>
          <w:rFonts w:hint="eastAsia"/>
        </w:rPr>
        <w:br/>
      </w:r>
      <w:r>
        <w:rPr>
          <w:rFonts w:hint="eastAsia"/>
        </w:rPr>
        <w:t>　　　　四、国内汽车摩擦材料行业集中度分析</w:t>
      </w:r>
      <w:r>
        <w:rPr>
          <w:rFonts w:hint="eastAsia"/>
        </w:rPr>
        <w:br/>
      </w:r>
      <w:r>
        <w:rPr>
          <w:rFonts w:hint="eastAsia"/>
        </w:rPr>
        <w:t>　　第三节 2020-2025年中国汽车发动机市场对汽车摩擦材料的影响</w:t>
      </w:r>
      <w:r>
        <w:rPr>
          <w:rFonts w:hint="eastAsia"/>
        </w:rPr>
        <w:br/>
      </w:r>
      <w:r>
        <w:rPr>
          <w:rFonts w:hint="eastAsia"/>
        </w:rPr>
        <w:t>　　　　一、汽车发动机市场现状</w:t>
      </w:r>
      <w:r>
        <w:rPr>
          <w:rFonts w:hint="eastAsia"/>
        </w:rPr>
        <w:br/>
      </w:r>
      <w:r>
        <w:rPr>
          <w:rFonts w:hint="eastAsia"/>
        </w:rPr>
        <w:t>　　　　二、发动机市场配套情况对汽车摩擦材料的影响</w:t>
      </w:r>
      <w:r>
        <w:rPr>
          <w:rFonts w:hint="eastAsia"/>
        </w:rPr>
        <w:br/>
      </w:r>
      <w:r>
        <w:rPr>
          <w:rFonts w:hint="eastAsia"/>
        </w:rPr>
        <w:t>　　第四节 2020-2025年中国装在蹄片上的制动摩擦片进出口贸易分析</w:t>
      </w:r>
      <w:r>
        <w:rPr>
          <w:rFonts w:hint="eastAsia"/>
        </w:rPr>
        <w:br/>
      </w:r>
      <w:r>
        <w:rPr>
          <w:rFonts w:hint="eastAsia"/>
        </w:rPr>
        <w:t>　　　　一、2020-2025年中国装在蹄片上的制动摩擦片进口数据分析</w:t>
      </w:r>
      <w:r>
        <w:rPr>
          <w:rFonts w:hint="eastAsia"/>
        </w:rPr>
        <w:br/>
      </w:r>
      <w:r>
        <w:rPr>
          <w:rFonts w:hint="eastAsia"/>
        </w:rPr>
        <w:t>　　　　二、2020-2025年中国装在蹄片上的制动摩擦片出口数据分析</w:t>
      </w:r>
      <w:r>
        <w:rPr>
          <w:rFonts w:hint="eastAsia"/>
        </w:rPr>
        <w:br/>
      </w:r>
      <w:r>
        <w:rPr>
          <w:rFonts w:hint="eastAsia"/>
        </w:rPr>
        <w:t>　　　　三、2020-2025年中国装在蹄片上的制动摩擦片进出口平均单价分析</w:t>
      </w:r>
      <w:r>
        <w:rPr>
          <w:rFonts w:hint="eastAsia"/>
        </w:rPr>
        <w:br/>
      </w:r>
      <w:r>
        <w:rPr>
          <w:rFonts w:hint="eastAsia"/>
        </w:rPr>
        <w:t>　　　　四、2020-2025年中国装在蹄片上的制动摩擦片进出口国家及地区分析</w:t>
      </w:r>
      <w:r>
        <w:rPr>
          <w:rFonts w:hint="eastAsia"/>
        </w:rPr>
        <w:br/>
      </w:r>
      <w:r>
        <w:rPr>
          <w:rFonts w:hint="eastAsia"/>
        </w:rPr>
        <w:br/>
      </w:r>
      <w:r>
        <w:rPr>
          <w:rFonts w:hint="eastAsia"/>
        </w:rPr>
        <w:t>第四章 2020-2025年中国汽车摩擦材料细分市场运行透析</w:t>
      </w:r>
      <w:r>
        <w:rPr>
          <w:rFonts w:hint="eastAsia"/>
        </w:rPr>
        <w:br/>
      </w:r>
      <w:r>
        <w:rPr>
          <w:rFonts w:hint="eastAsia"/>
        </w:rPr>
        <w:t>　　第一节 轿车摩擦材料需求分析</w:t>
      </w:r>
      <w:r>
        <w:rPr>
          <w:rFonts w:hint="eastAsia"/>
        </w:rPr>
        <w:br/>
      </w:r>
      <w:r>
        <w:rPr>
          <w:rFonts w:hint="eastAsia"/>
        </w:rPr>
        <w:t>　　　　一、2020-2025年中国轿车市场分析</w:t>
      </w:r>
      <w:r>
        <w:rPr>
          <w:rFonts w:hint="eastAsia"/>
        </w:rPr>
        <w:br/>
      </w:r>
      <w:r>
        <w:rPr>
          <w:rFonts w:hint="eastAsia"/>
        </w:rPr>
        <w:t>　　　　二、桥车摩擦材料市场机会分析</w:t>
      </w:r>
      <w:r>
        <w:rPr>
          <w:rFonts w:hint="eastAsia"/>
        </w:rPr>
        <w:br/>
      </w:r>
      <w:r>
        <w:rPr>
          <w:rFonts w:hint="eastAsia"/>
        </w:rPr>
        <w:t>　　第二节 MPV摩擦材料需求分析</w:t>
      </w:r>
      <w:r>
        <w:rPr>
          <w:rFonts w:hint="eastAsia"/>
        </w:rPr>
        <w:br/>
      </w:r>
      <w:r>
        <w:rPr>
          <w:rFonts w:hint="eastAsia"/>
        </w:rPr>
        <w:t>　　　　一、2020-2025年中国MPV产销分析</w:t>
      </w:r>
      <w:r>
        <w:rPr>
          <w:rFonts w:hint="eastAsia"/>
        </w:rPr>
        <w:br/>
      </w:r>
      <w:r>
        <w:rPr>
          <w:rFonts w:hint="eastAsia"/>
        </w:rPr>
        <w:t>　　　　二、MPV摩擦材料市场机会分析</w:t>
      </w:r>
      <w:r>
        <w:rPr>
          <w:rFonts w:hint="eastAsia"/>
        </w:rPr>
        <w:br/>
      </w:r>
      <w:r>
        <w:rPr>
          <w:rFonts w:hint="eastAsia"/>
        </w:rPr>
        <w:t>　　第三节 皮卡摩擦材料需求分析</w:t>
      </w:r>
      <w:r>
        <w:rPr>
          <w:rFonts w:hint="eastAsia"/>
        </w:rPr>
        <w:br/>
      </w:r>
      <w:r>
        <w:rPr>
          <w:rFonts w:hint="eastAsia"/>
        </w:rPr>
        <w:t>　　　　一、2020-2025年中国皮卡市场动态分析</w:t>
      </w:r>
      <w:r>
        <w:rPr>
          <w:rFonts w:hint="eastAsia"/>
        </w:rPr>
        <w:br/>
      </w:r>
      <w:r>
        <w:rPr>
          <w:rFonts w:hint="eastAsia"/>
        </w:rPr>
        <w:t>　　　　二、皮卡摩擦材料市场机会分析</w:t>
      </w:r>
      <w:r>
        <w:rPr>
          <w:rFonts w:hint="eastAsia"/>
        </w:rPr>
        <w:br/>
      </w:r>
      <w:r>
        <w:rPr>
          <w:rFonts w:hint="eastAsia"/>
        </w:rPr>
        <w:t>　　第四节 SUV摩擦材料需求分析</w:t>
      </w:r>
      <w:r>
        <w:rPr>
          <w:rFonts w:hint="eastAsia"/>
        </w:rPr>
        <w:br/>
      </w:r>
      <w:r>
        <w:rPr>
          <w:rFonts w:hint="eastAsia"/>
        </w:rPr>
        <w:t>　　　　一、2020-2025年中国SUV市场营销动态</w:t>
      </w:r>
      <w:r>
        <w:rPr>
          <w:rFonts w:hint="eastAsia"/>
        </w:rPr>
        <w:br/>
      </w:r>
      <w:r>
        <w:rPr>
          <w:rFonts w:hint="eastAsia"/>
        </w:rPr>
        <w:t>　　　　二、SUV摩擦材料市场需求分析</w:t>
      </w:r>
      <w:r>
        <w:rPr>
          <w:rFonts w:hint="eastAsia"/>
        </w:rPr>
        <w:br/>
      </w:r>
      <w:r>
        <w:rPr>
          <w:rFonts w:hint="eastAsia"/>
        </w:rPr>
        <w:t>　　第五节 轻卡摩擦材料需求分析</w:t>
      </w:r>
      <w:r>
        <w:rPr>
          <w:rFonts w:hint="eastAsia"/>
        </w:rPr>
        <w:br/>
      </w:r>
      <w:r>
        <w:rPr>
          <w:rFonts w:hint="eastAsia"/>
        </w:rPr>
        <w:t>　　　　一、2020-2025年中国轻卡产销分析</w:t>
      </w:r>
      <w:r>
        <w:rPr>
          <w:rFonts w:hint="eastAsia"/>
        </w:rPr>
        <w:br/>
      </w:r>
      <w:r>
        <w:rPr>
          <w:rFonts w:hint="eastAsia"/>
        </w:rPr>
        <w:t>　　　　二、轻卡摩擦材料市场需求分析</w:t>
      </w:r>
      <w:r>
        <w:rPr>
          <w:rFonts w:hint="eastAsia"/>
        </w:rPr>
        <w:br/>
      </w:r>
      <w:r>
        <w:rPr>
          <w:rFonts w:hint="eastAsia"/>
        </w:rPr>
        <w:t>　　第六节 大中型卡车摩擦材料需求分析</w:t>
      </w:r>
      <w:r>
        <w:rPr>
          <w:rFonts w:hint="eastAsia"/>
        </w:rPr>
        <w:br/>
      </w:r>
      <w:r>
        <w:rPr>
          <w:rFonts w:hint="eastAsia"/>
        </w:rPr>
        <w:t>　　　　一、2020-2025年中国重卡市场发展趋势</w:t>
      </w:r>
      <w:r>
        <w:rPr>
          <w:rFonts w:hint="eastAsia"/>
        </w:rPr>
        <w:br/>
      </w:r>
      <w:r>
        <w:rPr>
          <w:rFonts w:hint="eastAsia"/>
        </w:rPr>
        <w:t>　　　　二、大中型卡车摩擦材料市场需求分析</w:t>
      </w:r>
      <w:r>
        <w:rPr>
          <w:rFonts w:hint="eastAsia"/>
        </w:rPr>
        <w:br/>
      </w:r>
      <w:r>
        <w:rPr>
          <w:rFonts w:hint="eastAsia"/>
        </w:rPr>
        <w:t>　　第七节 轻客摩擦材料需求分析</w:t>
      </w:r>
      <w:r>
        <w:rPr>
          <w:rFonts w:hint="eastAsia"/>
        </w:rPr>
        <w:br/>
      </w:r>
      <w:r>
        <w:rPr>
          <w:rFonts w:hint="eastAsia"/>
        </w:rPr>
        <w:t>　　　　一、2020-2025年中国轻型客车市场动态</w:t>
      </w:r>
      <w:r>
        <w:rPr>
          <w:rFonts w:hint="eastAsia"/>
        </w:rPr>
        <w:br/>
      </w:r>
      <w:r>
        <w:rPr>
          <w:rFonts w:hint="eastAsia"/>
        </w:rPr>
        <w:t>　　　　二、轻型客车摩擦材料市场需求分析</w:t>
      </w:r>
      <w:r>
        <w:rPr>
          <w:rFonts w:hint="eastAsia"/>
        </w:rPr>
        <w:br/>
      </w:r>
      <w:r>
        <w:rPr>
          <w:rFonts w:hint="eastAsia"/>
        </w:rPr>
        <w:t>　　第八节 大中型客车摩擦材料需求分析</w:t>
      </w:r>
      <w:r>
        <w:rPr>
          <w:rFonts w:hint="eastAsia"/>
        </w:rPr>
        <w:br/>
      </w:r>
      <w:r>
        <w:rPr>
          <w:rFonts w:hint="eastAsia"/>
        </w:rPr>
        <w:t>　　　　一、2020-2025年中国大中型客车产销分析</w:t>
      </w:r>
      <w:r>
        <w:rPr>
          <w:rFonts w:hint="eastAsia"/>
        </w:rPr>
        <w:br/>
      </w:r>
      <w:r>
        <w:rPr>
          <w:rFonts w:hint="eastAsia"/>
        </w:rPr>
        <w:t>　　　　二、大中型客车摩擦材料市场需求分析</w:t>
      </w:r>
      <w:r>
        <w:rPr>
          <w:rFonts w:hint="eastAsia"/>
        </w:rPr>
        <w:br/>
      </w:r>
      <w:r>
        <w:rPr>
          <w:rFonts w:hint="eastAsia"/>
        </w:rPr>
        <w:br/>
      </w:r>
      <w:r>
        <w:rPr>
          <w:rFonts w:hint="eastAsia"/>
        </w:rPr>
        <w:t>第五章 2020-2025年汽车摩擦材料售后市场分析</w:t>
      </w:r>
      <w:r>
        <w:rPr>
          <w:rFonts w:hint="eastAsia"/>
        </w:rPr>
        <w:br/>
      </w:r>
      <w:r>
        <w:rPr>
          <w:rFonts w:hint="eastAsia"/>
        </w:rPr>
        <w:t>　　第一节 2020-2025年中国汽车摩擦材料售后市场概况</w:t>
      </w:r>
      <w:r>
        <w:rPr>
          <w:rFonts w:hint="eastAsia"/>
        </w:rPr>
        <w:br/>
      </w:r>
      <w:r>
        <w:rPr>
          <w:rFonts w:hint="eastAsia"/>
        </w:rPr>
        <w:t>　　第二节 2020-2025年中国汽车摩擦材料细分领域售后市场分析</w:t>
      </w:r>
      <w:r>
        <w:rPr>
          <w:rFonts w:hint="eastAsia"/>
        </w:rPr>
        <w:br/>
      </w:r>
      <w:r>
        <w:rPr>
          <w:rFonts w:hint="eastAsia"/>
        </w:rPr>
        <w:t>　　　　一、乘用车售后市场用摩擦材料器市场分析</w:t>
      </w:r>
      <w:r>
        <w:rPr>
          <w:rFonts w:hint="eastAsia"/>
        </w:rPr>
        <w:br/>
      </w:r>
      <w:r>
        <w:rPr>
          <w:rFonts w:hint="eastAsia"/>
        </w:rPr>
        <w:t>　　　　二、商用车车售后市场用摩擦材料器市场分析</w:t>
      </w:r>
      <w:r>
        <w:rPr>
          <w:rFonts w:hint="eastAsia"/>
        </w:rPr>
        <w:br/>
      </w:r>
      <w:r>
        <w:rPr>
          <w:rFonts w:hint="eastAsia"/>
        </w:rPr>
        <w:t>　　　　三、客车售后市场用摩擦材料器市场分析</w:t>
      </w:r>
      <w:r>
        <w:rPr>
          <w:rFonts w:hint="eastAsia"/>
        </w:rPr>
        <w:br/>
      </w:r>
      <w:r>
        <w:rPr>
          <w:rFonts w:hint="eastAsia"/>
        </w:rPr>
        <w:t>　　第三节 2025-2031年中国汽车摩擦材料售后趋势探析</w:t>
      </w:r>
      <w:r>
        <w:rPr>
          <w:rFonts w:hint="eastAsia"/>
        </w:rPr>
        <w:br/>
      </w:r>
      <w:r>
        <w:rPr>
          <w:rFonts w:hint="eastAsia"/>
        </w:rPr>
        <w:br/>
      </w:r>
      <w:r>
        <w:rPr>
          <w:rFonts w:hint="eastAsia"/>
        </w:rPr>
        <w:t>第六章 2020-2025年中国汽车摩擦材料重点企业竞争力对比及关键性财务数据分析</w:t>
      </w:r>
      <w:r>
        <w:rPr>
          <w:rFonts w:hint="eastAsia"/>
        </w:rPr>
        <w:br/>
      </w:r>
      <w:r>
        <w:rPr>
          <w:rFonts w:hint="eastAsia"/>
        </w:rPr>
        <w:t>　　第一节 霍尼韦尔（广州）摩擦材料有限公司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珠海华利摩擦材料有限公司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湖南常德嘉达摩擦材料有限公司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杭州余杭钱潮摩擦材料有限公司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第七章 2025-2031年中国汽车摩擦材料投资战略研究</w:t>
      </w:r>
      <w:r>
        <w:rPr>
          <w:rFonts w:hint="eastAsia"/>
        </w:rPr>
        <w:br/>
      </w:r>
      <w:r>
        <w:rPr>
          <w:rFonts w:hint="eastAsia"/>
        </w:rPr>
        <w:t>　　第一节 2025年中国汽车摩擦材料投资概况</w:t>
      </w:r>
      <w:r>
        <w:rPr>
          <w:rFonts w:hint="eastAsia"/>
        </w:rPr>
        <w:br/>
      </w:r>
      <w:r>
        <w:rPr>
          <w:rFonts w:hint="eastAsia"/>
        </w:rPr>
        <w:t>　　　　一、汽车摩擦材料投资特性</w:t>
      </w:r>
      <w:r>
        <w:rPr>
          <w:rFonts w:hint="eastAsia"/>
        </w:rPr>
        <w:br/>
      </w:r>
      <w:r>
        <w:rPr>
          <w:rFonts w:hint="eastAsia"/>
        </w:rPr>
        <w:t>　　　　二、汽车摩擦材料投资环境分析</w:t>
      </w:r>
      <w:r>
        <w:rPr>
          <w:rFonts w:hint="eastAsia"/>
        </w:rPr>
        <w:br/>
      </w:r>
      <w:r>
        <w:rPr>
          <w:rFonts w:hint="eastAsia"/>
        </w:rPr>
        <w:t>　　第二节 2025-2031年中国汽车摩擦材料投资机会</w:t>
      </w:r>
      <w:r>
        <w:rPr>
          <w:rFonts w:hint="eastAsia"/>
        </w:rPr>
        <w:br/>
      </w:r>
      <w:r>
        <w:rPr>
          <w:rFonts w:hint="eastAsia"/>
        </w:rPr>
        <w:t>　　　　一、我国汽车摩擦材料行业企业面临新发展机遇</w:t>
      </w:r>
      <w:r>
        <w:rPr>
          <w:rFonts w:hint="eastAsia"/>
        </w:rPr>
        <w:br/>
      </w:r>
      <w:r>
        <w:rPr>
          <w:rFonts w:hint="eastAsia"/>
        </w:rPr>
        <w:t>　　　　二、汽车摩擦材料投资潜力分析</w:t>
      </w:r>
      <w:r>
        <w:rPr>
          <w:rFonts w:hint="eastAsia"/>
        </w:rPr>
        <w:br/>
      </w:r>
      <w:r>
        <w:rPr>
          <w:rFonts w:hint="eastAsia"/>
        </w:rPr>
        <w:t>　　第三节 2025-2031年中国汽车摩擦材料投资风险分析</w:t>
      </w:r>
      <w:r>
        <w:rPr>
          <w:rFonts w:hint="eastAsia"/>
        </w:rPr>
        <w:br/>
      </w:r>
      <w:r>
        <w:rPr>
          <w:rFonts w:hint="eastAsia"/>
        </w:rPr>
        <w:t>　　第四节 2025-2031年中国汽车摩擦材料投资策略分析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三、提高我国汽车摩擦材料国产化</w:t>
      </w:r>
      <w:r>
        <w:rPr>
          <w:rFonts w:hint="eastAsia"/>
        </w:rPr>
        <w:br/>
      </w:r>
      <w:r>
        <w:rPr>
          <w:rFonts w:hint="eastAsia"/>
        </w:rPr>
        <w:t>　　　　四、加强资本运作</w:t>
      </w:r>
      <w:r>
        <w:rPr>
          <w:rFonts w:hint="eastAsia"/>
        </w:rPr>
        <w:br/>
      </w:r>
      <w:r>
        <w:rPr>
          <w:rFonts w:hint="eastAsia"/>
        </w:rPr>
        <w:br/>
      </w:r>
      <w:r>
        <w:rPr>
          <w:rFonts w:hint="eastAsia"/>
        </w:rPr>
        <w:t>第八章 2025-2031年中国汽车摩擦材料市场前景预测分析</w:t>
      </w:r>
      <w:r>
        <w:rPr>
          <w:rFonts w:hint="eastAsia"/>
        </w:rPr>
        <w:br/>
      </w:r>
      <w:r>
        <w:rPr>
          <w:rFonts w:hint="eastAsia"/>
        </w:rPr>
        <w:t>　　第一节 2025-2031年中国汽车产业前景展望</w:t>
      </w:r>
      <w:r>
        <w:rPr>
          <w:rFonts w:hint="eastAsia"/>
        </w:rPr>
        <w:br/>
      </w:r>
      <w:r>
        <w:rPr>
          <w:rFonts w:hint="eastAsia"/>
        </w:rPr>
        <w:t>　　　　一、中国汽车制造业前景预测</w:t>
      </w:r>
      <w:r>
        <w:rPr>
          <w:rFonts w:hint="eastAsia"/>
        </w:rPr>
        <w:br/>
      </w:r>
      <w:r>
        <w:rPr>
          <w:rFonts w:hint="eastAsia"/>
        </w:rPr>
        <w:t>　　　　二、汽车产量预测分析</w:t>
      </w:r>
      <w:r>
        <w:rPr>
          <w:rFonts w:hint="eastAsia"/>
        </w:rPr>
        <w:br/>
      </w:r>
      <w:r>
        <w:rPr>
          <w:rFonts w:hint="eastAsia"/>
        </w:rPr>
        <w:t>　　　　三、汽车销量预测分析</w:t>
      </w:r>
      <w:r>
        <w:rPr>
          <w:rFonts w:hint="eastAsia"/>
        </w:rPr>
        <w:br/>
      </w:r>
      <w:r>
        <w:rPr>
          <w:rFonts w:hint="eastAsia"/>
        </w:rPr>
        <w:t>　　第二节 2025-2031年中国汽车摩擦材料市场前景预测分析</w:t>
      </w:r>
      <w:r>
        <w:rPr>
          <w:rFonts w:hint="eastAsia"/>
        </w:rPr>
        <w:br/>
      </w:r>
      <w:r>
        <w:rPr>
          <w:rFonts w:hint="eastAsia"/>
        </w:rPr>
        <w:t>　　　　一、汽车摩擦材料市场供给情况预测分析</w:t>
      </w:r>
      <w:r>
        <w:rPr>
          <w:rFonts w:hint="eastAsia"/>
        </w:rPr>
        <w:br/>
      </w:r>
      <w:r>
        <w:rPr>
          <w:rFonts w:hint="eastAsia"/>
        </w:rPr>
        <w:t>　　　　二、汽车摩擦材料市场需求情况预测分析</w:t>
      </w:r>
      <w:r>
        <w:rPr>
          <w:rFonts w:hint="eastAsia"/>
        </w:rPr>
        <w:br/>
      </w:r>
      <w:r>
        <w:rPr>
          <w:rFonts w:hint="eastAsia"/>
        </w:rPr>
        <w:t>　　　　三、汽车摩擦材料进出口贸易预测分析</w:t>
      </w:r>
      <w:r>
        <w:rPr>
          <w:rFonts w:hint="eastAsia"/>
        </w:rPr>
        <w:br/>
      </w:r>
      <w:r>
        <w:rPr>
          <w:rFonts w:hint="eastAsia"/>
        </w:rPr>
        <w:t>　　第三节 中:智:林:－2025-2031年中国汽车摩擦材料市场盈利预测分析</w:t>
      </w:r>
      <w:r>
        <w:rPr>
          <w:rFonts w:hint="eastAsia"/>
        </w:rPr>
        <w:br/>
      </w:r>
      <w:r>
        <w:rPr>
          <w:rFonts w:hint="eastAsia"/>
        </w:rPr>
        <w:br/>
      </w:r>
      <w:r>
        <w:rPr>
          <w:rFonts w:hint="eastAsia"/>
        </w:rPr>
        <w:t>图表目录</w:t>
      </w:r>
      <w:r>
        <w:rPr>
          <w:rFonts w:hint="eastAsia"/>
        </w:rPr>
        <w:br/>
      </w:r>
      <w:r>
        <w:rPr>
          <w:rFonts w:hint="eastAsia"/>
        </w:rPr>
        <w:t>　　图表 图表 ：2020-2025年中国汽车摩擦材料行业企业数量增长趋势图</w:t>
      </w:r>
      <w:r>
        <w:rPr>
          <w:rFonts w:hint="eastAsia"/>
        </w:rPr>
        <w:br/>
      </w:r>
      <w:r>
        <w:rPr>
          <w:rFonts w:hint="eastAsia"/>
        </w:rPr>
        <w:t>　　图表 2020-2025年中国汽车摩擦材料行业亏损企业数量及亏损面积</w:t>
      </w:r>
      <w:r>
        <w:rPr>
          <w:rFonts w:hint="eastAsia"/>
        </w:rPr>
        <w:br/>
      </w:r>
      <w:r>
        <w:rPr>
          <w:rFonts w:hint="eastAsia"/>
        </w:rPr>
        <w:t>　　图表 2020-2025年中国汽车摩擦材料行业总体销售额增长趋势图</w:t>
      </w:r>
      <w:r>
        <w:rPr>
          <w:rFonts w:hint="eastAsia"/>
        </w:rPr>
        <w:br/>
      </w:r>
      <w:r>
        <w:rPr>
          <w:rFonts w:hint="eastAsia"/>
        </w:rPr>
        <w:t>　　图表 2020-2025年中国汽车摩擦材料行业总体利润总额增长</w:t>
      </w:r>
      <w:r>
        <w:rPr>
          <w:rFonts w:hint="eastAsia"/>
        </w:rPr>
        <w:br/>
      </w:r>
      <w:r>
        <w:rPr>
          <w:rFonts w:hint="eastAsia"/>
        </w:rPr>
        <w:t>　　图表 2020-2025年中国汽车摩擦材料行业总体从业人数分析</w:t>
      </w:r>
      <w:r>
        <w:rPr>
          <w:rFonts w:hint="eastAsia"/>
        </w:rPr>
        <w:br/>
      </w:r>
      <w:r>
        <w:rPr>
          <w:rFonts w:hint="eastAsia"/>
        </w:rPr>
        <w:t>　　图表 2020-2025年中国汽车摩擦材料行业投资资产增长性分析</w:t>
      </w:r>
      <w:r>
        <w:rPr>
          <w:rFonts w:hint="eastAsia"/>
        </w:rPr>
        <w:br/>
      </w:r>
      <w:r>
        <w:rPr>
          <w:rFonts w:hint="eastAsia"/>
        </w:rPr>
        <w:t>　　图表 2025年中国各省市汽车摩擦材料行业企业数量统计表</w:t>
      </w:r>
      <w:r>
        <w:rPr>
          <w:rFonts w:hint="eastAsia"/>
        </w:rPr>
        <w:br/>
      </w:r>
      <w:r>
        <w:rPr>
          <w:rFonts w:hint="eastAsia"/>
        </w:rPr>
        <w:t>　　图表 2025年中国各省市汽车摩擦材料行业企业数量分布图</w:t>
      </w:r>
      <w:r>
        <w:rPr>
          <w:rFonts w:hint="eastAsia"/>
        </w:rPr>
        <w:br/>
      </w:r>
      <w:r>
        <w:rPr>
          <w:rFonts w:hint="eastAsia"/>
        </w:rPr>
        <w:t>　　图表 2025年中国各省市汽车摩擦材料行业销售收入统计表</w:t>
      </w:r>
      <w:r>
        <w:rPr>
          <w:rFonts w:hint="eastAsia"/>
        </w:rPr>
        <w:br/>
      </w:r>
      <w:r>
        <w:rPr>
          <w:rFonts w:hint="eastAsia"/>
        </w:rPr>
        <w:t>　　图表 2025年中国各省市汽车摩擦材料行业销售收入分布图</w:t>
      </w:r>
      <w:r>
        <w:rPr>
          <w:rFonts w:hint="eastAsia"/>
        </w:rPr>
        <w:br/>
      </w:r>
      <w:r>
        <w:rPr>
          <w:rFonts w:hint="eastAsia"/>
        </w:rPr>
        <w:t>　　图表 2025年中国各省市汽车摩擦材料行业利润总额统计表</w:t>
      </w:r>
      <w:r>
        <w:rPr>
          <w:rFonts w:hint="eastAsia"/>
        </w:rPr>
        <w:br/>
      </w:r>
      <w:r>
        <w:rPr>
          <w:rFonts w:hint="eastAsia"/>
        </w:rPr>
        <w:t>　　图表 2025年中国各省市汽车摩擦材料行业利润总额分布图</w:t>
      </w:r>
      <w:r>
        <w:rPr>
          <w:rFonts w:hint="eastAsia"/>
        </w:rPr>
        <w:br/>
      </w:r>
      <w:r>
        <w:rPr>
          <w:rFonts w:hint="eastAsia"/>
        </w:rPr>
        <w:t>　　图表 2025年中国各省市汽车摩擦材料行业利润总额增长最快的省市对比图</w:t>
      </w:r>
      <w:r>
        <w:rPr>
          <w:rFonts w:hint="eastAsia"/>
        </w:rPr>
        <w:br/>
      </w:r>
      <w:r>
        <w:rPr>
          <w:rFonts w:hint="eastAsia"/>
        </w:rPr>
        <w:t>　　图表 2024年底中国各省市汽车摩擦材料行业资产统计表</w:t>
      </w:r>
      <w:r>
        <w:rPr>
          <w:rFonts w:hint="eastAsia"/>
        </w:rPr>
        <w:br/>
      </w:r>
      <w:r>
        <w:rPr>
          <w:rFonts w:hint="eastAsia"/>
        </w:rPr>
        <w:t>　　图表 2024年底中国各省市汽车摩擦材料行业资产分布图</w:t>
      </w:r>
      <w:r>
        <w:rPr>
          <w:rFonts w:hint="eastAsia"/>
        </w:rPr>
        <w:br/>
      </w:r>
      <w:r>
        <w:rPr>
          <w:rFonts w:hint="eastAsia"/>
        </w:rPr>
        <w:t>　　图表 2025年中国各省市汽车摩擦材料行业资产增长速度对比图</w:t>
      </w:r>
      <w:r>
        <w:rPr>
          <w:rFonts w:hint="eastAsia"/>
        </w:rPr>
        <w:br/>
      </w:r>
      <w:r>
        <w:rPr>
          <w:rFonts w:hint="eastAsia"/>
        </w:rPr>
        <w:t>　　图表 2025年中国各省市汽车摩擦材料行业工业总产值</w:t>
      </w:r>
      <w:r>
        <w:rPr>
          <w:rFonts w:hint="eastAsia"/>
        </w:rPr>
        <w:br/>
      </w:r>
      <w:r>
        <w:rPr>
          <w:rFonts w:hint="eastAsia"/>
        </w:rPr>
        <w:t>　　图表 2025年中国各省市汽车摩擦材料行业工业销售产值</w:t>
      </w:r>
      <w:r>
        <w:rPr>
          <w:rFonts w:hint="eastAsia"/>
        </w:rPr>
        <w:br/>
      </w:r>
      <w:r>
        <w:rPr>
          <w:rFonts w:hint="eastAsia"/>
        </w:rPr>
        <w:t>　　图表 2025年汽车摩擦材料行业产销率（数据均可更新至最新月份）</w:t>
      </w:r>
      <w:r>
        <w:rPr>
          <w:rFonts w:hint="eastAsia"/>
        </w:rPr>
        <w:br/>
      </w:r>
      <w:r>
        <w:rPr>
          <w:rFonts w:hint="eastAsia"/>
        </w:rPr>
        <w:t>　　图表 2020-2025年中国装在蹄片上的制动摩擦片进口数量分析</w:t>
      </w:r>
      <w:r>
        <w:rPr>
          <w:rFonts w:hint="eastAsia"/>
        </w:rPr>
        <w:br/>
      </w:r>
      <w:r>
        <w:rPr>
          <w:rFonts w:hint="eastAsia"/>
        </w:rPr>
        <w:t>　　图表 2020-2025年中国装在蹄片上的制动摩擦片进口金额分析</w:t>
      </w:r>
      <w:r>
        <w:rPr>
          <w:rFonts w:hint="eastAsia"/>
        </w:rPr>
        <w:br/>
      </w:r>
      <w:r>
        <w:rPr>
          <w:rFonts w:hint="eastAsia"/>
        </w:rPr>
        <w:t>　　图表 2020-2025年中国装在蹄片上的制动摩擦片出口数量分析</w:t>
      </w:r>
      <w:r>
        <w:rPr>
          <w:rFonts w:hint="eastAsia"/>
        </w:rPr>
        <w:br/>
      </w:r>
      <w:r>
        <w:rPr>
          <w:rFonts w:hint="eastAsia"/>
        </w:rPr>
        <w:t>　　图表 2020-2025年中国装在蹄片上的制动摩擦片出口金额分析</w:t>
      </w:r>
      <w:r>
        <w:rPr>
          <w:rFonts w:hint="eastAsia"/>
        </w:rPr>
        <w:br/>
      </w:r>
      <w:r>
        <w:rPr>
          <w:rFonts w:hint="eastAsia"/>
        </w:rPr>
        <w:t>　　图表 2020-2025年中国装在蹄片上的制动摩擦片进出口平均单价分析</w:t>
      </w:r>
      <w:r>
        <w:rPr>
          <w:rFonts w:hint="eastAsia"/>
        </w:rPr>
        <w:br/>
      </w:r>
      <w:r>
        <w:rPr>
          <w:rFonts w:hint="eastAsia"/>
        </w:rPr>
        <w:t>　　图表 2020-2025年中国装在蹄片上的制动摩擦片进口国家及地区分析</w:t>
      </w:r>
      <w:r>
        <w:rPr>
          <w:rFonts w:hint="eastAsia"/>
        </w:rPr>
        <w:br/>
      </w:r>
      <w:r>
        <w:rPr>
          <w:rFonts w:hint="eastAsia"/>
        </w:rPr>
        <w:t>　　……</w:t>
      </w:r>
      <w:r>
        <w:rPr>
          <w:rFonts w:hint="eastAsia"/>
        </w:rPr>
        <w:br/>
      </w:r>
      <w:r>
        <w:rPr>
          <w:rFonts w:hint="eastAsia"/>
        </w:rPr>
        <w:t>　　图表 霍尼韦尔（广州）摩擦材料有限公司主要经济指标走势图</w:t>
      </w:r>
      <w:r>
        <w:rPr>
          <w:rFonts w:hint="eastAsia"/>
        </w:rPr>
        <w:br/>
      </w:r>
      <w:r>
        <w:rPr>
          <w:rFonts w:hint="eastAsia"/>
        </w:rPr>
        <w:t>　　图表 霍尼韦尔（广州）摩擦材料有限公司经营收入走势图</w:t>
      </w:r>
      <w:r>
        <w:rPr>
          <w:rFonts w:hint="eastAsia"/>
        </w:rPr>
        <w:br/>
      </w:r>
      <w:r>
        <w:rPr>
          <w:rFonts w:hint="eastAsia"/>
        </w:rPr>
        <w:t>　　图表 霍尼韦尔（广州）摩擦材料有限公司盈利指标走势图</w:t>
      </w:r>
      <w:r>
        <w:rPr>
          <w:rFonts w:hint="eastAsia"/>
        </w:rPr>
        <w:br/>
      </w:r>
      <w:r>
        <w:rPr>
          <w:rFonts w:hint="eastAsia"/>
        </w:rPr>
        <w:t>　　图表 霍尼韦尔（广州）摩擦材料有限公司负债情况图</w:t>
      </w:r>
      <w:r>
        <w:rPr>
          <w:rFonts w:hint="eastAsia"/>
        </w:rPr>
        <w:br/>
      </w:r>
      <w:r>
        <w:rPr>
          <w:rFonts w:hint="eastAsia"/>
        </w:rPr>
        <w:t>　　图表 霍尼韦尔（广州）摩擦材料有限公司负债指标走势图</w:t>
      </w:r>
      <w:r>
        <w:rPr>
          <w:rFonts w:hint="eastAsia"/>
        </w:rPr>
        <w:br/>
      </w:r>
      <w:r>
        <w:rPr>
          <w:rFonts w:hint="eastAsia"/>
        </w:rPr>
        <w:t>　　图表 霍尼韦尔（广州）摩擦材料有限公司运营能力指标走势图</w:t>
      </w:r>
      <w:r>
        <w:rPr>
          <w:rFonts w:hint="eastAsia"/>
        </w:rPr>
        <w:br/>
      </w:r>
      <w:r>
        <w:rPr>
          <w:rFonts w:hint="eastAsia"/>
        </w:rPr>
        <w:t>　　图表 霍尼韦尔（广州）摩擦材料有限公司成长能力指标走势图</w:t>
      </w:r>
      <w:r>
        <w:rPr>
          <w:rFonts w:hint="eastAsia"/>
        </w:rPr>
        <w:br/>
      </w:r>
      <w:r>
        <w:rPr>
          <w:rFonts w:hint="eastAsia"/>
        </w:rPr>
        <w:t>　　图表 珠海华利摩擦材料有限公司主要经济指标走势图</w:t>
      </w:r>
      <w:r>
        <w:rPr>
          <w:rFonts w:hint="eastAsia"/>
        </w:rPr>
        <w:br/>
      </w:r>
      <w:r>
        <w:rPr>
          <w:rFonts w:hint="eastAsia"/>
        </w:rPr>
        <w:t>　　图表 珠海华利摩擦材料有限公司经营收入走势图</w:t>
      </w:r>
      <w:r>
        <w:rPr>
          <w:rFonts w:hint="eastAsia"/>
        </w:rPr>
        <w:br/>
      </w:r>
      <w:r>
        <w:rPr>
          <w:rFonts w:hint="eastAsia"/>
        </w:rPr>
        <w:t>　　图表 珠海华利摩擦材料有限公司盈利指标走势图</w:t>
      </w:r>
      <w:r>
        <w:rPr>
          <w:rFonts w:hint="eastAsia"/>
        </w:rPr>
        <w:br/>
      </w:r>
      <w:r>
        <w:rPr>
          <w:rFonts w:hint="eastAsia"/>
        </w:rPr>
        <w:t>　　图表 珠海华利摩擦材料有限公司负债情况图</w:t>
      </w:r>
      <w:r>
        <w:rPr>
          <w:rFonts w:hint="eastAsia"/>
        </w:rPr>
        <w:br/>
      </w:r>
      <w:r>
        <w:rPr>
          <w:rFonts w:hint="eastAsia"/>
        </w:rPr>
        <w:t>　　图表 珠海华利摩擦材料有限公司负债指标走势图</w:t>
      </w:r>
      <w:r>
        <w:rPr>
          <w:rFonts w:hint="eastAsia"/>
        </w:rPr>
        <w:br/>
      </w:r>
      <w:r>
        <w:rPr>
          <w:rFonts w:hint="eastAsia"/>
        </w:rPr>
        <w:t>　　图表 珠海华利摩擦材料有限公司运营能力指标走势图</w:t>
      </w:r>
      <w:r>
        <w:rPr>
          <w:rFonts w:hint="eastAsia"/>
        </w:rPr>
        <w:br/>
      </w:r>
      <w:r>
        <w:rPr>
          <w:rFonts w:hint="eastAsia"/>
        </w:rPr>
        <w:t>　　图表 珠海华利摩擦材料有限公司成长能力指标走势图</w:t>
      </w:r>
      <w:r>
        <w:rPr>
          <w:rFonts w:hint="eastAsia"/>
        </w:rPr>
        <w:br/>
      </w:r>
      <w:r>
        <w:rPr>
          <w:rFonts w:hint="eastAsia"/>
        </w:rPr>
        <w:t>　　图表 湖南常德嘉达摩擦材料有限公司主要经济指标走势图</w:t>
      </w:r>
      <w:r>
        <w:rPr>
          <w:rFonts w:hint="eastAsia"/>
        </w:rPr>
        <w:br/>
      </w:r>
      <w:r>
        <w:rPr>
          <w:rFonts w:hint="eastAsia"/>
        </w:rPr>
        <w:t>　　图表 湖南常德嘉达摩擦材料有限公司经营收入走势图</w:t>
      </w:r>
      <w:r>
        <w:rPr>
          <w:rFonts w:hint="eastAsia"/>
        </w:rPr>
        <w:br/>
      </w:r>
      <w:r>
        <w:rPr>
          <w:rFonts w:hint="eastAsia"/>
        </w:rPr>
        <w:t>　　图表 湖南常德嘉达摩擦材料有限公司盈利指标走势图</w:t>
      </w:r>
      <w:r>
        <w:rPr>
          <w:rFonts w:hint="eastAsia"/>
        </w:rPr>
        <w:br/>
      </w:r>
      <w:r>
        <w:rPr>
          <w:rFonts w:hint="eastAsia"/>
        </w:rPr>
        <w:t>　　图表 湖南常德嘉达摩擦材料有限公司负债情况图</w:t>
      </w:r>
      <w:r>
        <w:rPr>
          <w:rFonts w:hint="eastAsia"/>
        </w:rPr>
        <w:br/>
      </w:r>
      <w:r>
        <w:rPr>
          <w:rFonts w:hint="eastAsia"/>
        </w:rPr>
        <w:t>　　图表 湖南常德嘉达摩擦材料有限公司负债指标走势图</w:t>
      </w:r>
      <w:r>
        <w:rPr>
          <w:rFonts w:hint="eastAsia"/>
        </w:rPr>
        <w:br/>
      </w:r>
      <w:r>
        <w:rPr>
          <w:rFonts w:hint="eastAsia"/>
        </w:rPr>
        <w:t>　　图表 湖南常德嘉达摩擦材料有限公司运营能力指标走势图</w:t>
      </w:r>
      <w:r>
        <w:rPr>
          <w:rFonts w:hint="eastAsia"/>
        </w:rPr>
        <w:br/>
      </w:r>
      <w:r>
        <w:rPr>
          <w:rFonts w:hint="eastAsia"/>
        </w:rPr>
        <w:t>　　图表 湖南常德嘉达摩擦材料有限公司成长能力指标走势图</w:t>
      </w:r>
      <w:r>
        <w:rPr>
          <w:rFonts w:hint="eastAsia"/>
        </w:rPr>
        <w:br/>
      </w:r>
      <w:r>
        <w:rPr>
          <w:rFonts w:hint="eastAsia"/>
        </w:rPr>
        <w:t>　　图表 杭州余杭钱潮摩擦材料有限公司主要经济指标走势图</w:t>
      </w:r>
      <w:r>
        <w:rPr>
          <w:rFonts w:hint="eastAsia"/>
        </w:rPr>
        <w:br/>
      </w:r>
      <w:r>
        <w:rPr>
          <w:rFonts w:hint="eastAsia"/>
        </w:rPr>
        <w:t>　　图表 杭州余杭钱潮摩擦材料有限公司经营收入走势图</w:t>
      </w:r>
      <w:r>
        <w:rPr>
          <w:rFonts w:hint="eastAsia"/>
        </w:rPr>
        <w:br/>
      </w:r>
      <w:r>
        <w:rPr>
          <w:rFonts w:hint="eastAsia"/>
        </w:rPr>
        <w:t>　　图表 杭州余杭钱潮摩擦材料有限公司盈利指标走势图</w:t>
      </w:r>
      <w:r>
        <w:rPr>
          <w:rFonts w:hint="eastAsia"/>
        </w:rPr>
        <w:br/>
      </w:r>
      <w:r>
        <w:rPr>
          <w:rFonts w:hint="eastAsia"/>
        </w:rPr>
        <w:t>　　图表 杭州余杭钱潮摩擦材料有限公司负债情况图</w:t>
      </w:r>
      <w:r>
        <w:rPr>
          <w:rFonts w:hint="eastAsia"/>
        </w:rPr>
        <w:br/>
      </w:r>
      <w:r>
        <w:rPr>
          <w:rFonts w:hint="eastAsia"/>
        </w:rPr>
        <w:t>　　图表 杭州余杭钱潮摩擦材料有限公司负债指标走势图</w:t>
      </w:r>
      <w:r>
        <w:rPr>
          <w:rFonts w:hint="eastAsia"/>
        </w:rPr>
        <w:br/>
      </w:r>
      <w:r>
        <w:rPr>
          <w:rFonts w:hint="eastAsia"/>
        </w:rPr>
        <w:t>　　图表 杭州余杭钱潮摩擦材料有限公司运营能力指标走势图</w:t>
      </w:r>
      <w:r>
        <w:rPr>
          <w:rFonts w:hint="eastAsia"/>
        </w:rPr>
        <w:br/>
      </w:r>
      <w:r>
        <w:rPr>
          <w:rFonts w:hint="eastAsia"/>
        </w:rPr>
        <w:t>　　图表 杭州余杭钱潮摩擦材料有限公司成长能力指标走势图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49e81159c4d2b" w:history="1">
        <w:r>
          <w:rPr>
            <w:rStyle w:val="Hyperlink"/>
          </w:rPr>
          <w:t>2025年版中国汽车摩擦材料市场专题研究分析与发展趋势预测报告</w:t>
        </w:r>
      </w:hyperlink>
      <w:r>
        <w:rPr>
          <w:color w:val="C00000"/>
        </w:rPr>
        <w:t>》，报告编号：</w:t>
      </w:r>
      <w:r>
        <w:rPr>
          <w:rFonts w:hint="eastAsia"/>
          <w:color w:val="C00000"/>
        </w:rPr>
        <w:t>1880785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49e81159c4d2b" w:history="1">
        <w:r>
          <w:rPr>
            <w:rStyle w:val="Hyperlink"/>
          </w:rPr>
          <w:t>https://www.20087.com/M_JiaoTongYunShu/85/QiCheMoCaCaiLiaoHangYeXianZhuangYuFaZhanQuShi.html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热点：杭州摩擦材料生产厂家、汽车摩擦材料主要由什么组成、刹车片摩擦材料的组成、汽车摩擦材料的组成、汽车研磨剂、汽车摩擦材料 种类 多少、耐摩擦材料、汽车摩擦材料主要用于、汽车常用材料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de7da2c0542c5" w:history="1">
      <w:r>
        <w:rPr>
          <w:rStyle w:val="Hyperlink"/>
        </w:rPr>
        <w:t>2025年版中国汽车摩擦材料市场专题研究分析与发展趋势预测报告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5/QiCheMoCaCaiLiaoHangYeXianZhuangYuFaZhanQuShi.html" TargetMode="External" Id="Rdc349e81159c4d2b" /></Relationships>
</file>

<file path=word/_rels/header2.xml.rels>&#65279;<?xml version="1.0" encoding="utf-8"?><Relationships xmlns="http://schemas.openxmlformats.org/package/2006/relationships"><Relationship Type="http://schemas.openxmlformats.org/officeDocument/2006/relationships/hyperlink" Target="https://www.20087.com/M_JiaoTongYunShu/85/QiCheMoCaCaiLiaoHangYeXianZhuangYuFaZhanQuShi.html" TargetMode="External" Id="Re6ede7da2c05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2025-01-02T02:13:00Z</dcterms:created>
  <dcterms:modified xsi:type="dcterms:W3CDTF">2025-01-02T03:13:00Z</dcterms:modified>
  <dc:subject>2025年版中国汽车摩擦材料市场专题研究分析与发展趋势预测报告</dc:subject>
  <dc:title>2025年版中国汽车摩擦材料市场专题研究分析与发展趋势预测报告</dc:title>
  <cp:keywords>2025年版中国汽车摩擦材料市场专题研究分析与发展趋势预测报告</cp:keywords>
  <dc:description>2025年版中国汽车摩擦材料市场专题研究分析与发展趋势预测报告</dc:description>
</cp:coreProperties>
</file>