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1c5c802f84c1d" w:history="1">
              <w:r>
                <w:rPr>
                  <w:rStyle w:val="Hyperlink"/>
                </w:rPr>
                <w:t>中国自旋翼飞机行业现状调查分析及发展趋势预测报告（2025年版）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1c5c802f84c1d" w:history="1">
              <w:r>
                <w:rPr>
                  <w:rStyle w:val="Hyperlink"/>
                </w:rPr>
                <w:t>中国自旋翼飞机行业现状调查分析及发展趋势预测报告（2025年版）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1c5c802f84c1d" w:history="1">
                <w:r>
                  <w:rPr>
                    <w:rStyle w:val="Hyperlink"/>
                  </w:rPr>
                  <w:t>https://www.20087.com/5/98/ZiXuanYiFeiJiDeFaZhanQuShi.html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旋翼飞机即直升机的一种，通过旋翼的自转而非发动机直接驱动产生升力，具有较高的安全性和较低的运行成本。近年来，随着无人机技术的发展和对小型、轻量化飞行器需求的增加，自旋翼飞机在航拍、农业植保和紧急救援等领域找到了新的应用场景。同时，技术进步降低了自旋翼飞机的操作难度，使其更加易于操控，提高了实用性。</w:t>
      </w:r>
      <w:r>
        <w:rPr>
          <w:rFonts w:hint="eastAsia"/>
        </w:rPr>
        <w:br/>
      </w:r>
      <w:r>
        <w:rPr>
          <w:rFonts w:hint="eastAsia"/>
        </w:rPr>
        <w:t>　　未来，自旋翼飞机将更加注重智能化和自主飞行能力。通过集成先进的传感器和AI算法，实现复杂环境下的自主导航和避障，提高飞行安全性和任务执行效率。同时，随着电力驱动系统的成熟，电动自旋翼飞机将逐渐取代传统燃油动力，减少噪音和环境污染。此外，自旋翼飞机有望在个人空中出行和城市空中交通领域发挥重要作用，成为未来城市立体交通网络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1c5c802f84c1d" w:history="1">
        <w:r>
          <w:rPr>
            <w:rStyle w:val="Hyperlink"/>
          </w:rPr>
          <w:t>中国自旋翼飞机行业现状调查分析及发展趋势预测报告（2025年版）</w:t>
        </w:r>
      </w:hyperlink>
      <w:r>
        <w:rPr>
          <w:rFonts w:hint="eastAsia"/>
        </w:rPr>
        <w:t>》基于多年市场监测与行业研究，全面分析了自旋翼飞机行业的现状、市场需求及市场规模，详细解读了自旋翼飞机产业链结构、价格趋势及细分市场特点。报告科学预测了行业前景与发展方向，重点剖析了品牌竞争格局、市场集中度及主要企业的经营表现，并通过SWOT分析揭示了自旋翼飞机行业机遇与风险。为投资者和决策者提供专业、客观的战略建议，是把握自旋翼飞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自旋翼飞机行业相关概述</w:t>
      </w:r>
      <w:r>
        <w:rPr>
          <w:rFonts w:hint="eastAsia"/>
        </w:rPr>
        <w:br/>
      </w:r>
      <w:r>
        <w:rPr>
          <w:rFonts w:hint="eastAsia"/>
        </w:rPr>
        <w:t>　　1.1 自旋翼飞机行业定义及特点</w:t>
      </w:r>
      <w:r>
        <w:rPr>
          <w:rFonts w:hint="eastAsia"/>
        </w:rPr>
        <w:br/>
      </w:r>
      <w:r>
        <w:rPr>
          <w:rFonts w:hint="eastAsia"/>
        </w:rPr>
        <w:t>　　　　1.1.1 自旋翼飞机行业的定义</w:t>
      </w:r>
      <w:r>
        <w:rPr>
          <w:rFonts w:hint="eastAsia"/>
        </w:rPr>
        <w:br/>
      </w:r>
      <w:r>
        <w:rPr>
          <w:rFonts w:hint="eastAsia"/>
        </w:rPr>
        <w:t>　　　　1.1.2 自旋翼飞机行业产品/业务特点</w:t>
      </w:r>
      <w:r>
        <w:rPr>
          <w:rFonts w:hint="eastAsia"/>
        </w:rPr>
        <w:br/>
      </w:r>
      <w:r>
        <w:rPr>
          <w:rFonts w:hint="eastAsia"/>
        </w:rPr>
        <w:t>　　1.2 自旋翼飞机行业统计标准</w:t>
      </w:r>
      <w:r>
        <w:rPr>
          <w:rFonts w:hint="eastAsia"/>
        </w:rPr>
        <w:br/>
      </w:r>
      <w:r>
        <w:rPr>
          <w:rFonts w:hint="eastAsia"/>
        </w:rPr>
        <w:t>　　　　1.2.1 自旋翼飞机行业统计口径</w:t>
      </w:r>
      <w:r>
        <w:rPr>
          <w:rFonts w:hint="eastAsia"/>
        </w:rPr>
        <w:br/>
      </w:r>
      <w:r>
        <w:rPr>
          <w:rFonts w:hint="eastAsia"/>
        </w:rPr>
        <w:t>　　　　1.2.2 自旋翼飞机行业统计方法</w:t>
      </w:r>
      <w:r>
        <w:rPr>
          <w:rFonts w:hint="eastAsia"/>
        </w:rPr>
        <w:br/>
      </w:r>
      <w:r>
        <w:rPr>
          <w:rFonts w:hint="eastAsia"/>
        </w:rPr>
        <w:t>　　　　1.2.3 自旋翼飞机行业数据种类</w:t>
      </w:r>
      <w:r>
        <w:rPr>
          <w:rFonts w:hint="eastAsia"/>
        </w:rPr>
        <w:br/>
      </w:r>
      <w:r>
        <w:rPr>
          <w:rFonts w:hint="eastAsia"/>
        </w:rPr>
        <w:t>　　　　1.2.4 自旋翼飞机行业研究范围</w:t>
      </w:r>
      <w:r>
        <w:rPr>
          <w:rFonts w:hint="eastAsia"/>
        </w:rPr>
        <w:br/>
      </w:r>
      <w:r>
        <w:rPr>
          <w:rFonts w:hint="eastAsia"/>
        </w:rPr>
        <w:t>　　1.3 自旋翼飞机行业经营模式分析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2025年自旋翼飞机行业发展环境分析</w:t>
      </w:r>
      <w:r>
        <w:rPr>
          <w:rFonts w:hint="eastAsia"/>
        </w:rPr>
        <w:br/>
      </w:r>
      <w:r>
        <w:rPr>
          <w:rFonts w:hint="eastAsia"/>
        </w:rPr>
        <w:t>　　2.1 自旋翼飞机行业政治法律环境（P）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自旋翼飞机产业社会环境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自旋翼飞机产业发展对社会发展的影响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自旋翼飞机技术分析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（2）我国自旋翼飞机行业新技术研究</w:t>
      </w:r>
      <w:r>
        <w:rPr>
          <w:rFonts w:hint="eastAsia"/>
        </w:rPr>
        <w:br/>
      </w:r>
      <w:r>
        <w:rPr>
          <w:rFonts w:hint="eastAsia"/>
        </w:rPr>
        <w:t>　　　　2.4.2 自旋翼飞机技术发展水平</w:t>
      </w:r>
      <w:r>
        <w:rPr>
          <w:rFonts w:hint="eastAsia"/>
        </w:rPr>
        <w:br/>
      </w:r>
      <w:r>
        <w:rPr>
          <w:rFonts w:hint="eastAsia"/>
        </w:rPr>
        <w:t>　　　　（1）我国自旋翼飞机行业技术水平所处阶段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（2）与国外自旋翼飞机行业的技术差距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中国自旋翼飞机市场供需分析</w:t>
      </w:r>
      <w:r>
        <w:rPr>
          <w:rFonts w:hint="eastAsia"/>
        </w:rPr>
        <w:br/>
      </w:r>
      <w:r>
        <w:rPr>
          <w:rFonts w:hint="eastAsia"/>
        </w:rPr>
        <w:t>　　3.1 2020-2025年我国自旋翼飞机市场供需分析</w:t>
      </w:r>
      <w:r>
        <w:rPr>
          <w:rFonts w:hint="eastAsia"/>
        </w:rPr>
        <w:br/>
      </w:r>
      <w:r>
        <w:rPr>
          <w:rFonts w:hint="eastAsia"/>
        </w:rPr>
        <w:t>　　　　3.1.1 我国自旋翼飞机行业供给情况</w:t>
      </w:r>
      <w:r>
        <w:rPr>
          <w:rFonts w:hint="eastAsia"/>
        </w:rPr>
        <w:br/>
      </w:r>
      <w:r>
        <w:rPr>
          <w:rFonts w:hint="eastAsia"/>
        </w:rPr>
        <w:t>　　　　（1）我国自旋翼飞机行业供给分析</w:t>
      </w:r>
      <w:r>
        <w:rPr>
          <w:rFonts w:hint="eastAsia"/>
        </w:rPr>
        <w:br/>
      </w:r>
      <w:r>
        <w:rPr>
          <w:rFonts w:hint="eastAsia"/>
        </w:rPr>
        <w:t>　　　　（2）自旋翼飞机重点企业供给及占有份额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我国自旋翼飞机行业需求情况</w:t>
      </w:r>
      <w:r>
        <w:rPr>
          <w:rFonts w:hint="eastAsia"/>
        </w:rPr>
        <w:br/>
      </w:r>
      <w:r>
        <w:rPr>
          <w:rFonts w:hint="eastAsia"/>
        </w:rPr>
        <w:t>　　　　（1）自旋翼飞机行业需求市场</w:t>
      </w:r>
      <w:r>
        <w:rPr>
          <w:rFonts w:hint="eastAsia"/>
        </w:rPr>
        <w:br/>
      </w:r>
      <w:r>
        <w:rPr>
          <w:rFonts w:hint="eastAsia"/>
        </w:rPr>
        <w:t>　　　　（2）自旋翼飞机行业客户结构</w:t>
      </w:r>
      <w:r>
        <w:rPr>
          <w:rFonts w:hint="eastAsia"/>
        </w:rPr>
        <w:br/>
      </w:r>
      <w:r>
        <w:rPr>
          <w:rFonts w:hint="eastAsia"/>
        </w:rPr>
        <w:t>　　　　（3）自旋翼飞机行业需求的地区差异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我国自旋翼飞机行业供需平衡分析</w:t>
      </w:r>
      <w:r>
        <w:rPr>
          <w:rFonts w:hint="eastAsia"/>
        </w:rPr>
        <w:br/>
      </w:r>
      <w:r>
        <w:rPr>
          <w:rFonts w:hint="eastAsia"/>
        </w:rPr>
        <w:t>　　3.2 2025-2031年自旋翼飞机市场应用及需求预测</w:t>
      </w:r>
      <w:r>
        <w:rPr>
          <w:rFonts w:hint="eastAsia"/>
        </w:rPr>
        <w:br/>
      </w:r>
      <w:r>
        <w:rPr>
          <w:rFonts w:hint="eastAsia"/>
        </w:rPr>
        <w:t>　　　　3.2.1 自旋翼飞机应用市场总体需求分析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（1）自旋翼飞机应用市场需求特征</w:t>
      </w:r>
      <w:r>
        <w:rPr>
          <w:rFonts w:hint="eastAsia"/>
        </w:rPr>
        <w:br/>
      </w:r>
      <w:r>
        <w:rPr>
          <w:rFonts w:hint="eastAsia"/>
        </w:rPr>
        <w:t>　　　　（2）自旋翼飞机应用市场需求总规模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2025-2031年自旋翼飞机行业领域需求量预测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（1）2025-2031年自旋翼飞机行业领域需求产品功能预测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（2）2025-2031年自旋翼飞机行业领域需求市场格局预测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2025-2031年重点行业自旋翼飞机产品需求分析预测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中国自旋翼飞机行业产业链分析</w:t>
      </w:r>
      <w:r>
        <w:rPr>
          <w:rFonts w:hint="eastAsia"/>
        </w:rPr>
        <w:br/>
      </w:r>
      <w:r>
        <w:rPr>
          <w:rFonts w:hint="eastAsia"/>
        </w:rPr>
        <w:t>　　4.1 自旋翼飞机行业产业链简介</w:t>
      </w:r>
      <w:r>
        <w:rPr>
          <w:rFonts w:hint="eastAsia"/>
        </w:rPr>
        <w:br/>
      </w:r>
      <w:r>
        <w:rPr>
          <w:rFonts w:hint="eastAsia"/>
        </w:rPr>
        <w:t>　　　　4.1.1 自旋翼飞机产业链上游行业分布</w:t>
      </w:r>
      <w:r>
        <w:rPr>
          <w:rFonts w:hint="eastAsia"/>
        </w:rPr>
        <w:br/>
      </w:r>
      <w:r>
        <w:rPr>
          <w:rFonts w:hint="eastAsia"/>
        </w:rPr>
        <w:t>　　　　4.1.2 自旋翼飞机产业链中游行业分布</w:t>
      </w:r>
      <w:r>
        <w:rPr>
          <w:rFonts w:hint="eastAsia"/>
        </w:rPr>
        <w:br/>
      </w:r>
      <w:r>
        <w:rPr>
          <w:rFonts w:hint="eastAsia"/>
        </w:rPr>
        <w:t>　　　　4.1.3 自旋翼飞机产业链下游行业分布</w:t>
      </w:r>
      <w:r>
        <w:rPr>
          <w:rFonts w:hint="eastAsia"/>
        </w:rPr>
        <w:br/>
      </w:r>
      <w:r>
        <w:rPr>
          <w:rFonts w:hint="eastAsia"/>
        </w:rPr>
        <w:t>　　4.2 自旋翼飞机产业链上游行业分析</w:t>
      </w:r>
      <w:r>
        <w:rPr>
          <w:rFonts w:hint="eastAsia"/>
        </w:rPr>
        <w:br/>
      </w:r>
      <w:r>
        <w:rPr>
          <w:rFonts w:hint="eastAsia"/>
        </w:rPr>
        <w:t>　　　　4.2.1 自旋翼飞机产业上游发展现状</w:t>
      </w:r>
      <w:r>
        <w:rPr>
          <w:rFonts w:hint="eastAsia"/>
        </w:rPr>
        <w:br/>
      </w:r>
      <w:r>
        <w:rPr>
          <w:rFonts w:hint="eastAsia"/>
        </w:rPr>
        <w:t>　　　　4.2.2 自旋翼飞机产业上游竞争格局</w:t>
      </w:r>
      <w:r>
        <w:rPr>
          <w:rFonts w:hint="eastAsia"/>
        </w:rPr>
        <w:br/>
      </w:r>
      <w:r>
        <w:rPr>
          <w:rFonts w:hint="eastAsia"/>
        </w:rPr>
        <w:t>　　4.3 自旋翼飞机产业链中游行业分析</w:t>
      </w:r>
      <w:r>
        <w:rPr>
          <w:rFonts w:hint="eastAsia"/>
        </w:rPr>
        <w:br/>
      </w:r>
      <w:r>
        <w:rPr>
          <w:rFonts w:hint="eastAsia"/>
        </w:rPr>
        <w:t>　　　　4.3.1 自旋翼飞机行业中游经营效益</w:t>
      </w:r>
      <w:r>
        <w:rPr>
          <w:rFonts w:hint="eastAsia"/>
        </w:rPr>
        <w:br/>
      </w:r>
      <w:r>
        <w:rPr>
          <w:rFonts w:hint="eastAsia"/>
        </w:rPr>
        <w:t>　　　　4.3.2 自旋翼飞机行业中游竞争格局</w:t>
      </w:r>
      <w:r>
        <w:rPr>
          <w:rFonts w:hint="eastAsia"/>
        </w:rPr>
        <w:br/>
      </w:r>
      <w:r>
        <w:rPr>
          <w:rFonts w:hint="eastAsia"/>
        </w:rPr>
        <w:t>　　　　4.3.3 自旋翼飞机行业中游发展趋势</w:t>
      </w:r>
      <w:r>
        <w:rPr>
          <w:rFonts w:hint="eastAsia"/>
        </w:rPr>
        <w:br/>
      </w:r>
      <w:r>
        <w:rPr>
          <w:rFonts w:hint="eastAsia"/>
        </w:rPr>
        <w:t>　　4.4 自旋翼飞机产业链下游行业分析</w:t>
      </w:r>
      <w:r>
        <w:rPr>
          <w:rFonts w:hint="eastAsia"/>
        </w:rPr>
        <w:br/>
      </w:r>
      <w:r>
        <w:rPr>
          <w:rFonts w:hint="eastAsia"/>
        </w:rPr>
        <w:t>　　　　4.4.1 自旋翼飞机行业下游需求分析</w:t>
      </w:r>
      <w:r>
        <w:rPr>
          <w:rFonts w:hint="eastAsia"/>
        </w:rPr>
        <w:br/>
      </w:r>
      <w:r>
        <w:rPr>
          <w:rFonts w:hint="eastAsia"/>
        </w:rPr>
        <w:t>　　　　4.4.2 自旋翼飞机行业下游运营现状</w:t>
      </w:r>
      <w:r>
        <w:rPr>
          <w:rFonts w:hint="eastAsia"/>
        </w:rPr>
        <w:br/>
      </w:r>
      <w:r>
        <w:rPr>
          <w:rFonts w:hint="eastAsia"/>
        </w:rPr>
        <w:t>　　　　4.4.3 自旋翼飞机行业下游发展前景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2020-2025年自旋翼飞机所属产品进出口数据分析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2020-2025年自旋翼飞机进口情况分析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2020-2025年自旋翼飞机出口情况分析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国内自旋翼飞机生产厂商竞争力分析</w:t>
      </w:r>
      <w:r>
        <w:rPr>
          <w:rFonts w:hint="eastAsia"/>
        </w:rPr>
        <w:br/>
      </w:r>
      <w:r>
        <w:rPr>
          <w:rFonts w:hint="eastAsia"/>
        </w:rPr>
        <w:t>　　6.1 广州中德远达轻型飞机有限公司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6.2 三川航空科技有限公司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6.3 泰克（天津）飞行器制造有限公司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6.4 西安中联航空科技有限责任公司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2025-2031年中国自旋翼飞机行业发展趋势与前景分析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2025-2031年中国自旋翼飞机行业投资前景分析</w:t>
      </w:r>
      <w:r>
        <w:rPr>
          <w:rFonts w:hint="eastAsia"/>
        </w:rPr>
        <w:br/>
      </w:r>
      <w:r>
        <w:rPr>
          <w:rFonts w:hint="eastAsia"/>
        </w:rPr>
        <w:t>　　　　7.1.1 自旋翼飞机行业发展前景</w:t>
      </w:r>
      <w:r>
        <w:rPr>
          <w:rFonts w:hint="eastAsia"/>
        </w:rPr>
        <w:br/>
      </w:r>
      <w:r>
        <w:rPr>
          <w:rFonts w:hint="eastAsia"/>
        </w:rPr>
        <w:t>　　　　7.1.2 自旋翼飞机发展趋势分析</w:t>
      </w:r>
      <w:r>
        <w:rPr>
          <w:rFonts w:hint="eastAsia"/>
        </w:rPr>
        <w:br/>
      </w:r>
      <w:r>
        <w:rPr>
          <w:rFonts w:hint="eastAsia"/>
        </w:rPr>
        <w:t>　　　　7.1.3 自旋翼飞机市场前景分析</w:t>
      </w:r>
      <w:r>
        <w:rPr>
          <w:rFonts w:hint="eastAsia"/>
        </w:rPr>
        <w:br/>
      </w:r>
      <w:r>
        <w:rPr>
          <w:rFonts w:hint="eastAsia"/>
        </w:rPr>
        <w:t>　　7.2 2025-2031年中国自旋翼飞机行业投资风险分析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2025-2031年自旋翼飞机行业投资策略及建议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自旋翼飞机企业投资战略与客户策略分析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自旋翼飞机企业发展战略规划背景意义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自旋翼飞机企业战略规划制定依据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自旋翼飞机企业战略规划策略分析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自旋翼飞机企业重点客户战略实施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中.智林.－研究结论及建议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1c5c802f84c1d" w:history="1">
        <w:r>
          <w:rPr>
            <w:rStyle w:val="Hyperlink"/>
          </w:rPr>
          <w:t>中国自旋翼飞机行业现状调查分析及发展趋势预测报告（2025年版）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1c5c802f84c1d" w:history="1">
        <w:r>
          <w:rPr>
            <w:rStyle w:val="Hyperlink"/>
          </w:rPr>
          <w:t>https://www.20087.com/5/98/ZiXuanYiFeiJiDeFaZhanQuShi.html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热点：自旋翼飞机最小需要多少马力、自旋翼飞机价格、到哪里可以买到自旋翼飞机、自旋翼飞机视频、什么是旋翼飞机、自旋翼飞机结构图、中国飞翼式飞机、自旋翼飞机和摩托车比赛视频、制作小型飞机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700224a5849fa" w:history="1">
      <w:r>
        <w:rPr>
          <w:rStyle w:val="Hyperlink"/>
        </w:rPr>
        <w:t>中国自旋翼飞机行业现状调查分析及发展趋势预测报告（2025年版）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iXuanYiFeiJiDeFaZhanQuShi.html" TargetMode="External" Id="R9051c5c802f8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iXuanYiFeiJiDeFaZhanQuShi.html" TargetMode="External" Id="R002700224a58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2025-02-12T07:42:00Z</dcterms:created>
  <dcterms:modified xsi:type="dcterms:W3CDTF">2025-02-12T08:42:00Z</dcterms:modified>
  <dc:subject>中国自旋翼飞机行业现状调查分析及发展趋势预测报告（2025年版）</dc:subject>
  <dc:title>中国自旋翼飞机行业现状调查分析及发展趋势预测报告（2025年版）</dc:title>
  <cp:keywords>中国自旋翼飞机行业现状调查分析及发展趋势预测报告（2025年版）</cp:keywords>
  <dc:description>中国自旋翼飞机行业现状调查分析及发展趋势预测报告（2025年版）</dc:description>
</cp:coreProperties>
</file>