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4017fdf6543de" w:history="1">
              <w:r>
                <w:rPr>
                  <w:rStyle w:val="Hyperlink"/>
                </w:rPr>
                <w:t>2026-2032年全球与中国轻量化铝制车轮行业发展分析及市场前景预测报告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4017fdf6543de" w:history="1">
              <w:r>
                <w:rPr>
                  <w:rStyle w:val="Hyperlink"/>
                </w:rPr>
                <w:t>2026-2032年全球与中国轻量化铝制车轮行业发展分析及市场前景预测报告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84017fdf6543de" w:history="1">
                <w:r>
                  <w:rPr>
                    <w:rStyle w:val="Hyperlink"/>
                  </w:rPr>
                  <w:t>https://www.20087.com/5/18/QingLiangHuaLvZhiCheLunHangYeXianZhuangJiQianJing.html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量化铝制车轮采用锻造、低压铸造或旋压工艺制造，以铝合金替代钢制轮毂，显著降低非簧载质量，提升车辆操控性与燃油经济性。轻量化铝制车轮通过优化辐条结构、壁厚分布及热处理制度，在保证强度与疲劳寿命前提下实现减重15%–30%。表面处理涵盖机械抛光、喷涂或电泳，兼顾美观与耐腐蚀性，广泛应用于乘用车及新能源车型。</w:t>
      </w:r>
      <w:r>
        <w:rPr>
          <w:rFonts w:hint="eastAsia"/>
        </w:rPr>
        <w:br/>
      </w:r>
      <w:r>
        <w:rPr>
          <w:rFonts w:hint="eastAsia"/>
        </w:rPr>
        <w:t>　　未来，轻量化铝制车轮将融合材料创新与数字孪生技术。市场调研网指出，高强韧Al-Mg-Si或Al-Zn-Mg系合金将提升比强度；拓扑优化结合增材制造可实现仿生结构设计，进一步减重而不牺牲刚度。在智能制造体系中，每只车轮将绑定唯一数字ID，记录原材料批次、工艺参数与检测数据，支撑全生命周期追溯。针对电动汽车需求，车轮将集成胎压监测天线槽或无线充电对位标记。此外，闭环再生铝使用比例提升将强化碳减排效益，推动轻量化铝制车轮从性能部件向绿色出行关键载体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84017fdf6543de" w:history="1">
        <w:r>
          <w:rPr>
            <w:rStyle w:val="Hyperlink"/>
          </w:rPr>
          <w:t>2026-2032年全球与中国轻量化铝制车轮行业发展分析及市场前景预测报告</w:t>
        </w:r>
      </w:hyperlink>
      <w:r>
        <w:rPr>
          <w:rFonts w:hint="eastAsia"/>
        </w:rPr>
        <w:t>》，2025年轻量化铝制车轮行业市场规模达 亿元，预计2032年市场规模将达 亿元，期间年均复合增长率（CAGR）达 %。报告基于权威数据和长期市场监测，全面分析了轻量化铝制车轮行业的市场规模、供需状况及竞争格局。报告梳理了轻量化铝制车轮技术现状与未来方向，预测了市场前景与趋势，并评估了重点企业的表现与地位。同时，报告揭示了轻量化铝制车轮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按产品类型细分，全球轻量化铝制车轮市场规模2021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固态锻造</w:t>
      </w:r>
      <w:r>
        <w:rPr>
          <w:rFonts w:hint="eastAsia"/>
        </w:rPr>
        <w:br/>
      </w:r>
      <w:r>
        <w:rPr>
          <w:rFonts w:hint="eastAsia"/>
        </w:rPr>
        <w:t>　　　　1.3.3 液态锻造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按应用细分，全球轻量化铝制车轮市场规模2021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轻量化铝制车轮行业发展总体概况</w:t>
      </w:r>
      <w:r>
        <w:rPr>
          <w:rFonts w:hint="eastAsia"/>
        </w:rPr>
        <w:br/>
      </w:r>
      <w:r>
        <w:rPr>
          <w:rFonts w:hint="eastAsia"/>
        </w:rPr>
        <w:t>　　　　1.5.2 轻量化铝制车轮行业发展主要特点</w:t>
      </w:r>
      <w:r>
        <w:rPr>
          <w:rFonts w:hint="eastAsia"/>
        </w:rPr>
        <w:br/>
      </w:r>
      <w:r>
        <w:rPr>
          <w:rFonts w:hint="eastAsia"/>
        </w:rPr>
        <w:t>　　　　1.5.3 轻量化铝制车轮行业发展影响因素</w:t>
      </w:r>
      <w:r>
        <w:rPr>
          <w:rFonts w:hint="eastAsia"/>
        </w:rPr>
        <w:br/>
      </w:r>
      <w:r>
        <w:rPr>
          <w:rFonts w:hint="eastAsia"/>
        </w:rPr>
        <w:t>　　　　1.5.3 .1 轻量化铝制车轮有利因素</w:t>
      </w:r>
      <w:r>
        <w:rPr>
          <w:rFonts w:hint="eastAsia"/>
        </w:rPr>
        <w:br/>
      </w:r>
      <w:r>
        <w:rPr>
          <w:rFonts w:hint="eastAsia"/>
        </w:rPr>
        <w:t>　　　　1.5.3 .2 轻量化铝制车轮不利因素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全球市场，近三年轻量化铝制车轮主要企业占有率及排名（按销量）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轻量化铝制车轮主要企业在国际市场占有率（按销量，2023-2026）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2025年轻量化铝制车轮主要企业在国际市场排名（按销量）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全球市场主要企业轻量化铝制车轮销量（2023-2026）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全球市场，近三年轻量化铝制车轮主要企业占有率及排名（按收入）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轻量化铝制车轮主要企业在国际市场占有率（按收入，2023-2026）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2025年轻量化铝制车轮主要企业在国际市场排名（按收入）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全球市场主要企业轻量化铝制车轮销售收入（2023-2026）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全球市场主要企业轻量化铝制车轮销售价格（2023-2026）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中国市场，近三年轻量化铝制车轮主要企业占有率及排名（按销量）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轻量化铝制车轮主要企业在中国市场占有率（按销量，2023-2026）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2025年轻量化铝制车轮主要企业在中国市场排名（按销量）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中国市场主要企业轻量化铝制车轮销量（2023-2026）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中国市场，近三年轻量化铝制车轮主要企业占有率及排名（按收入）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轻量化铝制车轮主要企业在中国市场占有率（按收入，2023-2026）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2025年轻量化铝制车轮主要企业在中国市场排名（按收入）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中国市场主要企业轻量化铝制车轮销售收入（2023-2026）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全球主要厂商轻量化铝制车轮总部及产地分布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全球主要厂商成立时间及轻量化铝制车轮商业化日期</w:t>
      </w:r>
      <w:r>
        <w:rPr>
          <w:rFonts w:hint="eastAsia"/>
        </w:rPr>
        <w:br/>
      </w:r>
      <w:r>
        <w:rPr>
          <w:rFonts w:hint="eastAsia"/>
        </w:rPr>
        <w:t>　　2.8 全球主要厂商轻量化铝制车轮产品类型及应用</w:t>
      </w:r>
      <w:r>
        <w:rPr>
          <w:rFonts w:hint="eastAsia"/>
        </w:rPr>
        <w:br/>
      </w:r>
      <w:r>
        <w:rPr>
          <w:rFonts w:hint="eastAsia"/>
        </w:rPr>
        <w:t>　　2.9 轻量化铝制车轮行业集中度、竞争程度分析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轻量化铝制车轮行业集中度分析：2025年全球Top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全球轻量化铝制车轮第一梯队、第二梯队和第三梯队生产商（品牌）及市场份额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全球轻量化铝制车轮总体规模分析</w:t>
      </w:r>
      <w:r>
        <w:rPr>
          <w:rFonts w:hint="eastAsia"/>
        </w:rPr>
        <w:br/>
      </w:r>
      <w:r>
        <w:rPr>
          <w:rFonts w:hint="eastAsia"/>
        </w:rPr>
        <w:t>　　3.1 全球轻量化铝制车轮供需现状及预测（2021-2032）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全球轻量化铝制车轮产能、产量、产能利用率及发展趋势（2021-2032）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全球轻量化铝制车轮产量、需求量及发展趋势（2021-2032）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全球主要地区轻量化铝制车轮产量及发展趋势（2021-2032）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全球主要地区轻量化铝制车轮产量（2021-2026）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全球主要地区轻量化铝制车轮产量（2027-2032）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全球主要地区轻量化铝制车轮产量市场份额（2021-2032）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中国轻量化铝制车轮供需现状及预测（2021-2032）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中国轻量化铝制车轮产能、产量、产能利用率及发展趋势（2021-2032）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中国轻量化铝制车轮产量、市场需求量及发展趋势（2021-2032）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中国市场轻量化铝制车轮进出口（2021-2032）</w:t>
      </w:r>
      <w:r>
        <w:rPr>
          <w:rFonts w:hint="eastAsia"/>
        </w:rPr>
        <w:br/>
      </w:r>
      <w:r>
        <w:rPr>
          <w:rFonts w:hint="eastAsia"/>
        </w:rPr>
        <w:t>　　3.4 全球轻量化铝制车轮销量及销售额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全球市场轻量化铝制车轮销售额（2021-2032）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全球市场轻量化铝制车轮销量（2021-2032）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全球市场轻量化铝制车轮价格趋势（2021-2032）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全球轻量化铝制车轮主要地区分析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全球主要地区轻量化铝制车轮市场规模分析：2021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全球主要地区轻量化铝制车轮销售收入及市场份额（2021-2026）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全球主要地区轻量化铝制车轮销售收入预测（2027-2032）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全球主要地区轻量化铝制车轮销量分析：2021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全球主要地区轻量化铝制车轮销量及市场份额（2021-2026）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全球主要地区轻量化铝制车轮销量及市场份额预测（2027-2032）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北美市场轻量化铝制车轮销量、收入及增长率（2021-2032）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欧洲市场轻量化铝制车轮销量、收入及增长率（2021-2032）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中国市场轻量化铝制车轮销量、收入及增长率（2021-2032）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日本市场轻量化铝制车轮销量、收入及增长率（2021-2032）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东南亚市场轻量化铝制车轮销量、收入及增长率（2021-2032）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印度市场轻量化铝制车轮销量、收入及增长率（2021-2032）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南美市场轻量化铝制车轮销量、收入及增长率（2021-2032）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中东市场轻量化铝制车轮销量、收入及增长率（2021-2032）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重点企业（1）基本信息、轻量化铝制车轮生产基地、销售区域、竞争对手及市场地位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轻量化铝制车轮产品规格、参数及市场应用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轻量化铝制车轮销量、收入、价格及毛利率（2021-2026）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重点企业（2）基本信息、轻量化铝制车轮生产基地、销售区域、竞争对手及市场地位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轻量化铝制车轮产品规格、参数及市场应用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轻量化铝制车轮销量、收入、价格及毛利率（2021-2026）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重点企业（3）基本信息、轻量化铝制车轮生产基地、销售区域、竞争对手及市场地位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轻量化铝制车轮产品规格、参数及市场应用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轻量化铝制车轮销量、收入、价格及毛利率（2021-2026）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重点企业（4）基本信息、轻量化铝制车轮生产基地、销售区域、竞争对手及市场地位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轻量化铝制车轮产品规格、参数及市场应用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轻量化铝制车轮销量、收入、价格及毛利率（2021-2026）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重点企业（5）基本信息、轻量化铝制车轮生产基地、销售区域、竞争对手及市场地位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轻量化铝制车轮产品规格、参数及市场应用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轻量化铝制车轮销量、收入、价格及毛利率（2021-2026）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重点企业（6）基本信息、轻量化铝制车轮生产基地、销售区域、竞争对手及市场地位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轻量化铝制车轮产品规格、参数及市场应用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轻量化铝制车轮销量、收入、价格及毛利率（2021-2026）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重点企业（7）基本信息、轻量化铝制车轮生产基地、销售区域、竞争对手及市场地位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轻量化铝制车轮产品规格、参数及市场应用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轻量化铝制车轮销量、收入、价格及毛利率（2021-2026）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重点企业（8）基本信息、轻量化铝制车轮生产基地、销售区域、竞争对手及市场地位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轻量化铝制车轮产品规格、参数及市场应用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轻量化铝制车轮销量、收入、价格及毛利率（2021-2026）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重点企业（9）基本信息、轻量化铝制车轮生产基地、销售区域、竞争对手及市场地位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轻量化铝制车轮产品规格、参数及市场应用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轻量化铝制车轮销量、收入、价格及毛利率（2021-2026）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重点企业（10）基本信息、轻量化铝制车轮生产基地、销售区域、竞争对手及市场地位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轻量化铝制车轮产品规格、参数及市场应用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轻量化铝制车轮销量、收入、价格及毛利率（2021-2026）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重点企业（11）基本信息、轻量化铝制车轮生产基地、销售区域、竞争对手及市场地位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轻量化铝制车轮产品规格、参数及市场应用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轻量化铝制车轮销量、收入、价格及毛利率（2021-2026）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重点企业（12）基本信息、轻量化铝制车轮生产基地、销售区域、竞争对手及市场地位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轻量化铝制车轮产品规格、参数及市场应用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轻量化铝制车轮销量、收入、价格及毛利率（2021-2026）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重点企业（13）基本信息、轻量化铝制车轮生产基地、销售区域、竞争对手及市场地位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轻量化铝制车轮产品规格、参数及市场应用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轻量化铝制车轮销量、收入、价格及毛利率（2021-2026）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重点企业（14）基本信息、轻量化铝制车轮生产基地、销售区域、竞争对手及市场地位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轻量化铝制车轮产品规格、参数及市场应用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轻量化铝制车轮销量、收入、价格及毛利率（2021-2026）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重点企业（15）基本信息、轻量化铝制车轮生产基地、销售区域、竞争对手及市场地位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轻量化铝制车轮产品规格、参数及市场应用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轻量化铝制车轮销量、收入、价格及毛利率（2021-2026）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不同产品类型轻量化铝制车轮分析</w:t>
      </w:r>
      <w:r>
        <w:rPr>
          <w:rFonts w:hint="eastAsia"/>
        </w:rPr>
        <w:br/>
      </w:r>
      <w:r>
        <w:rPr>
          <w:rFonts w:hint="eastAsia"/>
        </w:rPr>
        <w:t>　　6.1 全球不同产品类型轻量化铝制车轮销量（2021-2032）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全球不同产品类型轻量化铝制车轮销量及市场份额（2021-2026）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全球不同产品类型轻量化铝制车轮销量预测（2027-2032）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全球不同产品类型轻量化铝制车轮收入（2021-2032）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全球不同产品类型轻量化铝制车轮收入及市场份额（2021-2026）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全球不同产品类型轻量化铝制车轮收入预测（2027-2032）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全球不同产品类型轻量化铝制车轮价格走势（2021-2032）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中国不同产品类型轻量化铝制车轮销量（2021-2032）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中国不同产品类型轻量化铝制车轮销量及市场份额（2021-2026）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中国不同产品类型轻量化铝制车轮销量预测（2027-2032）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中国不同产品类型轻量化铝制车轮收入（2021-2032）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中国不同产品类型轻量化铝制车轮收入及市场份额（2021-2026）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中国不同产品类型轻量化铝制车轮收入预测（2027-2032）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不同应用轻量化铝制车轮分析</w:t>
      </w:r>
      <w:r>
        <w:rPr>
          <w:rFonts w:hint="eastAsia"/>
        </w:rPr>
        <w:br/>
      </w:r>
      <w:r>
        <w:rPr>
          <w:rFonts w:hint="eastAsia"/>
        </w:rPr>
        <w:t>　　7.1 全球不同应用轻量化铝制车轮销量（2021-2032）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全球不同应用轻量化铝制车轮销量及市场份额（2021-2026）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全球不同应用轻量化铝制车轮销量预测（2027-2032）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全球不同应用轻量化铝制车轮收入（2021-2032）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全球不同应用轻量化铝制车轮收入及市场份额（2021-2026）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全球不同应用轻量化铝制车轮收入预测（2027-2032）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全球不同应用轻量化铝制车轮价格走势（2021-2032）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中国不同应用轻量化铝制车轮销量（2021-2032）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中国不同应用轻量化铝制车轮销量及市场份额（2021-2026）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中国不同应用轻量化铝制车轮销量预测（2027-2032）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中国不同应用轻量化铝制车轮收入（2021-2032）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中国不同应用轻量化铝制车轮收入及市场份额（2021-2026）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中国不同应用轻量化铝制车轮收入预测（2027-2032）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轻量化铝制车轮行业发展趋势</w:t>
      </w:r>
      <w:r>
        <w:rPr>
          <w:rFonts w:hint="eastAsia"/>
        </w:rPr>
        <w:br/>
      </w:r>
      <w:r>
        <w:rPr>
          <w:rFonts w:hint="eastAsia"/>
        </w:rPr>
        <w:t>　　8.2 轻量化铝制车轮行业主要驱动因素</w:t>
      </w:r>
      <w:r>
        <w:rPr>
          <w:rFonts w:hint="eastAsia"/>
        </w:rPr>
        <w:br/>
      </w:r>
      <w:r>
        <w:rPr>
          <w:rFonts w:hint="eastAsia"/>
        </w:rPr>
        <w:t>　　8.3 轻量化铝制车轮中国企业SWOT分析</w:t>
      </w:r>
      <w:r>
        <w:rPr>
          <w:rFonts w:hint="eastAsia"/>
        </w:rPr>
        <w:br/>
      </w:r>
      <w:r>
        <w:rPr>
          <w:rFonts w:hint="eastAsia"/>
        </w:rPr>
        <w:t>　　8.4 中国轻量化铝制车轮行业政策环境分析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轻量化铝制车轮行业产业链简介</w:t>
      </w:r>
      <w:r>
        <w:rPr>
          <w:rFonts w:hint="eastAsia"/>
        </w:rPr>
        <w:br/>
      </w:r>
      <w:r>
        <w:rPr>
          <w:rFonts w:hint="eastAsia"/>
        </w:rPr>
        <w:t>　　　　9.1.1 轻量化铝制车轮行业供应链分析</w:t>
      </w:r>
      <w:r>
        <w:rPr>
          <w:rFonts w:hint="eastAsia"/>
        </w:rPr>
        <w:br/>
      </w:r>
      <w:r>
        <w:rPr>
          <w:rFonts w:hint="eastAsia"/>
        </w:rPr>
        <w:t>　　　　9.1.2 轻量化铝制车轮主要原料及供应情况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轻量化铝制车轮行业采购模式</w:t>
      </w:r>
      <w:r>
        <w:rPr>
          <w:rFonts w:hint="eastAsia"/>
        </w:rPr>
        <w:br/>
      </w:r>
      <w:r>
        <w:rPr>
          <w:rFonts w:hint="eastAsia"/>
        </w:rPr>
        <w:t>　　9.3 轻量化铝制车轮行业生产模式</w:t>
      </w:r>
      <w:r>
        <w:rPr>
          <w:rFonts w:hint="eastAsia"/>
        </w:rPr>
        <w:br/>
      </w:r>
      <w:r>
        <w:rPr>
          <w:rFonts w:hint="eastAsia"/>
        </w:rPr>
        <w:t>　　9.4 轻量化铝制车轮行业销售模式及销售渠道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按产品类型细分，全球轻量化铝制车轮市场规模2021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按应用细分，全球轻量化铝制车轮市场规模（CAGR）2021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轻量化铝制车轮行业发展主要特点</w:t>
      </w:r>
      <w:r>
        <w:rPr>
          <w:rFonts w:hint="eastAsia"/>
        </w:rPr>
        <w:br/>
      </w:r>
      <w:r>
        <w:rPr>
          <w:rFonts w:hint="eastAsia"/>
        </w:rPr>
        <w:t>　　表 4： 轻量化铝制车轮行业发展有利因素分析</w:t>
      </w:r>
      <w:r>
        <w:rPr>
          <w:rFonts w:hint="eastAsia"/>
        </w:rPr>
        <w:br/>
      </w:r>
      <w:r>
        <w:rPr>
          <w:rFonts w:hint="eastAsia"/>
        </w:rPr>
        <w:t>　　表 5： 轻量化铝制车轮行业发展不利因素分析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进入轻量化铝制车轮行业壁垒</w:t>
      </w:r>
      <w:r>
        <w:rPr>
          <w:rFonts w:hint="eastAsia"/>
        </w:rPr>
        <w:br/>
      </w:r>
      <w:r>
        <w:rPr>
          <w:rFonts w:hint="eastAsia"/>
        </w:rPr>
        <w:t>　　表 7： 轻量化铝制车轮主要企业在国际市场占有率（按销量，2023-2026）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2025年轻量化铝制车轮主要企业在国际市场排名（按销量）&amp;（千件）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全球市场主要企业轻量化铝制车轮销量（2023-2026）&amp;（千件）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轻量化铝制车轮主要企业在国际市场占有率（按收入，2023-2026）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2025年轻量化铝制车轮主要企业在国际市场排名（按收入）&amp;（万元）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全球市场主要企业轻量化铝制车轮销售收入（2023-2026）&amp;（万元）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全球市场主要企业轻量化铝制车轮销售价格（2023-2026）&amp;（元/件）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轻量化铝制车轮主要企业在中国市场占有率（按销量，2023-2026）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2025年轻量化铝制车轮主要企业在中国市场排名（按销量）&amp;（千件）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中国市场主要企业轻量化铝制车轮销量（2023-2026）&amp;（千件）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轻量化铝制车轮主要企业在中国市场占有率（按收入，2023-2026）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2025年轻量化铝制车轮主要企业在中国市场排名（按收入）&amp;（万元）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中国市场主要企业轻量化铝制车轮销售收入（2023-2026）&amp;（万元）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全球主要厂商轻量化铝制车轮总部及产地分布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全球主要厂商成立时间及轻量化铝制车轮商业化日期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全球主要厂商轻量化铝制车轮产品类型及应用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2025年全球轻量化铝制车轮主要厂商市场地位（第一梯队、第二梯队和第三梯队）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全球轻量化铝制车轮市场投资、并购等现状分析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全球主要地区轻量化铝制车轮产量增速（CAGR）：（2021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全球主要地区轻量化铝制车轮产量（2021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全球主要地区轻量化铝制车轮产量（2021-2026）&amp;（千件）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全球主要地区轻量化铝制车轮产量（2027-2032）&amp;（千件）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全球主要地区轻量化铝制车轮产量市场份额（2021-2026）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全球主要地区轻量化铝制车轮产量市场份额（2027-2032）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中国市场轻量化铝制车轮产量、销量、进出口（2021-2026）&amp;（千件）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中国市场轻量化铝制车轮产量、销量、进出口预测（2027-2032）&amp;（千件）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全球主要地区轻量化铝制车轮销售收入增速：（2021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全球主要地区轻量化铝制车轮销售收入（2021-2026）&amp;（万元）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全球主要地区轻量化铝制车轮销售收入市场份额（2021-2026）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全球主要地区轻量化铝制车轮收入（2027-2032）&amp;（万元）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全球主要地区轻量化铝制车轮收入市场份额（2027-2032）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全球主要地区轻量化铝制车轮销量（千件）：2021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全球主要地区轻量化铝制车轮销量（2021-2026）&amp;（千件）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全球主要地区轻量化铝制车轮销量市场份额（2021-2026）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全球主要地区轻量化铝制车轮销量（2027-2032）&amp;（千件）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全球主要地区轻量化铝制车轮销量份额（2027-2032）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轻量化铝制车轮生产基地、销售区域、竞争对手及市场地位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轻量化铝制车轮产品规格、参数及市场应用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轻量化铝制车轮销量（千件）、收入（万元）、价格（元/件）及毛利率（2021-2026）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轻量化铝制车轮生产基地、销售区域、竞争对手及市场地位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轻量化铝制车轮产品规格、参数及市场应用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轻量化铝制车轮销量（千件）、收入（万元）、价格（元/件）及毛利率（2021-2026）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轻量化铝制车轮生产基地、销售区域、竞争对手及市场地位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轻量化铝制车轮产品规格、参数及市场应用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轻量化铝制车轮销量（千件）、收入（万元）、价格（元/件）及毛利率（2021-2026）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轻量化铝制车轮生产基地、销售区域、竞争对手及市场地位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轻量化铝制车轮产品规格、参数及市场应用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轻量化铝制车轮销量（千件）、收入（万元）、价格（元/件）及毛利率（2021-2026）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轻量化铝制车轮生产基地、销售区域、竞争对手及市场地位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轻量化铝制车轮产品规格、参数及市场应用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轻量化铝制车轮销量（千件）、收入（万元）、价格（元/件）及毛利率（2021-2026）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轻量化铝制车轮生产基地、销售区域、竞争对手及市场地位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轻量化铝制车轮产品规格、参数及市场应用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轻量化铝制车轮销量（千件）、收入（万元）、价格（元/件）及毛利率（2021-2026）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轻量化铝制车轮生产基地、销售区域、竞争对手及市场地位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轻量化铝制车轮产品规格、参数及市场应用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轻量化铝制车轮销量（千件）、收入（万元）、价格（元/件）及毛利率（2021-2026）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轻量化铝制车轮生产基地、销售区域、竞争对手及市场地位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轻量化铝制车轮产品规格、参数及市场应用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轻量化铝制车轮销量（千件）、收入（万元）、价格（元/件）及毛利率（2021-2026）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轻量化铝制车轮生产基地、销售区域、竞争对手及市场地位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轻量化铝制车轮产品规格、参数及市场应用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轻量化铝制车轮销量（千件）、收入（万元）、价格（元/件）及毛利率（2021-2026）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轻量化铝制车轮生产基地、销售区域、竞争对手及市场地位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轻量化铝制车轮产品规格、参数及市场应用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轻量化铝制车轮销量（千件）、收入（万元）、价格（元/件）及毛利率（2021-2026）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轻量化铝制车轮生产基地、销售区域、竞争对手及市场地位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轻量化铝制车轮产品规格、参数及市场应用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轻量化铝制车轮销量（千件）、收入（万元）、价格（元/件）及毛利率（2021-2026）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轻量化铝制车轮生产基地、销售区域、竞争对手及市场地位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轻量化铝制车轮产品规格、参数及市场应用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轻量化铝制车轮销量（千件）、收入（万元）、价格（元/件）及毛利率（2021-2026）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轻量化铝制车轮生产基地、销售区域、竞争对手及市场地位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轻量化铝制车轮产品规格、参数及市场应用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轻量化铝制车轮销量（千件）、收入（万元）、价格（元/件）及毛利率（2021-2026）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轻量化铝制车轮生产基地、销售区域、竞争对手及市场地位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轻量化铝制车轮产品规格、参数及市场应用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轻量化铝制车轮销量（千件）、收入（万元）、价格（元/件）及毛利率（2021-2026）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轻量化铝制车轮生产基地、销售区域、竞争对手及市场地位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轻量化铝制车轮产品规格、参数及市场应用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轻量化铝制车轮销量（千件）、收入（万元）、价格（元/件）及毛利率（2021-2026）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全球不同产品类型轻量化铝制车轮销量（2021-2026）&amp;（千件）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全球不同产品类型轻量化铝制车轮销量市场份额（2021-2026）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全球不同产品类型轻量化铝制车轮销量预测（2027-2032）&amp;（千件）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全球市场不同产品类型轻量化铝制车轮销量市场份额预测（2027-2032）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全球不同产品类型轻量化铝制车轮收入（2021-2026）&amp;（万元）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全球不同产品类型轻量化铝制车轮收入市场份额（2021-2026）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全球不同产品类型轻量化铝制车轮收入预测（2027-2032）&amp;（万元）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全球不同产品类型轻量化铝制车轮收入市场份额预测（2027-2032）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中国不同产品类型轻量化铝制车轮销量（2021-2026）&amp;（千件）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中国不同产品类型轻量化铝制车轮销量市场份额（2021-2026）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中国不同产品类型轻量化铝制车轮销量预测（2027-2032）&amp;（千件）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全球市场不同产品类型轻量化铝制车轮销量市场份额预测（2027-2032）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中国不同产品类型轻量化铝制车轮收入（2021-2026）&amp;（万元）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中国不同产品类型轻量化铝制车轮收入市场份额（2021-2026）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中国不同产品类型轻量化铝制车轮收入预测（2027-2032）&amp;（万元）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中国不同产品类型轻量化铝制车轮收入市场份额预测（2027-2032）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全球不同应用轻量化铝制车轮销量（2021-2026）&amp;（千件）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全球不同应用轻量化铝制车轮销量市场份额（2021-2026）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全球不同应用轻量化铝制车轮销量预测（2027-2032）&amp;（千件）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全球市场不同应用轻量化铝制车轮销量市场份额预测（2027-2032）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全球不同应用轻量化铝制车轮收入（2021-2026）&amp;（万元）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全球不同应用轻量化铝制车轮收入市场份额（2021-2026）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全球不同应用轻量化铝制车轮收入预测（2027-2032）&amp;（万元）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全球不同应用轻量化铝制车轮收入市场份额预测（2027-2032）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中国不同应用轻量化铝制车轮销量（2021-2026）&amp;（千件）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中国不同应用轻量化铝制车轮销量市场份额（2021-2026）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中国不同应用轻量化铝制车轮销量预测（2027-2032）&amp;（千件）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中国市场不同应用轻量化铝制车轮销量市场份额预测（2027-2032）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中国不同应用轻量化铝制车轮收入（2021-2026）&amp;（万元）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中国不同应用轻量化铝制车轮收入市场份额（2021-2026）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中国不同应用轻量化铝制车轮收入预测（2027-2032）&amp;（万元）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中国不同应用轻量化铝制车轮收入市场份额预测（2027-2032）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轻量化铝制车轮行业发展趋势</w:t>
      </w:r>
      <w:r>
        <w:rPr>
          <w:rFonts w:hint="eastAsia"/>
        </w:rPr>
        <w:br/>
      </w:r>
      <w:r>
        <w:rPr>
          <w:rFonts w:hint="eastAsia"/>
        </w:rPr>
        <w:t>　　表 151： 轻量化铝制车轮行业主要驱动因素</w:t>
      </w:r>
      <w:r>
        <w:rPr>
          <w:rFonts w:hint="eastAsia"/>
        </w:rPr>
        <w:br/>
      </w:r>
      <w:r>
        <w:rPr>
          <w:rFonts w:hint="eastAsia"/>
        </w:rPr>
        <w:t>　　表 152： 轻量化铝制车轮行业供应链分析</w:t>
      </w:r>
      <w:r>
        <w:rPr>
          <w:rFonts w:hint="eastAsia"/>
        </w:rPr>
        <w:br/>
      </w:r>
      <w:r>
        <w:rPr>
          <w:rFonts w:hint="eastAsia"/>
        </w:rPr>
        <w:t>　　表 153： 轻量化铝制车轮上游原料供应商</w:t>
      </w:r>
      <w:r>
        <w:rPr>
          <w:rFonts w:hint="eastAsia"/>
        </w:rPr>
        <w:br/>
      </w:r>
      <w:r>
        <w:rPr>
          <w:rFonts w:hint="eastAsia"/>
        </w:rPr>
        <w:t>　　表 154： 轻量化铝制车轮主要地区不同应用客户分析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轻量化铝制车轮典型经销商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轻量化铝制车轮产品图片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全球不同产品类型轻量化铝制车轮销售额2021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全球不同产品类型轻量化铝制车轮市场份额2025 &amp; 2032</w:t>
      </w:r>
      <w:r>
        <w:rPr>
          <w:rFonts w:hint="eastAsia"/>
        </w:rPr>
        <w:br/>
      </w:r>
      <w:r>
        <w:rPr>
          <w:rFonts w:hint="eastAsia"/>
        </w:rPr>
        <w:t>　　图 4： 固态锻造产品图片</w:t>
      </w:r>
      <w:r>
        <w:rPr>
          <w:rFonts w:hint="eastAsia"/>
        </w:rPr>
        <w:br/>
      </w:r>
      <w:r>
        <w:rPr>
          <w:rFonts w:hint="eastAsia"/>
        </w:rPr>
        <w:t>　　图 5： 液态锻造产品图片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全球不同应用轻量化铝制车轮市场份额2025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2025年全球前五大生产商轻量化铝制车轮市场份额</w:t>
      </w:r>
      <w:r>
        <w:rPr>
          <w:rFonts w:hint="eastAsia"/>
        </w:rPr>
        <w:br/>
      </w:r>
      <w:r>
        <w:rPr>
          <w:rFonts w:hint="eastAsia"/>
        </w:rPr>
        <w:t>　　图 12： 2025年全球轻量化铝制车轮第一梯队、第二梯队和第三梯队厂商及市场份额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全球轻量化铝制车轮产能、产量、产能利用率及发展趋势（2021-2032）&amp;（千件）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全球轻量化铝制车轮产量、需求量及发展趋势（2021-2032）&amp;（千件）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全球主要地区轻量化铝制车轮产量市场份额（2021-2032）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中国轻量化铝制车轮产能、产量、产能利用率及发展趋势（2021-2032）&amp;（千件）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中国轻量化铝制车轮产量、市场需求量及发展趋势（2021-2032）&amp;（千件）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全球轻量化铝制车轮市场销售额及增长率：（2021-2032）&amp;（万元）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全球市场轻量化铝制车轮市场规模：2021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全球市场轻量化铝制车轮销量及增长率（2021-2032）&amp;（千件）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全球市场轻量化铝制车轮价格趋势（2021-2032）&amp;（元/件）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全球主要地区轻量化铝制车轮销售收入（2021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全球主要地区轻量化铝制车轮销售收入市场份额（2021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北美市场轻量化铝制车轮销量及增长率（2021-2032）&amp;（千件）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北美市场轻量化铝制车轮收入及增长率（2021-2032）&amp;（万元）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欧洲市场轻量化铝制车轮销量及增长率（2021-2032）&amp;（千件）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欧洲市场轻量化铝制车轮收入及增长率（2021-2032）&amp;（万元）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中国市场轻量化铝制车轮销量及增长率（2021-2032）&amp;（千件）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中国市场轻量化铝制车轮收入及增长率（2021-2032）&amp;（万元）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日本市场轻量化铝制车轮销量及增长率（2021-2032）&amp;（千件）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日本市场轻量化铝制车轮收入及增长率（2021-2032）&amp;（万元）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东南亚市场轻量化铝制车轮销量及增长率（2021-2032）&amp;（千件）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东南亚市场轻量化铝制车轮收入及增长率（2021-2032）&amp;（万元）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印度市场轻量化铝制车轮销量及增长率（2021-2032）&amp;（千件）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印度市场轻量化铝制车轮收入及增长率（2021-2032）&amp;（万元）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南美市场轻量化铝制车轮销量及增长率（2021-2032）&amp;（千件）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南美市场轻量化铝制车轮收入及增长率（2021-2032）&amp;（万元）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中东市场轻量化铝制车轮销量及增长率（2021-2032）&amp;（千件）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中东市场轻量化铝制车轮收入及增长率（2021-2032）&amp;（万元）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全球不同产品类型轻量化铝制车轮价格走势（2021-2032）&amp;（元/件）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全球不同应用轻量化铝制车轮价格走势（2021-2032）&amp;（元/件）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轻量化铝制车轮中国企业SWOT分析</w:t>
      </w:r>
      <w:r>
        <w:rPr>
          <w:rFonts w:hint="eastAsia"/>
        </w:rPr>
        <w:br/>
      </w:r>
      <w:r>
        <w:rPr>
          <w:rFonts w:hint="eastAsia"/>
        </w:rPr>
        <w:t>　　图 43： 轻量化铝制车轮产业链</w:t>
      </w:r>
      <w:r>
        <w:rPr>
          <w:rFonts w:hint="eastAsia"/>
        </w:rPr>
        <w:br/>
      </w:r>
      <w:r>
        <w:rPr>
          <w:rFonts w:hint="eastAsia"/>
        </w:rPr>
        <w:t>　　图 44： 轻量化铝制车轮行业采购模式分析</w:t>
      </w:r>
      <w:r>
        <w:rPr>
          <w:rFonts w:hint="eastAsia"/>
        </w:rPr>
        <w:br/>
      </w:r>
      <w:r>
        <w:rPr>
          <w:rFonts w:hint="eastAsia"/>
        </w:rPr>
        <w:t>　　图 45： 轻量化铝制车轮行业生产模式</w:t>
      </w:r>
      <w:r>
        <w:rPr>
          <w:rFonts w:hint="eastAsia"/>
        </w:rPr>
        <w:br/>
      </w:r>
      <w:r>
        <w:rPr>
          <w:rFonts w:hint="eastAsia"/>
        </w:rPr>
        <w:t>　　图 46： 轻量化铝制车轮行业销售模式分析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4017fdf6543de" w:history="1">
        <w:r>
          <w:rPr>
            <w:rStyle w:val="Hyperlink"/>
          </w:rPr>
          <w:t>2026-2032年全球与中国轻量化铝制车轮行业发展分析及市场前景预测报告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84017fdf6543de" w:history="1">
        <w:r>
          <w:rPr>
            <w:rStyle w:val="Hyperlink"/>
          </w:rPr>
          <w:t>https://www.20087.com/5/18/QingLiangHuaLvZhiCheLunHangYeXianZhuangJiQianJing.html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b880343c44c71" w:history="1">
      <w:r>
        <w:rPr>
          <w:rStyle w:val="Hyperlink"/>
        </w:rPr>
        <w:t>2026-2032年全球与中国轻量化铝制车轮行业发展分析及市场前景预测报告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QingLiangHuaLvZhiCheLunHangYeXianZhuangJiQianJing.html" TargetMode="External" Id="Ra984017fdf65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QingLiangHuaLvZhiCheLunHangYeXianZhuangJiQianJing.html" TargetMode="External" Id="R8ceb880343c4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2026-03-26T06:29:38Z</dcterms:created>
  <dcterms:modified xsi:type="dcterms:W3CDTF">2026-03-26T07:29:38Z</dcterms:modified>
  <dc:subject>2026-2032年全球与中国轻量化铝制车轮行业发展分析及市场前景预测报告</dc:subject>
  <dc:title>2026-2032年全球与中国轻量化铝制车轮行业发展分析及市场前景预测报告</dc:title>
  <cp:keywords>2026-2032年全球与中国轻量化铝制车轮行业发展分析及市场前景预测报告</cp:keywords>
  <dc:description>2026-2032年全球与中国轻量化铝制车轮行业发展分析及市场前景预测报告</dc:description>
</cp:coreProperties>
</file>