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abb13ea3954645" w:history="1">
              <w:r>
                <w:rPr>
                  <w:rStyle w:val="Hyperlink"/>
                </w:rPr>
                <w:t>中国运砂车发展现状分析与市场前景报告（2026-2032年）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abb13ea3954645" w:history="1">
              <w:r>
                <w:rPr>
                  <w:rStyle w:val="Hyperlink"/>
                </w:rPr>
                <w:t>中国运砂车发展现状分析与市场前景报告（2026-2032年）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abb13ea3954645" w:history="1">
                <w:r>
                  <w:rPr>
                    <w:rStyle w:val="Hyperlink"/>
                  </w:rPr>
                  <w:t>https://www.20087.com/5/98/YunShaCheFaZhanQianJing.html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砂车是专门用于砂石、骨料等散状物料运输的工程车辆，涵盖自卸式、半挂式及专用定制等品类，按动力可分为燃油、纯电动及混合动力。当前行业受基建投资、矿山开采及水利工程需求驱动稳步增长，亚太地区贡献全球过半消费量。新能源化趋势显著，换电模式在港口集疏运、矿山砂石转运等封闭固定场景快速渗透，单次换电仅需3-5分钟，保障24小时不间断作业。轻量化材料与智能称重系统成为技术升级方向。行业面临排放标准趋严、电池成本及补能基础设施不足等挑战，具备新能源底盘、场景化定制及运营服务能力的企业占据优势。</w:t>
      </w:r>
      <w:r>
        <w:rPr>
          <w:rFonts w:hint="eastAsia"/>
        </w:rPr>
        <w:br/>
      </w:r>
      <w:r>
        <w:rPr>
          <w:rFonts w:hint="eastAsia"/>
        </w:rPr>
        <w:t>　　未来，运砂车将向全面电动化、智能运营与车网互动方向深化。市场调研网指出，换电重卡在砂石运输场景渗透率持续提升，车电分离模式降低购车门槛，整体经济性较燃油车显著改善。AI调度平台实现车辆路径优化与载重动态分配，提升运输效率。V2G技术探索车辆与电网双向互动，低谷充电高峰放电创造额外收益。供应链端，固态电池提升能量密度，氢燃料电池拓展长距离干线应用。商业模式从车辆销售向"车辆+能源+运营"整体方案延伸，具备三电技术、场景验证及能源生态整合能力的企业将构建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abb13ea3954645" w:history="1">
        <w:r>
          <w:rPr>
            <w:rStyle w:val="Hyperlink"/>
          </w:rPr>
          <w:t>中国运砂车发展现状分析与市场前景报告（2026-2032年）</w:t>
        </w:r>
      </w:hyperlink>
      <w:r>
        <w:rPr>
          <w:rFonts w:hint="eastAsia"/>
        </w:rPr>
        <w:t>》，2025年运砂车行业市场规模达 亿元，预计2032年市场规模将达 亿元，期间年均复合增长率（CAGR）达 %。报告采用定量与定性相结合的研究方法，系统分析了运砂车行业的市场规模、需求动态及价格变化，并对运砂车产业链各环节进行了全面梳理。报告详细解读了运砂车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运砂车行业概述</w:t>
      </w:r>
      <w:r>
        <w:rPr>
          <w:rFonts w:hint="eastAsia"/>
        </w:rPr>
        <w:br/>
      </w:r>
      <w:r>
        <w:rPr>
          <w:rFonts w:hint="eastAsia"/>
        </w:rPr>
        <w:t>　　第一节 运砂车定义与分类</w:t>
      </w:r>
      <w:r>
        <w:rPr>
          <w:rFonts w:hint="eastAsia"/>
        </w:rPr>
        <w:br/>
      </w:r>
      <w:r>
        <w:rPr>
          <w:rFonts w:hint="eastAsia"/>
        </w:rPr>
        <w:t>　　第二节 运砂车应用领域</w:t>
      </w:r>
      <w:r>
        <w:rPr>
          <w:rFonts w:hint="eastAsia"/>
        </w:rPr>
        <w:br/>
      </w:r>
      <w:r>
        <w:rPr>
          <w:rFonts w:hint="eastAsia"/>
        </w:rPr>
        <w:t>　　第三节 运砂车行业经济指标分析</w:t>
      </w:r>
      <w:r>
        <w:rPr>
          <w:rFonts w:hint="eastAsia"/>
        </w:rPr>
        <w:br/>
      </w:r>
      <w:r>
        <w:rPr>
          <w:rFonts w:hint="eastAsia"/>
        </w:rPr>
        <w:t>　　　　一、运砂车行业赢利性评估</w:t>
      </w:r>
      <w:r>
        <w:rPr>
          <w:rFonts w:hint="eastAsia"/>
        </w:rPr>
        <w:br/>
      </w:r>
      <w:r>
        <w:rPr>
          <w:rFonts w:hint="eastAsia"/>
        </w:rPr>
        <w:t>　　　　二、运砂车行业成长速度分析</w:t>
      </w:r>
      <w:r>
        <w:rPr>
          <w:rFonts w:hint="eastAsia"/>
        </w:rPr>
        <w:br/>
      </w:r>
      <w:r>
        <w:rPr>
          <w:rFonts w:hint="eastAsia"/>
        </w:rPr>
        <w:t>　　　　三、运砂车附加值提升空间探讨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四、运砂车行业进入壁垒分析</w:t>
      </w:r>
      <w:r>
        <w:rPr>
          <w:rFonts w:hint="eastAsia"/>
        </w:rPr>
        <w:br/>
      </w:r>
      <w:r>
        <w:rPr>
          <w:rFonts w:hint="eastAsia"/>
        </w:rPr>
        <w:t>　　　　五、运砂车行业风险性评估</w:t>
      </w:r>
      <w:r>
        <w:rPr>
          <w:rFonts w:hint="eastAsia"/>
        </w:rPr>
        <w:br/>
      </w:r>
      <w:r>
        <w:rPr>
          <w:rFonts w:hint="eastAsia"/>
        </w:rPr>
        <w:t>　　　　六、运砂车行业周期性分析</w:t>
      </w:r>
      <w:r>
        <w:rPr>
          <w:rFonts w:hint="eastAsia"/>
        </w:rPr>
        <w:br/>
      </w:r>
      <w:r>
        <w:rPr>
          <w:rFonts w:hint="eastAsia"/>
        </w:rPr>
        <w:t>　　　　七、运砂车行业竞争程度指标</w:t>
      </w:r>
      <w:r>
        <w:rPr>
          <w:rFonts w:hint="eastAsia"/>
        </w:rPr>
        <w:br/>
      </w:r>
      <w:r>
        <w:rPr>
          <w:rFonts w:hint="eastAsia"/>
        </w:rPr>
        <w:t>　　　　八、运砂车行业成熟度综合分析</w:t>
      </w:r>
      <w:r>
        <w:rPr>
          <w:rFonts w:hint="eastAsia"/>
        </w:rPr>
        <w:br/>
      </w:r>
      <w:r>
        <w:rPr>
          <w:rFonts w:hint="eastAsia"/>
        </w:rPr>
        <w:t>　　第四节 运砂车产业链及经营模式分析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三、运砂车销售模式与渠道策略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全球运砂车市场发展分析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2025-2026年全球运砂车行业发展分析</w:t>
      </w:r>
      <w:r>
        <w:rPr>
          <w:rFonts w:hint="eastAsia"/>
        </w:rPr>
        <w:br/>
      </w:r>
      <w:r>
        <w:rPr>
          <w:rFonts w:hint="eastAsia"/>
        </w:rPr>
        <w:t>　　　　一、全球运砂车行业市场规模与趋势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二、全球运砂车行业发展特点</w:t>
      </w:r>
      <w:r>
        <w:rPr>
          <w:rFonts w:hint="eastAsia"/>
        </w:rPr>
        <w:br/>
      </w:r>
      <w:r>
        <w:rPr>
          <w:rFonts w:hint="eastAsia"/>
        </w:rPr>
        <w:t>　　　　三、全球运砂车行业竞争格局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主要国家与地区运砂车市场分析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2026-2032年全球运砂车行业发展趋势与前景预测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一、运砂车行业发展趋势</w:t>
      </w:r>
      <w:r>
        <w:rPr>
          <w:rFonts w:hint="eastAsia"/>
        </w:rPr>
        <w:br/>
      </w:r>
      <w:r>
        <w:rPr>
          <w:rFonts w:hint="eastAsia"/>
        </w:rPr>
        <w:t>　　　　二、运砂车行业发展潜力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中国运砂车行业市场分析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2025-2026年运砂车产能与投资动态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一、国内运砂车产能现状与利用效率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二、运砂车产能扩张与投资动态分析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2026-2032年运砂车行业产量统计与趋势预测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一、2020-2025年运砂车行业产量与增长趋势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1、2020-2025年运砂车产量及增长趋势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2、2020-2025年运砂车细分产品产量及份额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二、运砂车产量影响因素分析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三、2026-2032年运砂车产量预测</w:t>
      </w:r>
      <w:r>
        <w:rPr>
          <w:rFonts w:hint="eastAsia"/>
        </w:rPr>
        <w:br/>
      </w:r>
      <w:r>
        <w:rPr>
          <w:rFonts w:hint="eastAsia"/>
        </w:rPr>
        <w:t>　　第三节 2026-2032年运砂车市场需求与销售分析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一、2025-2026年运砂车行业需求现状</w:t>
      </w:r>
      <w:r>
        <w:rPr>
          <w:rFonts w:hint="eastAsia"/>
        </w:rPr>
        <w:br/>
      </w:r>
      <w:r>
        <w:rPr>
          <w:rFonts w:hint="eastAsia"/>
        </w:rPr>
        <w:t>　　　　二、运砂车客户群体与需求特点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三、2020-2025年运砂车行业销售规模分析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四、2026-2032年运砂车市场增长潜力与规模预测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2025-2026年运砂车行业技术发展现状及趋势分析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运砂车行业技术发展现状分析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国内外运砂车行业技术差距分析及差距形成的主要原因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运砂车行业技术发展方向、趋势预测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提升运砂车行业技术能力策略建议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中国运砂车细分市场分析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一、2025-2026年运砂车主要细分产品市场现状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运砂车价格机制与竞争策略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一、2020-2025年运砂车市场价格走势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运砂车定价策略与方法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2026-2032年运砂车价格竞争态势与趋势预测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中国运砂车行业重点区域市场研究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2025-2026年重点区域运砂车市场发展概况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二、2020-2025年运砂车市场需求规模情况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三、2026-2032年运砂车行业发展潜力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二、2020-2025年运砂车市场需求规模情况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三、2026-2032年运砂车行业发展潜力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二、2020-2025年运砂车市场需求规模情况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三、2026-2032年运砂车行业发展潜力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二、2020-2025年运砂车市场需求规模情况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三、2026-2032年运砂车行业发展潜力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二、2020-2025年运砂车市场需求规模情况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三、2026-2032年运砂车行业发展潜力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2020-2025年中国运砂车行业进出口情况分析</w:t>
      </w:r>
      <w:r>
        <w:rPr>
          <w:rFonts w:hint="eastAsia"/>
        </w:rPr>
        <w:br/>
      </w:r>
      <w:r>
        <w:rPr>
          <w:rFonts w:hint="eastAsia"/>
        </w:rPr>
        <w:t>　　第一节 运砂车行业进口规模与来源分析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一、2020-2025年运砂车进口规模分析</w:t>
      </w:r>
      <w:r>
        <w:rPr>
          <w:rFonts w:hint="eastAsia"/>
        </w:rPr>
        <w:br/>
      </w:r>
      <w:r>
        <w:rPr>
          <w:rFonts w:hint="eastAsia"/>
        </w:rPr>
        <w:t>　　　　二、运砂车主要进口来源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运砂车行业出口规模与目的地分析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一、2020-2025年运砂车出口规模分析</w:t>
      </w:r>
      <w:r>
        <w:rPr>
          <w:rFonts w:hint="eastAsia"/>
        </w:rPr>
        <w:br/>
      </w:r>
      <w:r>
        <w:rPr>
          <w:rFonts w:hint="eastAsia"/>
        </w:rPr>
        <w:t>　　　　二、运砂车主要出口目的地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2020-2025年中国运砂车总体规模与财务指标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中国运砂车行业总体规模分析</w:t>
      </w:r>
      <w:r>
        <w:rPr>
          <w:rFonts w:hint="eastAsia"/>
        </w:rPr>
        <w:br/>
      </w:r>
      <w:r>
        <w:rPr>
          <w:rFonts w:hint="eastAsia"/>
        </w:rPr>
        <w:t>　　　　一、运砂车企业数量与结构</w:t>
      </w:r>
      <w:r>
        <w:rPr>
          <w:rFonts w:hint="eastAsia"/>
        </w:rPr>
        <w:br/>
      </w:r>
      <w:r>
        <w:rPr>
          <w:rFonts w:hint="eastAsia"/>
        </w:rPr>
        <w:t>　　　　二、运砂车从业人员规模</w:t>
      </w:r>
      <w:r>
        <w:rPr>
          <w:rFonts w:hint="eastAsia"/>
        </w:rPr>
        <w:br/>
      </w:r>
      <w:r>
        <w:rPr>
          <w:rFonts w:hint="eastAsia"/>
        </w:rPr>
        <w:t>　　　　三、运砂车行业资产状况</w:t>
      </w:r>
      <w:r>
        <w:rPr>
          <w:rFonts w:hint="eastAsia"/>
        </w:rPr>
        <w:br/>
      </w:r>
      <w:r>
        <w:rPr>
          <w:rFonts w:hint="eastAsia"/>
        </w:rPr>
        <w:t>　　第二节 中国运砂车行业财务指标总体分析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运砂车行业重点企业经营状况分析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运砂车重点企业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运砂车领先企业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运砂车标杆企业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运砂车代表企业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运砂车龙头企业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运砂车重点企业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中国运砂车行业竞争格局分析</w:t>
      </w:r>
      <w:r>
        <w:rPr>
          <w:rFonts w:hint="eastAsia"/>
        </w:rPr>
        <w:br/>
      </w:r>
      <w:r>
        <w:rPr>
          <w:rFonts w:hint="eastAsia"/>
        </w:rPr>
        <w:t>　　第一节 运砂车行业竞争格局总览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2025-2026年运砂车行业竞争力分析</w:t>
      </w:r>
      <w:r>
        <w:rPr>
          <w:rFonts w:hint="eastAsia"/>
        </w:rPr>
        <w:br/>
      </w:r>
      <w:r>
        <w:rPr>
          <w:rFonts w:hint="eastAsia"/>
        </w:rPr>
        <w:t>　　　　一、运砂车供应商议价能力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四、运砂车替代品威胁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2020-2025年运砂车行业企业并购活动分析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2025-2026年运砂车行业会展与招投标活动分析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一、运砂车行业会展活动及其市场影响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2026年中国运砂车企业发展策略分析</w:t>
      </w:r>
      <w:r>
        <w:rPr>
          <w:rFonts w:hint="eastAsia"/>
        </w:rPr>
        <w:br/>
      </w:r>
      <w:r>
        <w:rPr>
          <w:rFonts w:hint="eastAsia"/>
        </w:rPr>
        <w:t>　　第一节 运砂车市场策略分析</w:t>
      </w:r>
      <w:r>
        <w:rPr>
          <w:rFonts w:hint="eastAsia"/>
        </w:rPr>
        <w:br/>
      </w:r>
      <w:r>
        <w:rPr>
          <w:rFonts w:hint="eastAsia"/>
        </w:rPr>
        <w:t>　　　　一、运砂车市场定位与拓展策略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二、运砂车市场细分与目标客户</w:t>
      </w:r>
      <w:r>
        <w:rPr>
          <w:rFonts w:hint="eastAsia"/>
        </w:rPr>
        <w:br/>
      </w:r>
      <w:r>
        <w:rPr>
          <w:rFonts w:hint="eastAsia"/>
        </w:rPr>
        <w:t>　　第二节 运砂车销售策略分析</w:t>
      </w:r>
      <w:r>
        <w:rPr>
          <w:rFonts w:hint="eastAsia"/>
        </w:rPr>
        <w:br/>
      </w:r>
      <w:r>
        <w:rPr>
          <w:rFonts w:hint="eastAsia"/>
        </w:rPr>
        <w:t>　　　　一、运砂车销售渠道与网络建设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提高运砂车企业竞争力建议</w:t>
      </w:r>
      <w:r>
        <w:rPr>
          <w:rFonts w:hint="eastAsia"/>
        </w:rPr>
        <w:br/>
      </w:r>
      <w:r>
        <w:rPr>
          <w:rFonts w:hint="eastAsia"/>
        </w:rPr>
        <w:t>　　　　一、运砂车技术创新与管理优化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运砂车品牌战略思考</w:t>
      </w:r>
      <w:r>
        <w:rPr>
          <w:rFonts w:hint="eastAsia"/>
        </w:rPr>
        <w:br/>
      </w:r>
      <w:r>
        <w:rPr>
          <w:rFonts w:hint="eastAsia"/>
        </w:rPr>
        <w:t>　　　　一、运砂车品牌建设与维护</w:t>
      </w:r>
      <w:r>
        <w:rPr>
          <w:rFonts w:hint="eastAsia"/>
        </w:rPr>
        <w:br/>
      </w:r>
      <w:r>
        <w:rPr>
          <w:rFonts w:hint="eastAsia"/>
        </w:rPr>
        <w:t>　　　　二、运砂车品牌影响力与市场竞争力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中国运砂车行业风险与对策</w:t>
      </w:r>
      <w:r>
        <w:rPr>
          <w:rFonts w:hint="eastAsia"/>
        </w:rPr>
        <w:br/>
      </w:r>
      <w:r>
        <w:rPr>
          <w:rFonts w:hint="eastAsia"/>
        </w:rPr>
        <w:t>　　第一节 运砂车行业SWOT分析</w:t>
      </w:r>
      <w:r>
        <w:rPr>
          <w:rFonts w:hint="eastAsia"/>
        </w:rPr>
        <w:br/>
      </w:r>
      <w:r>
        <w:rPr>
          <w:rFonts w:hint="eastAsia"/>
        </w:rPr>
        <w:t>　　　　一、运砂车行业优势分析</w:t>
      </w:r>
      <w:r>
        <w:rPr>
          <w:rFonts w:hint="eastAsia"/>
        </w:rPr>
        <w:br/>
      </w:r>
      <w:r>
        <w:rPr>
          <w:rFonts w:hint="eastAsia"/>
        </w:rPr>
        <w:t>　　　　二、运砂车行业劣势分析</w:t>
      </w:r>
      <w:r>
        <w:rPr>
          <w:rFonts w:hint="eastAsia"/>
        </w:rPr>
        <w:br/>
      </w:r>
      <w:r>
        <w:rPr>
          <w:rFonts w:hint="eastAsia"/>
        </w:rPr>
        <w:t>　　　　三、运砂车市场机会探索</w:t>
      </w:r>
      <w:r>
        <w:rPr>
          <w:rFonts w:hint="eastAsia"/>
        </w:rPr>
        <w:br/>
      </w:r>
      <w:r>
        <w:rPr>
          <w:rFonts w:hint="eastAsia"/>
        </w:rPr>
        <w:t>　　　　四、运砂车市场威胁评估</w:t>
      </w:r>
      <w:r>
        <w:rPr>
          <w:rFonts w:hint="eastAsia"/>
        </w:rPr>
        <w:br/>
      </w:r>
      <w:r>
        <w:rPr>
          <w:rFonts w:hint="eastAsia"/>
        </w:rPr>
        <w:t>　　第二节 运砂车行业风险及对策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2026-2032年中国运砂车行业前景与发展趋势</w:t>
      </w:r>
      <w:r>
        <w:rPr>
          <w:rFonts w:hint="eastAsia"/>
        </w:rPr>
        <w:br/>
      </w:r>
      <w:r>
        <w:rPr>
          <w:rFonts w:hint="eastAsia"/>
        </w:rPr>
        <w:t>　　第一节 运砂车行业发展环境分析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2026-2032年运砂车行业发展趋势与方向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一、运砂车行业发展方向预测</w:t>
      </w:r>
      <w:r>
        <w:rPr>
          <w:rFonts w:hint="eastAsia"/>
        </w:rPr>
        <w:br/>
      </w:r>
      <w:r>
        <w:rPr>
          <w:rFonts w:hint="eastAsia"/>
        </w:rPr>
        <w:t>　　　　二、运砂车发展趋势分析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2026-2032年运砂车行业发展潜力与机遇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一、运砂车市场发展潜力评估</w:t>
      </w:r>
      <w:r>
        <w:rPr>
          <w:rFonts w:hint="eastAsia"/>
        </w:rPr>
        <w:br/>
      </w:r>
      <w:r>
        <w:rPr>
          <w:rFonts w:hint="eastAsia"/>
        </w:rPr>
        <w:t>　　　　二、运砂车新兴市场与机遇探索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运砂车行业研究结论与建议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(中.智.林)运砂车行业发展建议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运砂车介绍</w:t>
      </w:r>
      <w:r>
        <w:rPr>
          <w:rFonts w:hint="eastAsia"/>
        </w:rPr>
        <w:br/>
      </w:r>
      <w:r>
        <w:rPr>
          <w:rFonts w:hint="eastAsia"/>
        </w:rPr>
        <w:t>　　图表 运砂车图片</w:t>
      </w:r>
      <w:r>
        <w:rPr>
          <w:rFonts w:hint="eastAsia"/>
        </w:rPr>
        <w:br/>
      </w:r>
      <w:r>
        <w:rPr>
          <w:rFonts w:hint="eastAsia"/>
        </w:rPr>
        <w:t>　　图表 运砂车种类</w:t>
      </w:r>
      <w:r>
        <w:rPr>
          <w:rFonts w:hint="eastAsia"/>
        </w:rPr>
        <w:br/>
      </w:r>
      <w:r>
        <w:rPr>
          <w:rFonts w:hint="eastAsia"/>
        </w:rPr>
        <w:t>　　图表 运砂车发展历程</w:t>
      </w:r>
      <w:r>
        <w:rPr>
          <w:rFonts w:hint="eastAsia"/>
        </w:rPr>
        <w:br/>
      </w:r>
      <w:r>
        <w:rPr>
          <w:rFonts w:hint="eastAsia"/>
        </w:rPr>
        <w:t>　　图表 运砂车用途 应用</w:t>
      </w:r>
      <w:r>
        <w:rPr>
          <w:rFonts w:hint="eastAsia"/>
        </w:rPr>
        <w:br/>
      </w:r>
      <w:r>
        <w:rPr>
          <w:rFonts w:hint="eastAsia"/>
        </w:rPr>
        <w:t>　　图表 运砂车政策</w:t>
      </w:r>
      <w:r>
        <w:rPr>
          <w:rFonts w:hint="eastAsia"/>
        </w:rPr>
        <w:br/>
      </w:r>
      <w:r>
        <w:rPr>
          <w:rFonts w:hint="eastAsia"/>
        </w:rPr>
        <w:t>　　图表 运砂车技术 专利情况</w:t>
      </w:r>
      <w:r>
        <w:rPr>
          <w:rFonts w:hint="eastAsia"/>
        </w:rPr>
        <w:br/>
      </w:r>
      <w:r>
        <w:rPr>
          <w:rFonts w:hint="eastAsia"/>
        </w:rPr>
        <w:t>　　图表 运砂车标准</w:t>
      </w:r>
      <w:r>
        <w:rPr>
          <w:rFonts w:hint="eastAsia"/>
        </w:rPr>
        <w:br/>
      </w:r>
      <w:r>
        <w:rPr>
          <w:rFonts w:hint="eastAsia"/>
        </w:rPr>
        <w:t>　　图表 2020-2025年中国运砂车市场规模分析</w:t>
      </w:r>
      <w:r>
        <w:rPr>
          <w:rFonts w:hint="eastAsia"/>
        </w:rPr>
        <w:br/>
      </w:r>
      <w:r>
        <w:rPr>
          <w:rFonts w:hint="eastAsia"/>
        </w:rPr>
        <w:t>　　图表 运砂车产业链分析</w:t>
      </w:r>
      <w:r>
        <w:rPr>
          <w:rFonts w:hint="eastAsia"/>
        </w:rPr>
        <w:br/>
      </w:r>
      <w:r>
        <w:rPr>
          <w:rFonts w:hint="eastAsia"/>
        </w:rPr>
        <w:t>　　图表 2020-2025年运砂车市场容量分析</w:t>
      </w:r>
      <w:r>
        <w:rPr>
          <w:rFonts w:hint="eastAsia"/>
        </w:rPr>
        <w:br/>
      </w:r>
      <w:r>
        <w:rPr>
          <w:rFonts w:hint="eastAsia"/>
        </w:rPr>
        <w:t>　　图表 运砂车品牌</w:t>
      </w:r>
      <w:r>
        <w:rPr>
          <w:rFonts w:hint="eastAsia"/>
        </w:rPr>
        <w:br/>
      </w:r>
      <w:r>
        <w:rPr>
          <w:rFonts w:hint="eastAsia"/>
        </w:rPr>
        <w:t>　　图表 运砂车生产现状</w:t>
      </w:r>
      <w:r>
        <w:rPr>
          <w:rFonts w:hint="eastAsia"/>
        </w:rPr>
        <w:br/>
      </w:r>
      <w:r>
        <w:rPr>
          <w:rFonts w:hint="eastAsia"/>
        </w:rPr>
        <w:t>　　图表 2020-2025年中国运砂车产能统计</w:t>
      </w:r>
      <w:r>
        <w:rPr>
          <w:rFonts w:hint="eastAsia"/>
        </w:rPr>
        <w:br/>
      </w:r>
      <w:r>
        <w:rPr>
          <w:rFonts w:hint="eastAsia"/>
        </w:rPr>
        <w:t>　　图表 2020-2025年中国运砂车产量情况</w:t>
      </w:r>
      <w:r>
        <w:rPr>
          <w:rFonts w:hint="eastAsia"/>
        </w:rPr>
        <w:br/>
      </w:r>
      <w:r>
        <w:rPr>
          <w:rFonts w:hint="eastAsia"/>
        </w:rPr>
        <w:t>　　图表 2020-2025年中国运砂车销售情况</w:t>
      </w:r>
      <w:r>
        <w:rPr>
          <w:rFonts w:hint="eastAsia"/>
        </w:rPr>
        <w:br/>
      </w:r>
      <w:r>
        <w:rPr>
          <w:rFonts w:hint="eastAsia"/>
        </w:rPr>
        <w:t>　　图表 2020-2025年中国运砂车市场需求情况</w:t>
      </w:r>
      <w:r>
        <w:rPr>
          <w:rFonts w:hint="eastAsia"/>
        </w:rPr>
        <w:br/>
      </w:r>
      <w:r>
        <w:rPr>
          <w:rFonts w:hint="eastAsia"/>
        </w:rPr>
        <w:t>　　图表 运砂车价格走势</w:t>
      </w:r>
      <w:r>
        <w:rPr>
          <w:rFonts w:hint="eastAsia"/>
        </w:rPr>
        <w:br/>
      </w:r>
      <w:r>
        <w:rPr>
          <w:rFonts w:hint="eastAsia"/>
        </w:rPr>
        <w:t>　　图表 2026年中国运砂车公司数量统计 单位：家</w:t>
      </w:r>
      <w:r>
        <w:rPr>
          <w:rFonts w:hint="eastAsia"/>
        </w:rPr>
        <w:br/>
      </w:r>
      <w:r>
        <w:rPr>
          <w:rFonts w:hint="eastAsia"/>
        </w:rPr>
        <w:t>　　图表 运砂车成本和利润分析</w:t>
      </w:r>
      <w:r>
        <w:rPr>
          <w:rFonts w:hint="eastAsia"/>
        </w:rPr>
        <w:br/>
      </w:r>
      <w:r>
        <w:rPr>
          <w:rFonts w:hint="eastAsia"/>
        </w:rPr>
        <w:t>　　图表 华东地区运砂车市场规模及增长情况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华东地区运砂车市场需求情况</w:t>
      </w:r>
      <w:r>
        <w:rPr>
          <w:rFonts w:hint="eastAsia"/>
        </w:rPr>
        <w:br/>
      </w:r>
      <w:r>
        <w:rPr>
          <w:rFonts w:hint="eastAsia"/>
        </w:rPr>
        <w:t>　　图表 华南地区运砂车市场规模及增长情况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华南地区运砂车需求情况</w:t>
      </w:r>
      <w:r>
        <w:rPr>
          <w:rFonts w:hint="eastAsia"/>
        </w:rPr>
        <w:br/>
      </w:r>
      <w:r>
        <w:rPr>
          <w:rFonts w:hint="eastAsia"/>
        </w:rPr>
        <w:t>　　图表 华北地区运砂车市场规模及增长情况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华北地区运砂车需求情况</w:t>
      </w:r>
      <w:r>
        <w:rPr>
          <w:rFonts w:hint="eastAsia"/>
        </w:rPr>
        <w:br/>
      </w:r>
      <w:r>
        <w:rPr>
          <w:rFonts w:hint="eastAsia"/>
        </w:rPr>
        <w:t>　　图表 华中地区运砂车市场规模及增长情况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华中地区运砂车市场需求情况</w:t>
      </w:r>
      <w:r>
        <w:rPr>
          <w:rFonts w:hint="eastAsia"/>
        </w:rPr>
        <w:br/>
      </w:r>
      <w:r>
        <w:rPr>
          <w:rFonts w:hint="eastAsia"/>
        </w:rPr>
        <w:t>　　图表 运砂车招标、中标情况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2020-2025年中国运砂车进口数据统计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2020-2025年中国运砂车出口数据分析</w:t>
      </w:r>
      <w:r>
        <w:rPr>
          <w:rFonts w:hint="eastAsia"/>
        </w:rPr>
        <w:br/>
      </w:r>
      <w:r>
        <w:rPr>
          <w:rFonts w:hint="eastAsia"/>
        </w:rPr>
        <w:t>　　图表 2026年中国运砂车进口来源国家及地区分析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2026年中国运砂车出口目的国家及地区分析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运砂车最新消息</w:t>
      </w:r>
      <w:r>
        <w:rPr>
          <w:rFonts w:hint="eastAsia"/>
        </w:rPr>
        <w:br/>
      </w:r>
      <w:r>
        <w:rPr>
          <w:rFonts w:hint="eastAsia"/>
        </w:rPr>
        <w:t>　　图表 运砂车企业简介</w:t>
      </w:r>
      <w:r>
        <w:rPr>
          <w:rFonts w:hint="eastAsia"/>
        </w:rPr>
        <w:br/>
      </w:r>
      <w:r>
        <w:rPr>
          <w:rFonts w:hint="eastAsia"/>
        </w:rPr>
        <w:t>　　图表 企业运砂车产品</w:t>
      </w:r>
      <w:r>
        <w:rPr>
          <w:rFonts w:hint="eastAsia"/>
        </w:rPr>
        <w:br/>
      </w:r>
      <w:r>
        <w:rPr>
          <w:rFonts w:hint="eastAsia"/>
        </w:rPr>
        <w:t>　　图表 运砂车企业经营情况</w:t>
      </w:r>
      <w:r>
        <w:rPr>
          <w:rFonts w:hint="eastAsia"/>
        </w:rPr>
        <w:br/>
      </w:r>
      <w:r>
        <w:rPr>
          <w:rFonts w:hint="eastAsia"/>
        </w:rPr>
        <w:t>　　图表 运砂车企业(二)简介</w:t>
      </w:r>
      <w:r>
        <w:rPr>
          <w:rFonts w:hint="eastAsia"/>
        </w:rPr>
        <w:br/>
      </w:r>
      <w:r>
        <w:rPr>
          <w:rFonts w:hint="eastAsia"/>
        </w:rPr>
        <w:t>　　图表 企业运砂车产品型号</w:t>
      </w:r>
      <w:r>
        <w:rPr>
          <w:rFonts w:hint="eastAsia"/>
        </w:rPr>
        <w:br/>
      </w:r>
      <w:r>
        <w:rPr>
          <w:rFonts w:hint="eastAsia"/>
        </w:rPr>
        <w:t>　　图表 运砂车企业(二)经营情况</w:t>
      </w:r>
      <w:r>
        <w:rPr>
          <w:rFonts w:hint="eastAsia"/>
        </w:rPr>
        <w:br/>
      </w:r>
      <w:r>
        <w:rPr>
          <w:rFonts w:hint="eastAsia"/>
        </w:rPr>
        <w:t>　　图表 运砂车企业(三)调研</w:t>
      </w:r>
      <w:r>
        <w:rPr>
          <w:rFonts w:hint="eastAsia"/>
        </w:rPr>
        <w:br/>
      </w:r>
      <w:r>
        <w:rPr>
          <w:rFonts w:hint="eastAsia"/>
        </w:rPr>
        <w:t>　　图表 企业运砂车产品规格</w:t>
      </w:r>
      <w:r>
        <w:rPr>
          <w:rFonts w:hint="eastAsia"/>
        </w:rPr>
        <w:br/>
      </w:r>
      <w:r>
        <w:rPr>
          <w:rFonts w:hint="eastAsia"/>
        </w:rPr>
        <w:t>　　图表 运砂车企业(三)经营情况</w:t>
      </w:r>
      <w:r>
        <w:rPr>
          <w:rFonts w:hint="eastAsia"/>
        </w:rPr>
        <w:br/>
      </w:r>
      <w:r>
        <w:rPr>
          <w:rFonts w:hint="eastAsia"/>
        </w:rPr>
        <w:t>　　图表 运砂车企业(四)介绍</w:t>
      </w:r>
      <w:r>
        <w:rPr>
          <w:rFonts w:hint="eastAsia"/>
        </w:rPr>
        <w:br/>
      </w:r>
      <w:r>
        <w:rPr>
          <w:rFonts w:hint="eastAsia"/>
        </w:rPr>
        <w:t>　　图表 企业运砂车产品参数</w:t>
      </w:r>
      <w:r>
        <w:rPr>
          <w:rFonts w:hint="eastAsia"/>
        </w:rPr>
        <w:br/>
      </w:r>
      <w:r>
        <w:rPr>
          <w:rFonts w:hint="eastAsia"/>
        </w:rPr>
        <w:t>　　图表 运砂车企业(四)经营情况</w:t>
      </w:r>
      <w:r>
        <w:rPr>
          <w:rFonts w:hint="eastAsia"/>
        </w:rPr>
        <w:br/>
      </w:r>
      <w:r>
        <w:rPr>
          <w:rFonts w:hint="eastAsia"/>
        </w:rPr>
        <w:t>　　图表 运砂车企业(五)简介</w:t>
      </w:r>
      <w:r>
        <w:rPr>
          <w:rFonts w:hint="eastAsia"/>
        </w:rPr>
        <w:br/>
      </w:r>
      <w:r>
        <w:rPr>
          <w:rFonts w:hint="eastAsia"/>
        </w:rPr>
        <w:t>　　图表 企业运砂车业务</w:t>
      </w:r>
      <w:r>
        <w:rPr>
          <w:rFonts w:hint="eastAsia"/>
        </w:rPr>
        <w:br/>
      </w:r>
      <w:r>
        <w:rPr>
          <w:rFonts w:hint="eastAsia"/>
        </w:rPr>
        <w:t>　　图表 运砂车企业(五)经营情况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运砂车特点</w:t>
      </w:r>
      <w:r>
        <w:rPr>
          <w:rFonts w:hint="eastAsia"/>
        </w:rPr>
        <w:br/>
      </w:r>
      <w:r>
        <w:rPr>
          <w:rFonts w:hint="eastAsia"/>
        </w:rPr>
        <w:t>　　图表 运砂车优缺点</w:t>
      </w:r>
      <w:r>
        <w:rPr>
          <w:rFonts w:hint="eastAsia"/>
        </w:rPr>
        <w:br/>
      </w:r>
      <w:r>
        <w:rPr>
          <w:rFonts w:hint="eastAsia"/>
        </w:rPr>
        <w:t>　　图表 运砂车行业生命周期</w:t>
      </w:r>
      <w:r>
        <w:rPr>
          <w:rFonts w:hint="eastAsia"/>
        </w:rPr>
        <w:br/>
      </w:r>
      <w:r>
        <w:rPr>
          <w:rFonts w:hint="eastAsia"/>
        </w:rPr>
        <w:t>　　图表 运砂车上游、下游分析</w:t>
      </w:r>
      <w:r>
        <w:rPr>
          <w:rFonts w:hint="eastAsia"/>
        </w:rPr>
        <w:br/>
      </w:r>
      <w:r>
        <w:rPr>
          <w:rFonts w:hint="eastAsia"/>
        </w:rPr>
        <w:t>　　图表 运砂车投资、并购现状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2026-2032年中国运砂车产能预测</w:t>
      </w:r>
      <w:r>
        <w:rPr>
          <w:rFonts w:hint="eastAsia"/>
        </w:rPr>
        <w:br/>
      </w:r>
      <w:r>
        <w:rPr>
          <w:rFonts w:hint="eastAsia"/>
        </w:rPr>
        <w:t>　　图表 2026-2032年中国运砂车产量预测</w:t>
      </w:r>
      <w:r>
        <w:rPr>
          <w:rFonts w:hint="eastAsia"/>
        </w:rPr>
        <w:br/>
      </w:r>
      <w:r>
        <w:rPr>
          <w:rFonts w:hint="eastAsia"/>
        </w:rPr>
        <w:t>　　图表 2026-2032年中国运砂车需求量预测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2026-2032年中国运砂车销量预测</w:t>
      </w:r>
      <w:r>
        <w:rPr>
          <w:rFonts w:hint="eastAsia"/>
        </w:rPr>
        <w:br/>
      </w:r>
      <w:r>
        <w:rPr>
          <w:rFonts w:hint="eastAsia"/>
        </w:rPr>
        <w:t>　　图表 运砂车优势、劣势、机会、威胁分析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运砂车发展前景</w:t>
      </w:r>
      <w:r>
        <w:rPr>
          <w:rFonts w:hint="eastAsia"/>
        </w:rPr>
        <w:br/>
      </w:r>
      <w:r>
        <w:rPr>
          <w:rFonts w:hint="eastAsia"/>
        </w:rPr>
        <w:t>　　图表 运砂车发展趋势预测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2026-2032年中国运砂车市场规模预测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abb13ea3954645" w:history="1">
        <w:r>
          <w:rPr>
            <w:rStyle w:val="Hyperlink"/>
          </w:rPr>
          <w:t>中国运砂车发展现状分析与市场前景报告（2026-2032年）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abb13ea3954645" w:history="1">
        <w:r>
          <w:rPr>
            <w:rStyle w:val="Hyperlink"/>
          </w:rPr>
          <w:t>https://www.20087.com/5/98/YunShaCheFaZhanQianJing.html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a31acf297b4cb5" w:history="1">
      <w:r>
        <w:rPr>
          <w:rStyle w:val="Hyperlink"/>
        </w:rPr>
        <w:t>中国运砂车发展现状分析与市场前景报告（2026-2032年）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YunShaCheFaZhanQianJing.html" TargetMode="External" Id="Re1abb13ea39546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YunShaCheFaZhanQianJing.html" TargetMode="External" Id="R59a31acf297b4c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2026-09-29T08:44:59Z</dcterms:created>
  <dcterms:modified xsi:type="dcterms:W3CDTF">2026-09-29T09:44:59Z</dcterms:modified>
  <dc:subject>中国运砂车发展现状分析与市场前景报告（2026-2032年）</dc:subject>
  <dc:title>中国运砂车发展现状分析与市场前景报告（2026-2032年）</dc:title>
  <cp:keywords>中国运砂车发展现状分析与市场前景报告（2026-2032年）</cp:keywords>
  <dc:description>中国运砂车发展现状分析与市场前景报告（2026-2032年）</dc:description>
</cp:coreProperties>
</file>