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392cfd35049cb" w:history="1">
              <w:r>
                <w:rPr>
                  <w:rStyle w:val="Hyperlink"/>
                </w:rPr>
                <w:t>2025-2031年中国驾驶盘行业研究分析与前景趋势报告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392cfd35049cb" w:history="1">
              <w:r>
                <w:rPr>
                  <w:rStyle w:val="Hyperlink"/>
                </w:rPr>
                <w:t>2025-2031年中国驾驶盘行业研究分析与前景趋势报告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392cfd35049cb" w:history="1">
                <w:r>
                  <w:rPr>
                    <w:rStyle w:val="Hyperlink"/>
                  </w:rPr>
                  <w:t>https://www.20087.com/5/98/JiaShiPanDeXianZhuangYuQianJing.html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盘（方向盘）作为人车交互的核心控制界面，已从基础圆形结构发展为集成多功能按键、触控面板、加热模块及驾驶状态监测的智能化终端，广泛应用于燃油车、新能源汽车及智能座舱系统。主流驾驶盘强调握感舒适性、材料耐磨性、震动反馈精准性及与ADAS系统的协同能力，高端产品普遍采用真皮包裹、碳纤维骨架、电容式触摸按键与驾驶员注意力监测摄像头。随着高阶辅助驾驶普及与座舱智能化升级，用户对驾驶盘的脱手检测可靠性、语音与手势融合交互能力及个性化记忆设置提出更高要求。然而，行业仍面临部分触控按键误触发率高、加热模块能耗大、以及异形方向盘（如矩形）在紧急避让时操控逻辑不成熟等问题，影响安全与体验平衡。</w:t>
      </w:r>
      <w:r>
        <w:rPr>
          <w:rFonts w:hint="eastAsia"/>
        </w:rPr>
        <w:br/>
      </w:r>
      <w:r>
        <w:rPr>
          <w:rFonts w:hint="eastAsia"/>
        </w:rPr>
        <w:t>　　未来，驾驶盘将向形态可变、情感交互与健康监测方向演进。形状记忆合金将支持方向盘在自动驾驶模式下收缩或变形，释放腿部空间；表面集成柔性压力传感器可识别握姿疲劳度，联动座椅按摩。在交互端，驾驶盘将结合眼动追踪与语音指令，实现无接触控制；情绪识别算法将根据驾驶员状态调节氛围灯与音乐。同时，材料将采用植物鞣革与回收海洋塑料，强化可持续形象。长远来看，驾驶盘将从机械操控装置升级为融合安全冗余、情感计算与绿色材料的下一代智能座舱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392cfd35049cb" w:history="1">
        <w:r>
          <w:rPr>
            <w:rStyle w:val="Hyperlink"/>
          </w:rPr>
          <w:t>2025-2031年中国驾驶盘行业研究分析与前景趋势报告</w:t>
        </w:r>
      </w:hyperlink>
      <w:r>
        <w:rPr>
          <w:rFonts w:hint="eastAsia"/>
        </w:rPr>
        <w:t>》基于权威数据和长期市场监测，全面分析了驾驶盘行业的市场规模、供需状况及竞争格局。报告梳理了驾驶盘技术现状与未来方向，预测了市场前景与趋势，并评估了重点企业的表现与地位。同时，报告揭示了驾驶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驾驶盘行业概述</w:t>
      </w:r>
      <w:r>
        <w:rPr>
          <w:rFonts w:hint="eastAsia"/>
        </w:rPr>
        <w:br/>
      </w:r>
      <w:r>
        <w:rPr>
          <w:rFonts w:hint="eastAsia"/>
        </w:rPr>
        <w:t>　　第一节 驾驶盘定义与分类</w:t>
      </w:r>
      <w:r>
        <w:rPr>
          <w:rFonts w:hint="eastAsia"/>
        </w:rPr>
        <w:br/>
      </w:r>
      <w:r>
        <w:rPr>
          <w:rFonts w:hint="eastAsia"/>
        </w:rPr>
        <w:t>　　第二节 驾驶盘应用领域</w:t>
      </w:r>
      <w:r>
        <w:rPr>
          <w:rFonts w:hint="eastAsia"/>
        </w:rPr>
        <w:br/>
      </w:r>
      <w:r>
        <w:rPr>
          <w:rFonts w:hint="eastAsia"/>
        </w:rPr>
        <w:t>　　第三节 驾驶盘行业经济指标分析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驾驶盘产业链及经营模式分析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三、驾驶盘销售模式及销售渠道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2019-2024年全球驾驶盘市场规模与趋势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主要国家与地区驾驶盘市场分析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2025-2031年全球驾驶盘行业发展趋势与前景预测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中国驾驶盘行业市场分析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2024-2025年驾驶盘产能与投资动态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一、国内驾驶盘产能及利用情况</w:t>
      </w:r>
      <w:r>
        <w:rPr>
          <w:rFonts w:hint="eastAsia"/>
        </w:rPr>
        <w:br/>
      </w:r>
      <w:r>
        <w:rPr>
          <w:rFonts w:hint="eastAsia"/>
        </w:rPr>
        <w:t>　　　　二、驾驶盘产能扩张与投资动态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2025-2031年驾驶盘行业产量统计与趋势预测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一、2019-2024年驾驶盘行业产量数据统计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1、2019-2024年驾驶盘产量及增长趋势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2、2019-2024年驾驶盘细分产品产量及份额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二、影响驾驶盘产量的关键因素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三、2025-2031年驾驶盘产量预测</w:t>
      </w:r>
      <w:r>
        <w:rPr>
          <w:rFonts w:hint="eastAsia"/>
        </w:rPr>
        <w:br/>
      </w:r>
      <w:r>
        <w:rPr>
          <w:rFonts w:hint="eastAsia"/>
        </w:rPr>
        <w:t>　　第三节 2025-2031年驾驶盘市场需求与销售分析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一、2024-2025年驾驶盘行业需求现状</w:t>
      </w:r>
      <w:r>
        <w:rPr>
          <w:rFonts w:hint="eastAsia"/>
        </w:rPr>
        <w:br/>
      </w:r>
      <w:r>
        <w:rPr>
          <w:rFonts w:hint="eastAsia"/>
        </w:rPr>
        <w:t>　　　　二、驾驶盘客户群体与需求特点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三、2019-2024年驾驶盘行业销售规模分析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四、2025-2031年驾驶盘市场增长潜力与规模预测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驾驶盘细分市场分析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一、2024-2025年驾驶盘主要细分产品市场现状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驾驶盘下游应用与客户群体分析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一、2024-2025年驾驶盘各应用领域市场现状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2024-2025年驾驶盘行业技术发展现状及趋势分析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驾驶盘行业技术发展现状分析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国内外驾驶盘行业技术差异与原因</w:t>
      </w:r>
      <w:r>
        <w:rPr>
          <w:rFonts w:hint="eastAsia"/>
        </w:rPr>
        <w:br/>
      </w:r>
      <w:r>
        <w:rPr>
          <w:rFonts w:hint="eastAsia"/>
        </w:rPr>
        <w:t>　　第三节 驾驶盘行业技术发展方向、趋势预测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提升驾驶盘行业技术能力策略建议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驾驶盘价格机制与竞争策略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一、2019-2024年驾驶盘市场价格走势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驾驶盘定价策略与方法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2025-2031年驾驶盘价格竞争态势与趋势预测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中国驾驶盘行业重点区域市场研究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2024-2025年重点区域驾驶盘市场发展概况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二、2019-2024年驾驶盘市场需求规模情况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三、2025-2031年驾驶盘行业发展潜力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2019-2024年中国驾驶盘行业进出口情况分析</w:t>
      </w:r>
      <w:r>
        <w:rPr>
          <w:rFonts w:hint="eastAsia"/>
        </w:rPr>
        <w:br/>
      </w:r>
      <w:r>
        <w:rPr>
          <w:rFonts w:hint="eastAsia"/>
        </w:rPr>
        <w:t>　　第一节 驾驶盘行业进口情况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一、2019-2024年驾驶盘进口规模及增长情况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二、驾驶盘主要进口来源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驾驶盘行业出口情况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一、2019-2024年驾驶盘出口规模及增长情况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二、驾驶盘主要出口目的地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2019-2024年中国驾驶盘行业总体发展与财务状况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2019-2024年中国驾驶盘行业规模情况</w:t>
      </w:r>
      <w:r>
        <w:rPr>
          <w:rFonts w:hint="eastAsia"/>
        </w:rPr>
        <w:br/>
      </w:r>
      <w:r>
        <w:rPr>
          <w:rFonts w:hint="eastAsia"/>
        </w:rPr>
        <w:t>　　　　一、驾驶盘行业企业数量规模</w:t>
      </w:r>
      <w:r>
        <w:rPr>
          <w:rFonts w:hint="eastAsia"/>
        </w:rPr>
        <w:br/>
      </w:r>
      <w:r>
        <w:rPr>
          <w:rFonts w:hint="eastAsia"/>
        </w:rPr>
        <w:t>　　　　二、驾驶盘行业从业人员规模</w:t>
      </w:r>
      <w:r>
        <w:rPr>
          <w:rFonts w:hint="eastAsia"/>
        </w:rPr>
        <w:br/>
      </w:r>
      <w:r>
        <w:rPr>
          <w:rFonts w:hint="eastAsia"/>
        </w:rPr>
        <w:t>　　　　三、驾驶盘行业市场敏感性分析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2019-2024年中国驾驶盘行业财务能力分析</w:t>
      </w:r>
      <w:r>
        <w:rPr>
          <w:rFonts w:hint="eastAsia"/>
        </w:rPr>
        <w:br/>
      </w:r>
      <w:r>
        <w:rPr>
          <w:rFonts w:hint="eastAsia"/>
        </w:rPr>
        <w:t>　　　　一、驾驶盘行业盈利能力</w:t>
      </w:r>
      <w:r>
        <w:rPr>
          <w:rFonts w:hint="eastAsia"/>
        </w:rPr>
        <w:br/>
      </w:r>
      <w:r>
        <w:rPr>
          <w:rFonts w:hint="eastAsia"/>
        </w:rPr>
        <w:t>　　　　二、驾驶盘行业偿债能力</w:t>
      </w:r>
      <w:r>
        <w:rPr>
          <w:rFonts w:hint="eastAsia"/>
        </w:rPr>
        <w:br/>
      </w:r>
      <w:r>
        <w:rPr>
          <w:rFonts w:hint="eastAsia"/>
        </w:rPr>
        <w:t>　　　　三、驾驶盘行业营运能力</w:t>
      </w:r>
      <w:r>
        <w:rPr>
          <w:rFonts w:hint="eastAsia"/>
        </w:rPr>
        <w:br/>
      </w:r>
      <w:r>
        <w:rPr>
          <w:rFonts w:hint="eastAsia"/>
        </w:rPr>
        <w:t>　　　　四、驾驶盘行业发展能力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驾驶盘行业重点企业调研分析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二、企业驾驶盘业务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中国驾驶盘行业竞争格局分析</w:t>
      </w:r>
      <w:r>
        <w:rPr>
          <w:rFonts w:hint="eastAsia"/>
        </w:rPr>
        <w:br/>
      </w:r>
      <w:r>
        <w:rPr>
          <w:rFonts w:hint="eastAsia"/>
        </w:rPr>
        <w:t>　　第一节 驾驶盘行业竞争格局总览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2024-2025年驾驶盘行业竞争力分析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2019-2024年驾驶盘行业企业并购活动分析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2024-2025年驾驶盘行业会展与招投标活动分析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一、驾驶盘行业会展活动及其市场影响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2025年中国驾驶盘企业发展企业发展策略与建议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驾驶盘销售模式与渠道策略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驾驶盘品牌与市场推广策略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驾驶盘研发投入与技术创新能力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驾驶盘合作联盟与资源整合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中国驾驶盘行业风险与对策</w:t>
      </w:r>
      <w:r>
        <w:rPr>
          <w:rFonts w:hint="eastAsia"/>
        </w:rPr>
        <w:br/>
      </w:r>
      <w:r>
        <w:rPr>
          <w:rFonts w:hint="eastAsia"/>
        </w:rPr>
        <w:t>　　第一节 驾驶盘行业SWOT分析</w:t>
      </w:r>
      <w:r>
        <w:rPr>
          <w:rFonts w:hint="eastAsia"/>
        </w:rPr>
        <w:br/>
      </w:r>
      <w:r>
        <w:rPr>
          <w:rFonts w:hint="eastAsia"/>
        </w:rPr>
        <w:t>　　　　一、驾驶盘行业优势</w:t>
      </w:r>
      <w:r>
        <w:rPr>
          <w:rFonts w:hint="eastAsia"/>
        </w:rPr>
        <w:br/>
      </w:r>
      <w:r>
        <w:rPr>
          <w:rFonts w:hint="eastAsia"/>
        </w:rPr>
        <w:t>　　　　二、驾驶盘行业劣势</w:t>
      </w:r>
      <w:r>
        <w:rPr>
          <w:rFonts w:hint="eastAsia"/>
        </w:rPr>
        <w:br/>
      </w:r>
      <w:r>
        <w:rPr>
          <w:rFonts w:hint="eastAsia"/>
        </w:rPr>
        <w:t>　　　　三、驾驶盘市场机会</w:t>
      </w:r>
      <w:r>
        <w:rPr>
          <w:rFonts w:hint="eastAsia"/>
        </w:rPr>
        <w:br/>
      </w:r>
      <w:r>
        <w:rPr>
          <w:rFonts w:hint="eastAsia"/>
        </w:rPr>
        <w:t>　　　　四、驾驶盘市场威胁</w:t>
      </w:r>
      <w:r>
        <w:rPr>
          <w:rFonts w:hint="eastAsia"/>
        </w:rPr>
        <w:br/>
      </w:r>
      <w:r>
        <w:rPr>
          <w:rFonts w:hint="eastAsia"/>
        </w:rPr>
        <w:t>　　第二节 驾驶盘行业风险及对策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2025-2031年中国驾驶盘行业前景与发展趋势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2024-2025年驾驶盘行业发展环境分析</w:t>
      </w:r>
      <w:r>
        <w:rPr>
          <w:rFonts w:hint="eastAsia"/>
        </w:rPr>
        <w:br/>
      </w:r>
      <w:r>
        <w:rPr>
          <w:rFonts w:hint="eastAsia"/>
        </w:rPr>
        <w:t>　　　　一、驾驶盘行业主管部门与监管体制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二、驾驶盘行业主要法律法规及政策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三、驾驶盘行业标准与质量监管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2025-2031年驾驶盘行业发展趋势与方向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2025-2031年驾驶盘行业发展潜力与机遇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驾驶盘行业研究结论与建议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中智^林^－驾驶盘行业发展建议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2019-2024年中国驾驶盘市场规模及增长情况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2019-2024年中国驾驶盘行业产量及增长趋势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2025-2031年中国驾驶盘行业产量预测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2019-2024年中国驾驶盘行业市场需求及增长情况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2025-2031年中国驾驶盘行业市场需求预测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2019-2024年中国驾驶盘行业利润及增长情况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**地区驾驶盘市场规模及增长情况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**地区驾驶盘市场规模及增长情况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**地区驾驶盘行业市场需求情况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2019-2024年中国驾驶盘行业出口情况分析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2019-2024年中国驾驶盘行业产品市场价格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2025-2031年中国驾驶盘行业产品市场价格走势预测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驾驶盘重点企业经营情况分析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驾驶盘重点企业经营情况分析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2025-2031年中国驾驶盘市场规模预测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2025-2031年中国驾驶盘行业利润预测</w:t>
      </w:r>
      <w:r>
        <w:rPr>
          <w:rFonts w:hint="eastAsia"/>
        </w:rPr>
        <w:br/>
      </w:r>
      <w:r>
        <w:rPr>
          <w:rFonts w:hint="eastAsia"/>
        </w:rPr>
        <w:t>　　图表 2025年驾驶盘行业壁垒</w:t>
      </w:r>
      <w:r>
        <w:rPr>
          <w:rFonts w:hint="eastAsia"/>
        </w:rPr>
        <w:br/>
      </w:r>
      <w:r>
        <w:rPr>
          <w:rFonts w:hint="eastAsia"/>
        </w:rPr>
        <w:t>　　图表 2025年驾驶盘市场前景分析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2025-2031年中国驾驶盘市场需求预测</w:t>
      </w:r>
      <w:r>
        <w:rPr>
          <w:rFonts w:hint="eastAsia"/>
        </w:rPr>
        <w:br/>
      </w:r>
      <w:r>
        <w:rPr>
          <w:rFonts w:hint="eastAsia"/>
        </w:rPr>
        <w:t>　　图表 2025年驾驶盘发展趋势预测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392cfd35049cb" w:history="1">
        <w:r>
          <w:rPr>
            <w:rStyle w:val="Hyperlink"/>
          </w:rPr>
          <w:t>2025-2031年中国驾驶盘行业研究分析与前景趋势报告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392cfd35049cb" w:history="1">
        <w:r>
          <w:rPr>
            <w:rStyle w:val="Hyperlink"/>
          </w:rPr>
          <w:t>https://www.20087.com/5/98/JiaShiPanDeXianZhuangYuQianJing.html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驾驶盘叫做什么、驾驶盘上有哪些标志、驾驶盘上的标志、驾驶盘式三轮车需什么驾驶证、只有中国驾驶在左边吗、驾驶盘上有个小油壶是什么意思、中国方向盘左边还是右边、驾驶盘图片、方向盘直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44f32ab424bbf" w:history="1">
      <w:r>
        <w:rPr>
          <w:rStyle w:val="Hyperlink"/>
        </w:rPr>
        <w:t>2025-2031年中国驾驶盘行业研究分析与前景趋势报告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iaShiPanDeXianZhuangYuQianJing.html" TargetMode="External" Id="R1ad392cfd35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iaShiPanDeXianZhuangYuQianJing.html" TargetMode="External" Id="R2a144f32ab42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2025-11-24T01:36:49Z</dcterms:created>
  <dcterms:modified xsi:type="dcterms:W3CDTF">2025-11-24T02:36:49Z</dcterms:modified>
  <dc:subject>2025-2031年中国驾驶盘行业研究分析与前景趋势报告</dc:subject>
  <dc:title>2025-2031年中国驾驶盘行业研究分析与前景趋势报告</dc:title>
  <cp:keywords>2025-2031年中国驾驶盘行业研究分析与前景趋势报告</cp:keywords>
  <dc:description>2025-2031年中国驾驶盘行业研究分析与前景趋势报告</dc:description>
</cp:coreProperties>
</file>