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3c1a3cec74ef4" w:history="1">
              <w:r>
                <w:rPr>
                  <w:rStyle w:val="Hyperlink"/>
                </w:rPr>
                <w:t>2025-2031年中国太阳能飞机行业现状与行业前景分析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3c1a3cec74ef4" w:history="1">
              <w:r>
                <w:rPr>
                  <w:rStyle w:val="Hyperlink"/>
                </w:rPr>
                <w:t>2025-2031年中国太阳能飞机行业现状与行业前景分析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3c1a3cec74ef4" w:history="1">
                <w:r>
                  <w:rPr>
                    <w:rStyle w:val="Hyperlink"/>
                  </w:rPr>
                  <w:t>https://www.20087.com/5/78/TaiYangNengFeiJiHangYeFaZhanQianJing.html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飞机技术代表了航空领域的前沿探索，通过集成高效的太阳能电池板、轻质材料与先进的能量管理系统，实现了利用太阳光能进行长航时飞行。虽然目前主要应用于科研探索和纪录创造，如“阳光动力”项目展示了环球飞行的可能性，但太阳能飞机尚未大规模商业化。技术挑战包括提高能量转换效率、增强续航能力与降低成本。</w:t>
      </w:r>
      <w:r>
        <w:rPr>
          <w:rFonts w:hint="eastAsia"/>
        </w:rPr>
        <w:br/>
      </w:r>
      <w:r>
        <w:rPr>
          <w:rFonts w:hint="eastAsia"/>
        </w:rPr>
        <w:t>　　未来太阳能飞机的前景展望乐观，随着太阳能技术的进步和材料科学的创新，将推动其实现更远距离、更持久的飞行能力。商业应用方面，小型太阳能无人机在遥感监测、物流配送等领域展现出巨大潜力。此外，技术的成熟与成本的下降有望催生太阳能辅助动力的民用航空器，为航空业的低碳转型贡献力量。随着全球对清洁能源和可持续交通的关注加深，太阳能飞机技术将得到更多政策支持与资金投入，加速其市场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3c1a3cec74ef4" w:history="1">
        <w:r>
          <w:rPr>
            <w:rStyle w:val="Hyperlink"/>
          </w:rPr>
          <w:t>2025-2031年中国太阳能飞机行业现状与行业前景分析</w:t>
        </w:r>
      </w:hyperlink>
      <w:r>
        <w:rPr>
          <w:rFonts w:hint="eastAsia"/>
        </w:rPr>
        <w:t>》基于权威数据与一手调研资料，系统分析了太阳能飞机行业的产业链结构、市场规模、需求特征及价格体系，客观呈现了太阳能飞机行业发展现状。报告科学预测了太阳能飞机市场前景与未来趋势，重点剖析了主要企业的竞争格局、市场集中度及品牌影响力。同时，通过对太阳能飞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太阳能飞机行业概述</w:t>
      </w:r>
      <w:r>
        <w:rPr>
          <w:rFonts w:hint="eastAsia"/>
        </w:rPr>
        <w:br/>
      </w:r>
      <w:r>
        <w:rPr>
          <w:rFonts w:hint="eastAsia"/>
        </w:rPr>
        <w:t>　　第一节 太阳能飞机定义与分类</w:t>
      </w:r>
      <w:r>
        <w:rPr>
          <w:rFonts w:hint="eastAsia"/>
        </w:rPr>
        <w:br/>
      </w:r>
      <w:r>
        <w:rPr>
          <w:rFonts w:hint="eastAsia"/>
        </w:rPr>
        <w:t>　　第二节 太阳能飞机应用领域</w:t>
      </w:r>
      <w:r>
        <w:rPr>
          <w:rFonts w:hint="eastAsia"/>
        </w:rPr>
        <w:br/>
      </w:r>
      <w:r>
        <w:rPr>
          <w:rFonts w:hint="eastAsia"/>
        </w:rPr>
        <w:t>　　第三节 太阳能飞机行业经济指标分析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太阳能飞机产业链及经营模式分析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三、太阳能飞机销售模式及销售渠道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全球太阳能飞机市场发展综述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2019-2024年全球太阳能飞机市场规模与趋势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主要国家与地区太阳能飞机市场分析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2025-2031年全球太阳能飞机行业发展趋势与前景预测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中国太阳能飞机行业市场分析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2024-2025年太阳能飞机产能与投资动态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一、国内太阳能飞机产能及利用情况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二、太阳能飞机产能扩张与投资动态</w:t>
      </w:r>
      <w:r>
        <w:rPr>
          <w:rFonts w:hint="eastAsia"/>
        </w:rPr>
        <w:br/>
      </w:r>
      <w:r>
        <w:rPr>
          <w:rFonts w:hint="eastAsia"/>
        </w:rPr>
        <w:t>　　第二节 太阳能飞机行业产量情况分析与趋势预测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一、2019-2024年太阳能飞机行业产量数据统计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1、2019-2024年太阳能飞机产量及增长趋势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2、2019-2024年太阳能飞机细分产品产量及份额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二、影响太阳能飞机产量的关键因素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三、2025-2031年太阳能飞机产量预测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2025-2031年太阳能飞机市场需求与销售分析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一、2024-2025年太阳能飞机行业需求现状</w:t>
      </w:r>
      <w:r>
        <w:rPr>
          <w:rFonts w:hint="eastAsia"/>
        </w:rPr>
        <w:br/>
      </w:r>
      <w:r>
        <w:rPr>
          <w:rFonts w:hint="eastAsia"/>
        </w:rPr>
        <w:t>　　　　二、太阳能飞机客户群体与需求特点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三、2019-2024年太阳能飞机行业销售规模分析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四、2025-2031年太阳能飞机市场增长潜力与规模预测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国内外太阳能飞机行业技术差异与原因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中国太阳能飞机细分市场与下游应用领域分析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太阳能飞机细分市场分析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一、2024-2025年太阳能飞机主要细分产品市场现状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太阳能飞机下游应用与客户群体分析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一、2024-2025年太阳能飞机各应用领域市场现状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太阳能飞机价格机制与竞争策略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一、2019-2024年太阳能飞机市场价格走势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太阳能飞机定价策略与方法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2025-2031年太阳能飞机价格竞争态势与趋势预测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中国太阳能飞机行业重点区域市场研究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2024-2025年重点区域太阳能飞机市场发展概况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三、2025-2031年太阳能飞机行业发展潜力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三、2025-2031年太阳能飞机行业发展潜力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三、2025-2031年太阳能飞机行业发展潜力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三、2025-2031年太阳能飞机行业发展潜力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2019-2024年中国太阳能飞机行业进出口情况分析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太阳能飞机行业进口情况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一、2019-2024年太阳能飞机进口规模及增长情况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二、太阳能飞机主要进口来源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太阳能飞机行业出口情况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一、2019-2024年太阳能飞机出口规模及增长情况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二、太阳能飞机主要出口目的地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2019-2024年中国太阳能飞机行业总体发展与财务状况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2019-2024年中国太阳能飞机行业规模情况</w:t>
      </w:r>
      <w:r>
        <w:rPr>
          <w:rFonts w:hint="eastAsia"/>
        </w:rPr>
        <w:br/>
      </w:r>
      <w:r>
        <w:rPr>
          <w:rFonts w:hint="eastAsia"/>
        </w:rPr>
        <w:t>　　　　一、太阳能飞机行业企业数量规模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二、太阳能飞机行业从业人员规模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三、太阳能飞机行业市场敏感性分析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2019-2024年中国太阳能飞机行业财务能力分析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一、太阳能飞机行业盈利能力</w:t>
      </w:r>
      <w:r>
        <w:rPr>
          <w:rFonts w:hint="eastAsia"/>
        </w:rPr>
        <w:br/>
      </w:r>
      <w:r>
        <w:rPr>
          <w:rFonts w:hint="eastAsia"/>
        </w:rPr>
        <w:t>　　　　二、太阳能飞机行业偿债能力</w:t>
      </w:r>
      <w:r>
        <w:rPr>
          <w:rFonts w:hint="eastAsia"/>
        </w:rPr>
        <w:br/>
      </w:r>
      <w:r>
        <w:rPr>
          <w:rFonts w:hint="eastAsia"/>
        </w:rPr>
        <w:t>　　　　三、太阳能飞机行业营运能力</w:t>
      </w:r>
      <w:r>
        <w:rPr>
          <w:rFonts w:hint="eastAsia"/>
        </w:rPr>
        <w:br/>
      </w:r>
      <w:r>
        <w:rPr>
          <w:rFonts w:hint="eastAsia"/>
        </w:rPr>
        <w:t>　　　　四、太阳能飞机行业发展能力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太阳能飞机行业重点企业调研分析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中国太阳能飞机行业竞争格局分析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太阳能飞机行业竞争格局总览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2024-2025年太阳能飞机行业竞争力分析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2019-2024年太阳能飞机行业企业并购活动分析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2024-2025年太阳能飞机行业会展与招投标活动分析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一、太阳能飞机行业会展活动及其市场影响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2025年中国太阳能飞机企业发展企业发展策略与建议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太阳能飞机销售模式与渠道策略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太阳能飞机品牌与市场推广策略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太阳能飞机研发投入与技术创新能力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太阳能飞机合作联盟与资源整合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中国太阳能飞机行业风险与对策</w:t>
      </w:r>
      <w:r>
        <w:rPr>
          <w:rFonts w:hint="eastAsia"/>
        </w:rPr>
        <w:br/>
      </w:r>
      <w:r>
        <w:rPr>
          <w:rFonts w:hint="eastAsia"/>
        </w:rPr>
        <w:t>　　第一节 太阳能飞机行业SWOT分析</w:t>
      </w:r>
      <w:r>
        <w:rPr>
          <w:rFonts w:hint="eastAsia"/>
        </w:rPr>
        <w:br/>
      </w:r>
      <w:r>
        <w:rPr>
          <w:rFonts w:hint="eastAsia"/>
        </w:rPr>
        <w:t>　　　　一、太阳能飞机行业优势</w:t>
      </w:r>
      <w:r>
        <w:rPr>
          <w:rFonts w:hint="eastAsia"/>
        </w:rPr>
        <w:br/>
      </w:r>
      <w:r>
        <w:rPr>
          <w:rFonts w:hint="eastAsia"/>
        </w:rPr>
        <w:t>　　　　二、太阳能飞机行业劣势</w:t>
      </w:r>
      <w:r>
        <w:rPr>
          <w:rFonts w:hint="eastAsia"/>
        </w:rPr>
        <w:br/>
      </w:r>
      <w:r>
        <w:rPr>
          <w:rFonts w:hint="eastAsia"/>
        </w:rPr>
        <w:t>　　　　三、太阳能飞机市场机会</w:t>
      </w:r>
      <w:r>
        <w:rPr>
          <w:rFonts w:hint="eastAsia"/>
        </w:rPr>
        <w:br/>
      </w:r>
      <w:r>
        <w:rPr>
          <w:rFonts w:hint="eastAsia"/>
        </w:rPr>
        <w:t>　　　　四、太阳能飞机市场威胁</w:t>
      </w:r>
      <w:r>
        <w:rPr>
          <w:rFonts w:hint="eastAsia"/>
        </w:rPr>
        <w:br/>
      </w:r>
      <w:r>
        <w:rPr>
          <w:rFonts w:hint="eastAsia"/>
        </w:rPr>
        <w:t>　　第二节 太阳能飞机行业风险及对策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2025-2031年中国太阳能飞机行业前景与发展趋势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2024-2025年太阳能飞机行业发展环境分析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一、太阳能飞机行业主管部门与监管体制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二、太阳能飞机行业主要法律法规及政策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三、太阳能飞机行业标准与质量监管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2025-2031年太阳能飞机行业发展趋势与方向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2025-2031年太阳能飞机行业发展潜力与机遇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太阳能飞机行业研究结论与建议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太阳能飞机行业发展建议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太阳能飞机图片</w:t>
      </w:r>
      <w:r>
        <w:rPr>
          <w:rFonts w:hint="eastAsia"/>
        </w:rPr>
        <w:br/>
      </w:r>
      <w:r>
        <w:rPr>
          <w:rFonts w:hint="eastAsia"/>
        </w:rPr>
        <w:t>　　图表 太阳能飞机种类 分类</w:t>
      </w:r>
      <w:r>
        <w:rPr>
          <w:rFonts w:hint="eastAsia"/>
        </w:rPr>
        <w:br/>
      </w:r>
      <w:r>
        <w:rPr>
          <w:rFonts w:hint="eastAsia"/>
        </w:rPr>
        <w:t>　　图表 太阳能飞机用途 应用</w:t>
      </w:r>
      <w:r>
        <w:rPr>
          <w:rFonts w:hint="eastAsia"/>
        </w:rPr>
        <w:br/>
      </w:r>
      <w:r>
        <w:rPr>
          <w:rFonts w:hint="eastAsia"/>
        </w:rPr>
        <w:t>　　图表 太阳能飞机主要特点</w:t>
      </w:r>
      <w:r>
        <w:rPr>
          <w:rFonts w:hint="eastAsia"/>
        </w:rPr>
        <w:br/>
      </w:r>
      <w:r>
        <w:rPr>
          <w:rFonts w:hint="eastAsia"/>
        </w:rPr>
        <w:t>　　图表 太阳能飞机产业链分析</w:t>
      </w:r>
      <w:r>
        <w:rPr>
          <w:rFonts w:hint="eastAsia"/>
        </w:rPr>
        <w:br/>
      </w:r>
      <w:r>
        <w:rPr>
          <w:rFonts w:hint="eastAsia"/>
        </w:rPr>
        <w:t>　　图表 太阳能飞机政策分析</w:t>
      </w:r>
      <w:r>
        <w:rPr>
          <w:rFonts w:hint="eastAsia"/>
        </w:rPr>
        <w:br/>
      </w:r>
      <w:r>
        <w:rPr>
          <w:rFonts w:hint="eastAsia"/>
        </w:rPr>
        <w:t>　　图表 太阳能飞机技术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2019-2024年太阳能飞机行业市场容量分析</w:t>
      </w:r>
      <w:r>
        <w:rPr>
          <w:rFonts w:hint="eastAsia"/>
        </w:rPr>
        <w:br/>
      </w:r>
      <w:r>
        <w:rPr>
          <w:rFonts w:hint="eastAsia"/>
        </w:rPr>
        <w:t>　　图表 太阳能飞机生产现状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2019-2024年中国太阳能飞机行业产量及增长趋势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2019-2024年中国太阳能飞机行业销售收入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2025年中国太阳能飞机行业需求领域分布格局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2019-2024年中国太阳能飞机行业利润总额统计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2019-2024年中国太阳能飞机进口情况分析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2019-2024年中国太阳能飞机出口情况分析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2019-2024年中国太阳能飞机价格走势</w:t>
      </w:r>
      <w:r>
        <w:rPr>
          <w:rFonts w:hint="eastAsia"/>
        </w:rPr>
        <w:br/>
      </w:r>
      <w:r>
        <w:rPr>
          <w:rFonts w:hint="eastAsia"/>
        </w:rPr>
        <w:t>　　图表 2025年太阳能飞机成本和利润分析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**地区太阳能飞机行业市场需求情况</w:t>
      </w:r>
      <w:r>
        <w:rPr>
          <w:rFonts w:hint="eastAsia"/>
        </w:rPr>
        <w:br/>
      </w:r>
      <w:r>
        <w:rPr>
          <w:rFonts w:hint="eastAsia"/>
        </w:rPr>
        <w:t>　　图表 太阳能飞机品牌</w:t>
      </w:r>
      <w:r>
        <w:rPr>
          <w:rFonts w:hint="eastAsia"/>
        </w:rPr>
        <w:br/>
      </w:r>
      <w:r>
        <w:rPr>
          <w:rFonts w:hint="eastAsia"/>
        </w:rPr>
        <w:t>　　图表 太阳能飞机企业（一）概况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企业太阳能飞机型号 规格</w:t>
      </w:r>
      <w:r>
        <w:rPr>
          <w:rFonts w:hint="eastAsia"/>
        </w:rPr>
        <w:br/>
      </w:r>
      <w:r>
        <w:rPr>
          <w:rFonts w:hint="eastAsia"/>
        </w:rPr>
        <w:t>　　图表 太阳能飞机企业（一）经营分析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太阳能飞机企业（一）盈利能力情况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太阳能飞机企业（一）偿债能力情况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太阳能飞机企业（一）运营能力情况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太阳能飞机企业（一）成长能力情况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太阳能飞机上游现状</w:t>
      </w:r>
      <w:r>
        <w:rPr>
          <w:rFonts w:hint="eastAsia"/>
        </w:rPr>
        <w:br/>
      </w:r>
      <w:r>
        <w:rPr>
          <w:rFonts w:hint="eastAsia"/>
        </w:rPr>
        <w:t>　　图表 太阳能飞机下游调研</w:t>
      </w:r>
      <w:r>
        <w:rPr>
          <w:rFonts w:hint="eastAsia"/>
        </w:rPr>
        <w:br/>
      </w:r>
      <w:r>
        <w:rPr>
          <w:rFonts w:hint="eastAsia"/>
        </w:rPr>
        <w:t>　　图表 太阳能飞机企业（二）概况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企业太阳能飞机型号 规格</w:t>
      </w:r>
      <w:r>
        <w:rPr>
          <w:rFonts w:hint="eastAsia"/>
        </w:rPr>
        <w:br/>
      </w:r>
      <w:r>
        <w:rPr>
          <w:rFonts w:hint="eastAsia"/>
        </w:rPr>
        <w:t>　　图表 太阳能飞机企业（二）经营分析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太阳能飞机企业（二）盈利能力情况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太阳能飞机企业（二）偿债能力情况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太阳能飞机企业（二）运营能力情况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太阳能飞机企业（二）成长能力情况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太阳能飞机企业（三）概况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企业太阳能飞机型号 规格</w:t>
      </w:r>
      <w:r>
        <w:rPr>
          <w:rFonts w:hint="eastAsia"/>
        </w:rPr>
        <w:br/>
      </w:r>
      <w:r>
        <w:rPr>
          <w:rFonts w:hint="eastAsia"/>
        </w:rPr>
        <w:t>　　图表 太阳能飞机企业（三）经营分析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太阳能飞机企业（三）盈利能力情况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太阳能飞机企业（三）偿债能力情况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太阳能飞机企业（三）运营能力情况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太阳能飞机企业（三）成长能力情况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太阳能飞机优势</w:t>
      </w:r>
      <w:r>
        <w:rPr>
          <w:rFonts w:hint="eastAsia"/>
        </w:rPr>
        <w:br/>
      </w:r>
      <w:r>
        <w:rPr>
          <w:rFonts w:hint="eastAsia"/>
        </w:rPr>
        <w:t>　　图表 太阳能飞机劣势</w:t>
      </w:r>
      <w:r>
        <w:rPr>
          <w:rFonts w:hint="eastAsia"/>
        </w:rPr>
        <w:br/>
      </w:r>
      <w:r>
        <w:rPr>
          <w:rFonts w:hint="eastAsia"/>
        </w:rPr>
        <w:t>　　图表 太阳能飞机机会</w:t>
      </w:r>
      <w:r>
        <w:rPr>
          <w:rFonts w:hint="eastAsia"/>
        </w:rPr>
        <w:br/>
      </w:r>
      <w:r>
        <w:rPr>
          <w:rFonts w:hint="eastAsia"/>
        </w:rPr>
        <w:t>　　图表 太阳能飞机威胁</w:t>
      </w:r>
      <w:r>
        <w:rPr>
          <w:rFonts w:hint="eastAsia"/>
        </w:rPr>
        <w:br/>
      </w:r>
      <w:r>
        <w:rPr>
          <w:rFonts w:hint="eastAsia"/>
        </w:rPr>
        <w:t>　　图表 2025-2031年中国太阳能飞机行业产能预测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2025-2031年中国太阳能飞机市场销售预测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3c1a3cec74ef4" w:history="1">
        <w:r>
          <w:rPr>
            <w:rStyle w:val="Hyperlink"/>
          </w:rPr>
          <w:t>2025-2031年中国太阳能飞机行业现状与行业前景分析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3c1a3cec74ef4" w:history="1">
        <w:r>
          <w:rPr>
            <w:rStyle w:val="Hyperlink"/>
          </w:rPr>
          <w:t>https://www.20087.com/5/78/TaiYangNengFeiJiHangYeFaZhanQianJing.html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大的太阳能飞机、太阳能飞机的能量转化过程、太阳能光伏板、太阳能飞机手工制作大全做法、中国自主研发的太阳能无人机、1kg左右小型太阳能飞机、太阳能发电原理、太阳能飞机模型、中国第一架中大型太阳能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abd2c5d1e4eaf" w:history="1">
      <w:r>
        <w:rPr>
          <w:rStyle w:val="Hyperlink"/>
        </w:rPr>
        <w:t>2025-2031年中国太阳能飞机行业现状与行业前景分析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aiYangNengFeiJiHangYeFaZhanQianJing.html" TargetMode="External" Id="R9a73c1a3cec7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aiYangNengFeiJiHangYeFaZhanQianJing.html" TargetMode="External" Id="Rbdcabd2c5d1e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2024-10-10T02:35:00Z</dcterms:created>
  <dcterms:modified xsi:type="dcterms:W3CDTF">2024-10-10T03:35:00Z</dcterms:modified>
  <dc:subject>2025-2031年中国太阳能飞机行业现状与行业前景分析</dc:subject>
  <dc:title>2025-2031年中国太阳能飞机行业现状与行业前景分析</dc:title>
  <cp:keywords>2025-2031年中国太阳能飞机行业现状与行业前景分析</cp:keywords>
  <dc:description>2025-2031年中国太阳能飞机行业现状与行业前景分析</dc:description>
</cp:coreProperties>
</file>