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1059e28d944bf" w:history="1">
              <w:r>
                <w:rPr>
                  <w:rStyle w:val="Hyperlink"/>
                </w:rPr>
                <w:t>2026-2032年中国拖挂式房车行业现状与前景分析报告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1059e28d944bf" w:history="1">
              <w:r>
                <w:rPr>
                  <w:rStyle w:val="Hyperlink"/>
                </w:rPr>
                <w:t>2026-2032年中国拖挂式房车行业现状与前景分析报告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1059e28d944bf" w:history="1">
                <w:r>
                  <w:rPr>
                    <w:rStyle w:val="Hyperlink"/>
                  </w:rPr>
                  <w:t>https://www.20087.com/5/08/TuoGuaShiFangCheHangYeFaZhanQianJing.html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式房车是一种可以由普通汽车牵引的移动住宅，适用于长途旅行或露营活动。它提供了相对独立的生活空间，包括卧室、厨房、卫生间等功能区，极大提升了户外生活的舒适度。随着人们生活水平的提高和休闲旅游市场的蓬勃发展，拖挂式房车逐渐受到更多家庭和个人的喜爱。现代拖挂式房车不仅采用了轻量化材料，减轻车身重量，提高了燃油经济性，还通过优化内部布局，增加了居住面积和储物空间。此外，一些高端车型还配备了智能家居系统，实现了远程控制家电设备的功能。</w:t>
      </w:r>
      <w:r>
        <w:rPr>
          <w:rFonts w:hint="eastAsia"/>
        </w:rPr>
        <w:br/>
      </w:r>
      <w:r>
        <w:rPr>
          <w:rFonts w:hint="eastAsia"/>
        </w:rPr>
        <w:t>　　未来，拖挂式房车的发展将更加注重智能化与生态友好。一方面，随着信息技术和智能家居概念的普及，未来的拖挂式房车有望实现更高的智能化水平。例如，通过集成物联网技术，车主可以随时随地监控房车的状态并接收警报信息；或者利用太阳能电池板和储能系统，实现自给自足的能源供应模式，减少对外部电源的依赖。另一方面，为了应对气候变化带来的挑战，推动拖挂式房车向绿色化转型是未来发展的重要方向。这包括采用更为环保的建筑材料和内饰，减少挥发性有机化合物（VOCs）的释放；或者设计低能耗的空调和加热系统，提高能源利用效率。此外，随着共享经济模式的兴起，探索基于拖挂式房车的租赁平台，为用户提供灵活多样的出行选择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1059e28d944bf" w:history="1">
        <w:r>
          <w:rPr>
            <w:rStyle w:val="Hyperlink"/>
          </w:rPr>
          <w:t>2026-2032年中国拖挂式房车行业现状与前景分析报告</w:t>
        </w:r>
      </w:hyperlink>
      <w:r>
        <w:rPr>
          <w:rFonts w:hint="eastAsia"/>
        </w:rPr>
        <w:t>》依托国家统计局、相关行业协会及科研机构的详实数据，结合拖挂式房车行业研究团队的长期监测，系统分析了拖挂式房车行业的市场规模、需求特征及产业链结构。报告全面阐述了拖挂式房车行业现状，科学预测了市场前景与发展趋势，重点评估了拖挂式房车重点企业的经营表现及竞争格局。同时，报告深入剖析了价格动态、市场集中度及品牌影响力，并对拖挂式房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拖挂式房车行业概述</w:t>
      </w:r>
      <w:r>
        <w:rPr>
          <w:rFonts w:hint="eastAsia"/>
        </w:rPr>
        <w:br/>
      </w:r>
      <w:r>
        <w:rPr>
          <w:rFonts w:hint="eastAsia"/>
        </w:rPr>
        <w:t>　　第一节 拖挂式房车定义与分类</w:t>
      </w:r>
      <w:r>
        <w:rPr>
          <w:rFonts w:hint="eastAsia"/>
        </w:rPr>
        <w:br/>
      </w:r>
      <w:r>
        <w:rPr>
          <w:rFonts w:hint="eastAsia"/>
        </w:rPr>
        <w:t>　　第二节 拖挂式房车应用领域</w:t>
      </w:r>
      <w:r>
        <w:rPr>
          <w:rFonts w:hint="eastAsia"/>
        </w:rPr>
        <w:br/>
      </w:r>
      <w:r>
        <w:rPr>
          <w:rFonts w:hint="eastAsia"/>
        </w:rPr>
        <w:t>　　第三节 拖挂式房车行业经济指标分析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一、拖挂式房车行业赢利性评估</w:t>
      </w:r>
      <w:r>
        <w:rPr>
          <w:rFonts w:hint="eastAsia"/>
        </w:rPr>
        <w:br/>
      </w:r>
      <w:r>
        <w:rPr>
          <w:rFonts w:hint="eastAsia"/>
        </w:rPr>
        <w:t>　　　　二、拖挂式房车行业成长速度分析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三、拖挂式房车附加值提升空间探讨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四、拖挂式房车行业进入壁垒分析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五、拖挂式房车行业风险性评估</w:t>
      </w:r>
      <w:r>
        <w:rPr>
          <w:rFonts w:hint="eastAsia"/>
        </w:rPr>
        <w:br/>
      </w:r>
      <w:r>
        <w:rPr>
          <w:rFonts w:hint="eastAsia"/>
        </w:rPr>
        <w:t>　　　　六、拖挂式房车行业周期性分析</w:t>
      </w:r>
      <w:r>
        <w:rPr>
          <w:rFonts w:hint="eastAsia"/>
        </w:rPr>
        <w:br/>
      </w:r>
      <w:r>
        <w:rPr>
          <w:rFonts w:hint="eastAsia"/>
        </w:rPr>
        <w:t>　　　　七、拖挂式房车行业竞争程度指标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八、拖挂式房车行业成熟度综合分析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拖挂式房车产业链及经营模式分析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三、拖挂式房车销售模式与渠道策略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全球拖挂式房车市场发展分析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2025-2026年全球拖挂式房车行业发展分析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一、全球拖挂式房车行业市场规模与趋势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二、全球拖挂式房车行业发展特点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三、全球拖挂式房车行业竞争格局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主要国家与地区拖挂式房车市场分析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2026-2032年全球拖挂式房车行业发展趋势与前景预测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一、拖挂式房车行业发展趋势</w:t>
      </w:r>
      <w:r>
        <w:rPr>
          <w:rFonts w:hint="eastAsia"/>
        </w:rPr>
        <w:br/>
      </w:r>
      <w:r>
        <w:rPr>
          <w:rFonts w:hint="eastAsia"/>
        </w:rPr>
        <w:t>　　　　二、拖挂式房车行业发展潜力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中国拖挂式房车行业市场分析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2025-2026年拖挂式房车产能与投资动态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一、国内拖挂式房车产能现状与利用效率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二、拖挂式房车产能扩张与投资动态分析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2026-2032年拖挂式房车行业产量统计与趋势预测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一、2020-2025年拖挂式房车行业产量与增长趋势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1、2020-2025年拖挂式房车产量及增长趋势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2、2020-2025年拖挂式房车细分产品产量及份额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二、拖挂式房车产量影响因素分析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三、2026-2032年拖挂式房车产量预测</w:t>
      </w:r>
      <w:r>
        <w:rPr>
          <w:rFonts w:hint="eastAsia"/>
        </w:rPr>
        <w:br/>
      </w:r>
      <w:r>
        <w:rPr>
          <w:rFonts w:hint="eastAsia"/>
        </w:rPr>
        <w:t>　　第三节 2026-2032年拖挂式房车市场需求与销售分析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一、2025-2026年拖挂式房车行业需求现状</w:t>
      </w:r>
      <w:r>
        <w:rPr>
          <w:rFonts w:hint="eastAsia"/>
        </w:rPr>
        <w:br/>
      </w:r>
      <w:r>
        <w:rPr>
          <w:rFonts w:hint="eastAsia"/>
        </w:rPr>
        <w:t>　　　　二、拖挂式房车客户群体与需求特点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三、2020-2025年拖挂式房车行业销售规模分析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四、2026-2032年拖挂式房车市场增长潜力与规模预测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2025-2026年拖挂式房车行业技术发展现状及趋势分析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拖挂式房车行业技术发展现状分析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国内外拖挂式房车行业技术差距分析及差距形成的主要原因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拖挂式房车行业技术发展方向、趋势预测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提升拖挂式房车行业技术能力策略建议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中国拖挂式房车细分市场分析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一、2025-2026年拖挂式房车主要细分产品市场现状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拖挂式房车价格机制与竞争策略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一、2020-2025年拖挂式房车市场价格走势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拖挂式房车定价策略与方法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2026-2032年拖挂式房车价格竞争态势与趋势预测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中国拖挂式房车行业重点区域市场研究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2025-2026年重点区域拖挂式房车市场发展概况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三、2026-2032年拖挂式房车行业发展潜力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三、2026-2032年拖挂式房车行业发展潜力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三、2026-2032年拖挂式房车行业发展潜力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三、2026-2032年拖挂式房车行业发展潜力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三、2026-2032年拖挂式房车行业发展潜力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2020-2025年中国拖挂式房车行业进出口情况分析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拖挂式房车行业进口规模与来源分析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一、2020-2025年拖挂式房车进口规模分析</w:t>
      </w:r>
      <w:r>
        <w:rPr>
          <w:rFonts w:hint="eastAsia"/>
        </w:rPr>
        <w:br/>
      </w:r>
      <w:r>
        <w:rPr>
          <w:rFonts w:hint="eastAsia"/>
        </w:rPr>
        <w:t>　　　　二、拖挂式房车主要进口来源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拖挂式房车行业出口规模与目的地分析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一、2020-2025年拖挂式房车出口规模分析</w:t>
      </w:r>
      <w:r>
        <w:rPr>
          <w:rFonts w:hint="eastAsia"/>
        </w:rPr>
        <w:br/>
      </w:r>
      <w:r>
        <w:rPr>
          <w:rFonts w:hint="eastAsia"/>
        </w:rPr>
        <w:t>　　　　二、拖挂式房车主要出口目的地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2020-2025年中国拖挂式房车总体规模与财务指标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中国拖挂式房车行业总体规模分析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一、拖挂式房车企业数量与结构</w:t>
      </w:r>
      <w:r>
        <w:rPr>
          <w:rFonts w:hint="eastAsia"/>
        </w:rPr>
        <w:br/>
      </w:r>
      <w:r>
        <w:rPr>
          <w:rFonts w:hint="eastAsia"/>
        </w:rPr>
        <w:t>　　　　二、拖挂式房车从业人员规模</w:t>
      </w:r>
      <w:r>
        <w:rPr>
          <w:rFonts w:hint="eastAsia"/>
        </w:rPr>
        <w:br/>
      </w:r>
      <w:r>
        <w:rPr>
          <w:rFonts w:hint="eastAsia"/>
        </w:rPr>
        <w:t>　　　　三、拖挂式房车行业资产状况</w:t>
      </w:r>
      <w:r>
        <w:rPr>
          <w:rFonts w:hint="eastAsia"/>
        </w:rPr>
        <w:br/>
      </w:r>
      <w:r>
        <w:rPr>
          <w:rFonts w:hint="eastAsia"/>
        </w:rPr>
        <w:t>　　第二节 中国拖挂式房车行业财务指标总体分析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拖挂式房车行业重点企业经营状况分析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拖挂式房车重点企业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拖挂式房车领先企业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拖挂式房车标杆企业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拖挂式房车代表企业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拖挂式房车龙头企业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拖挂式房车重点企业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中国拖挂式房车行业竞争格局分析</w:t>
      </w:r>
      <w:r>
        <w:rPr>
          <w:rFonts w:hint="eastAsia"/>
        </w:rPr>
        <w:br/>
      </w:r>
      <w:r>
        <w:rPr>
          <w:rFonts w:hint="eastAsia"/>
        </w:rPr>
        <w:t>　　第一节 拖挂式房车行业竞争格局总览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2025-2026年拖挂式房车行业竞争力分析</w:t>
      </w:r>
      <w:r>
        <w:rPr>
          <w:rFonts w:hint="eastAsia"/>
        </w:rPr>
        <w:br/>
      </w:r>
      <w:r>
        <w:rPr>
          <w:rFonts w:hint="eastAsia"/>
        </w:rPr>
        <w:t>　　　　一、拖挂式房车供应商议价能力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四、拖挂式房车替代品威胁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2020-2025年拖挂式房车行业企业并购活动分析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2025-2026年拖挂式房车行业会展与招投标活动分析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一、拖挂式房车行业会展活动及其市场影响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2026年中国拖挂式房车企业发展策略分析</w:t>
      </w:r>
      <w:r>
        <w:rPr>
          <w:rFonts w:hint="eastAsia"/>
        </w:rPr>
        <w:br/>
      </w:r>
      <w:r>
        <w:rPr>
          <w:rFonts w:hint="eastAsia"/>
        </w:rPr>
        <w:t>　　第一节 拖挂式房车市场策略分析</w:t>
      </w:r>
      <w:r>
        <w:rPr>
          <w:rFonts w:hint="eastAsia"/>
        </w:rPr>
        <w:br/>
      </w:r>
      <w:r>
        <w:rPr>
          <w:rFonts w:hint="eastAsia"/>
        </w:rPr>
        <w:t>　　　　一、拖挂式房车市场定位与拓展策略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二、拖挂式房车市场细分与目标客户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拖挂式房车销售策略分析</w:t>
      </w:r>
      <w:r>
        <w:rPr>
          <w:rFonts w:hint="eastAsia"/>
        </w:rPr>
        <w:br/>
      </w:r>
      <w:r>
        <w:rPr>
          <w:rFonts w:hint="eastAsia"/>
        </w:rPr>
        <w:t>　　　　一、拖挂式房车销售渠道与网络建设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提高拖挂式房车企业竞争力建议</w:t>
      </w:r>
      <w:r>
        <w:rPr>
          <w:rFonts w:hint="eastAsia"/>
        </w:rPr>
        <w:br/>
      </w:r>
      <w:r>
        <w:rPr>
          <w:rFonts w:hint="eastAsia"/>
        </w:rPr>
        <w:t>　　　　一、拖挂式房车技术创新与管理优化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拖挂式房车品牌战略思考</w:t>
      </w:r>
      <w:r>
        <w:rPr>
          <w:rFonts w:hint="eastAsia"/>
        </w:rPr>
        <w:br/>
      </w:r>
      <w:r>
        <w:rPr>
          <w:rFonts w:hint="eastAsia"/>
        </w:rPr>
        <w:t>　　　　一、拖挂式房车品牌建设与维护</w:t>
      </w:r>
      <w:r>
        <w:rPr>
          <w:rFonts w:hint="eastAsia"/>
        </w:rPr>
        <w:br/>
      </w:r>
      <w:r>
        <w:rPr>
          <w:rFonts w:hint="eastAsia"/>
        </w:rPr>
        <w:t>　　　　二、拖挂式房车品牌影响力与市场竞争力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中国拖挂式房车行业风险与对策</w:t>
      </w:r>
      <w:r>
        <w:rPr>
          <w:rFonts w:hint="eastAsia"/>
        </w:rPr>
        <w:br/>
      </w:r>
      <w:r>
        <w:rPr>
          <w:rFonts w:hint="eastAsia"/>
        </w:rPr>
        <w:t>　　第一节 拖挂式房车行业SWOT分析</w:t>
      </w:r>
      <w:r>
        <w:rPr>
          <w:rFonts w:hint="eastAsia"/>
        </w:rPr>
        <w:br/>
      </w:r>
      <w:r>
        <w:rPr>
          <w:rFonts w:hint="eastAsia"/>
        </w:rPr>
        <w:t>　　　　一、拖挂式房车行业优势分析</w:t>
      </w:r>
      <w:r>
        <w:rPr>
          <w:rFonts w:hint="eastAsia"/>
        </w:rPr>
        <w:br/>
      </w:r>
      <w:r>
        <w:rPr>
          <w:rFonts w:hint="eastAsia"/>
        </w:rPr>
        <w:t>　　　　二、拖挂式房车行业劣势分析</w:t>
      </w:r>
      <w:r>
        <w:rPr>
          <w:rFonts w:hint="eastAsia"/>
        </w:rPr>
        <w:br/>
      </w:r>
      <w:r>
        <w:rPr>
          <w:rFonts w:hint="eastAsia"/>
        </w:rPr>
        <w:t>　　　　三、拖挂式房车市场机会探索</w:t>
      </w:r>
      <w:r>
        <w:rPr>
          <w:rFonts w:hint="eastAsia"/>
        </w:rPr>
        <w:br/>
      </w:r>
      <w:r>
        <w:rPr>
          <w:rFonts w:hint="eastAsia"/>
        </w:rPr>
        <w:t>　　　　四、拖挂式房车市场威胁评估</w:t>
      </w:r>
      <w:r>
        <w:rPr>
          <w:rFonts w:hint="eastAsia"/>
        </w:rPr>
        <w:br/>
      </w:r>
      <w:r>
        <w:rPr>
          <w:rFonts w:hint="eastAsia"/>
        </w:rPr>
        <w:t>　　第二节 拖挂式房车行业风险及对策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2026-2032年中国拖挂式房车行业前景与发展趋势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拖挂式房车行业发展环境分析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2026-2032年拖挂式房车行业发展趋势与方向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一、拖挂式房车行业发展方向预测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二、拖挂式房车发展趋势分析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2026-2032年拖挂式房车行业发展潜力与机遇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一、拖挂式房车市场发展潜力评估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二、拖挂式房车新兴市场与机遇探索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拖挂式房车行业研究结论与建议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中.智.林.－拖挂式房车行业发展建议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拖挂式房车行业类别</w:t>
      </w:r>
      <w:r>
        <w:rPr>
          <w:rFonts w:hint="eastAsia"/>
        </w:rPr>
        <w:br/>
      </w:r>
      <w:r>
        <w:rPr>
          <w:rFonts w:hint="eastAsia"/>
        </w:rPr>
        <w:t>　　图表 拖挂式房车行业产业链调研</w:t>
      </w:r>
      <w:r>
        <w:rPr>
          <w:rFonts w:hint="eastAsia"/>
        </w:rPr>
        <w:br/>
      </w:r>
      <w:r>
        <w:rPr>
          <w:rFonts w:hint="eastAsia"/>
        </w:rPr>
        <w:t>　　图表 拖挂式房车行业现状</w:t>
      </w:r>
      <w:r>
        <w:rPr>
          <w:rFonts w:hint="eastAsia"/>
        </w:rPr>
        <w:br/>
      </w:r>
      <w:r>
        <w:rPr>
          <w:rFonts w:hint="eastAsia"/>
        </w:rPr>
        <w:t>　　图表 拖挂式房车行业标准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2020-2025年中国拖挂式房车市场规模</w:t>
      </w:r>
      <w:r>
        <w:rPr>
          <w:rFonts w:hint="eastAsia"/>
        </w:rPr>
        <w:br/>
      </w:r>
      <w:r>
        <w:rPr>
          <w:rFonts w:hint="eastAsia"/>
        </w:rPr>
        <w:t>　　图表 2026年中国拖挂式房车行业产能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2020-2025年中国拖挂式房车产量</w:t>
      </w:r>
      <w:r>
        <w:rPr>
          <w:rFonts w:hint="eastAsia"/>
        </w:rPr>
        <w:br/>
      </w:r>
      <w:r>
        <w:rPr>
          <w:rFonts w:hint="eastAsia"/>
        </w:rPr>
        <w:t>　　图表 拖挂式房车行业动态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2020-2025年中国拖挂式房车市场需求量</w:t>
      </w:r>
      <w:r>
        <w:rPr>
          <w:rFonts w:hint="eastAsia"/>
        </w:rPr>
        <w:br/>
      </w:r>
      <w:r>
        <w:rPr>
          <w:rFonts w:hint="eastAsia"/>
        </w:rPr>
        <w:t>　　图表 2026年中国拖挂式房车行业需求区域调研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2020-2025年中国拖挂式房车行情</w:t>
      </w:r>
      <w:r>
        <w:rPr>
          <w:rFonts w:hint="eastAsia"/>
        </w:rPr>
        <w:br/>
      </w:r>
      <w:r>
        <w:rPr>
          <w:rFonts w:hint="eastAsia"/>
        </w:rPr>
        <w:t>　　图表 2020-2025年中国拖挂式房车价格走势图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2020-2025年中国拖挂式房车行业销售收入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2020-2025年中国拖挂式房车行业盈利情况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2020-2025年中国拖挂式房车行业利润总额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2020-2025年中国拖挂式房车进口数据</w:t>
      </w:r>
      <w:r>
        <w:rPr>
          <w:rFonts w:hint="eastAsia"/>
        </w:rPr>
        <w:br/>
      </w:r>
      <w:r>
        <w:rPr>
          <w:rFonts w:hint="eastAsia"/>
        </w:rPr>
        <w:t>　　图表 2020-2025年中国拖挂式房车出口数据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2020-2025年中国拖挂式房车行业企业数量统计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**地区拖挂式房车市场规模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**地区拖挂式房车市场规模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拖挂式房车行业竞争对手分析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2026-2032年中国拖挂式房车行业产能预测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2026-2032年中国拖挂式房车行业产量预测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2026-2032年中国拖挂式房车市场需求预测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2026-2032年中国拖挂式房车市场规模预测</w:t>
      </w:r>
      <w:r>
        <w:rPr>
          <w:rFonts w:hint="eastAsia"/>
        </w:rPr>
        <w:br/>
      </w:r>
      <w:r>
        <w:rPr>
          <w:rFonts w:hint="eastAsia"/>
        </w:rPr>
        <w:t>　　图表 拖挂式房车行业准入条件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2026-2032年中国拖挂式房车行业信息化</w:t>
      </w:r>
      <w:r>
        <w:rPr>
          <w:rFonts w:hint="eastAsia"/>
        </w:rPr>
        <w:br/>
      </w:r>
      <w:r>
        <w:rPr>
          <w:rFonts w:hint="eastAsia"/>
        </w:rPr>
        <w:t>　　图表 2026年中国拖挂式房车市场前景分析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2026-2032年中国拖挂式房车行业风险分析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2026-2032年中国拖挂式房车行业发展趋势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1059e28d944bf" w:history="1">
        <w:r>
          <w:rPr>
            <w:rStyle w:val="Hyperlink"/>
          </w:rPr>
          <w:t>2026-2032年中国拖挂式房车行业现状与前景分析报告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1059e28d944bf" w:history="1">
        <w:r>
          <w:rPr>
            <w:rStyle w:val="Hyperlink"/>
          </w:rPr>
          <w:t>https://www.20087.com/5/08/TuoGuaShiFangCheHangYeFaZhanQianJing.html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急卖二手拖挂房车、拖挂式房车网、2025房车展时间和地点、拖挂式房车品牌大全及报价表、二手拖挂式房车网、拖挂式房车价格、1万元左右的拖挂式房车、拖挂式房车有报废年限吗、依维柯电动货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b88ef9ed41c2" w:history="1">
      <w:r>
        <w:rPr>
          <w:rStyle w:val="Hyperlink"/>
        </w:rPr>
        <w:t>2026-2032年中国拖挂式房车行业现状与前景分析报告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uoGuaShiFangCheHangYeFaZhanQianJing.html" TargetMode="External" Id="R3d21059e28d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uoGuaShiFangCheHangYeFaZhanQianJing.html" TargetMode="External" Id="Rb4ddb88ef9ed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2025-11-15T08:23:58Z</dcterms:created>
  <dcterms:modified xsi:type="dcterms:W3CDTF">2025-11-15T09:23:58Z</dcterms:modified>
  <dc:subject>2026-2032年中国拖挂式房车行业现状与前景分析报告</dc:subject>
  <dc:title>2026-2032年中国拖挂式房车行业现状与前景分析报告</dc:title>
  <cp:keywords>2026-2032年中国拖挂式房车行业现状与前景分析报告</cp:keywords>
  <dc:description>2026-2032年中国拖挂式房车行业现状与前景分析报告</dc:description>
</cp:coreProperties>
</file>