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3278d5ac9448b" w:history="1">
              <w:r>
                <w:rPr>
                  <w:rStyle w:val="Hyperlink"/>
                </w:rPr>
                <w:t>2024-2030年全球与中国普通货车行业研究及发展前景分析报告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3278d5ac9448b" w:history="1">
              <w:r>
                <w:rPr>
                  <w:rStyle w:val="Hyperlink"/>
                </w:rPr>
                <w:t>2024-2030年全球与中国普通货车行业研究及发展前景分析报告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e3278d5ac9448b" w:history="1">
                <w:r>
                  <w:rPr>
                    <w:rStyle w:val="Hyperlink"/>
                  </w:rPr>
                  <w:t>https://www.20087.com/5/28/PuTongHuoCheFaZhanXianZhuangQianJing.html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货车是物流运输的重要工具，在公路货运市场占据主导地位。近年来，随着电子商务的迅猛发展和物流行业的快速增长，普通货车的需求量持续上升。当前市场上，普通货车的技术水平不断提高，包括动力系统、底盘结构、智能辅助驾驶系统等方面都有显著进步。此外，为了应对环保要求，新能源货车的比例也在逐步增加，尤其是电动货车和混合动力货车。</w:t>
      </w:r>
      <w:r>
        <w:rPr>
          <w:rFonts w:hint="eastAsia"/>
        </w:rPr>
        <w:br/>
      </w:r>
      <w:r>
        <w:rPr>
          <w:rFonts w:hint="eastAsia"/>
        </w:rPr>
        <w:t>　　未来，普通货车的发展将更加注重智能化和绿色环保。一方面，随着自动驾驶技术的进步，智能货车将能够实现更加高效、安全的货物运输，减少交通事故的发生。另一方面，随着对碳排放限制的加严，新能源货车将得到更广泛的推广和应用，以减少对环境的影响。此外，随着物流行业的数字化转型，普通货车将更加注重信息化建设，通过物联网技术实现车辆管理和货物追踪，提高物流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3278d5ac9448b" w:history="1">
        <w:r>
          <w:rPr>
            <w:rStyle w:val="Hyperlink"/>
          </w:rPr>
          <w:t>2024-2030年全球与中国普通货车行业研究及发展前景分析报告</w:t>
        </w:r>
      </w:hyperlink>
      <w:r>
        <w:rPr>
          <w:rFonts w:hint="eastAsia"/>
        </w:rPr>
        <w:t>》依托国家统计局、发改委及普通货车相关行业协会的详实数据，对普通货车行业的现状、市场需求、市场规模、产业链结构、价格变动、细分市场进行了全面调研。普通货车报告还详细剖析了普通货车市场竞争格局，重点关注了品牌影响力、市场集中度及重点企业运营情况，并在预测普通货车市场发展前景和发展趋势的同时，识别了普通货车行业潜在的风险与机遇。普通货车报告以专业、科学、规范的研究方法和客观、权威的分析，为普通货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中国普通货车概述</w:t>
      </w:r>
      <w:r>
        <w:rPr>
          <w:rFonts w:hint="eastAsia"/>
        </w:rPr>
        <w:br/>
      </w:r>
      <w:r>
        <w:rPr>
          <w:rFonts w:hint="eastAsia"/>
        </w:rPr>
        <w:t>　　第一节 普通货车行业定义</w:t>
      </w:r>
      <w:r>
        <w:rPr>
          <w:rFonts w:hint="eastAsia"/>
        </w:rPr>
        <w:br/>
      </w:r>
      <w:r>
        <w:rPr>
          <w:rFonts w:hint="eastAsia"/>
        </w:rPr>
        <w:t>　　第二节 普通货车行业发展特性</w:t>
      </w:r>
      <w:r>
        <w:rPr>
          <w:rFonts w:hint="eastAsia"/>
        </w:rPr>
        <w:br/>
      </w:r>
      <w:r>
        <w:rPr>
          <w:rFonts w:hint="eastAsia"/>
        </w:rPr>
        <w:t>　　第三节 普通货车产业链分析</w:t>
      </w:r>
      <w:r>
        <w:rPr>
          <w:rFonts w:hint="eastAsia"/>
        </w:rPr>
        <w:br/>
      </w:r>
      <w:r>
        <w:rPr>
          <w:rFonts w:hint="eastAsia"/>
        </w:rPr>
        <w:t>　　第四节 普通货车行业生命周期分析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2023-2024年全球主要普通货车市场发展概况</w:t>
      </w:r>
      <w:r>
        <w:rPr>
          <w:rFonts w:hint="eastAsia"/>
        </w:rPr>
        <w:br/>
      </w:r>
      <w:r>
        <w:rPr>
          <w:rFonts w:hint="eastAsia"/>
        </w:rPr>
        <w:t>　　第一节 全球普通货车市场发展分析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欧洲地区主要国家普通货车市场概况</w:t>
      </w:r>
      <w:r>
        <w:rPr>
          <w:rFonts w:hint="eastAsia"/>
        </w:rPr>
        <w:br/>
      </w:r>
      <w:r>
        <w:rPr>
          <w:rFonts w:hint="eastAsia"/>
        </w:rPr>
        <w:t>　　第三节 北美地区普通货车市场概况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亚洲地区主要国家普通货车市场概况</w:t>
      </w:r>
      <w:r>
        <w:rPr>
          <w:rFonts w:hint="eastAsia"/>
        </w:rPr>
        <w:br/>
      </w:r>
      <w:r>
        <w:rPr>
          <w:rFonts w:hint="eastAsia"/>
        </w:rPr>
        <w:t>　　第五节 全球普通货车市场发展预测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2023-2024年中国普通货车发展环境分析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普通货车行业相关政策、标准</w:t>
      </w:r>
      <w:r>
        <w:rPr>
          <w:rFonts w:hint="eastAsia"/>
        </w:rPr>
        <w:br/>
      </w:r>
      <w:r>
        <w:rPr>
          <w:rFonts w:hint="eastAsia"/>
        </w:rPr>
        <w:t>　　第三节 普通货车行业相关发展规划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2023-2024年中国普通货车技术发展分析</w:t>
      </w:r>
      <w:r>
        <w:rPr>
          <w:rFonts w:hint="eastAsia"/>
        </w:rPr>
        <w:br/>
      </w:r>
      <w:r>
        <w:rPr>
          <w:rFonts w:hint="eastAsia"/>
        </w:rPr>
        <w:t>　　第一节 当前普通货车技术发展现状分析</w:t>
      </w:r>
      <w:r>
        <w:rPr>
          <w:rFonts w:hint="eastAsia"/>
        </w:rPr>
        <w:br/>
      </w:r>
      <w:r>
        <w:rPr>
          <w:rFonts w:hint="eastAsia"/>
        </w:rPr>
        <w:t>　　第二节 普通货车生产中需注意的问题</w:t>
      </w:r>
      <w:r>
        <w:rPr>
          <w:rFonts w:hint="eastAsia"/>
        </w:rPr>
        <w:br/>
      </w:r>
      <w:r>
        <w:rPr>
          <w:rFonts w:hint="eastAsia"/>
        </w:rPr>
        <w:t>　　第三节 普通货车行业主要技术发展趋势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2023-2024年普通货车市场特性分析</w:t>
      </w:r>
      <w:r>
        <w:rPr>
          <w:rFonts w:hint="eastAsia"/>
        </w:rPr>
        <w:br/>
      </w:r>
      <w:r>
        <w:rPr>
          <w:rFonts w:hint="eastAsia"/>
        </w:rPr>
        <w:t>　　第一节 普通货车行业集中度分析</w:t>
      </w:r>
      <w:r>
        <w:rPr>
          <w:rFonts w:hint="eastAsia"/>
        </w:rPr>
        <w:br/>
      </w:r>
      <w:r>
        <w:rPr>
          <w:rFonts w:hint="eastAsia"/>
        </w:rPr>
        <w:t>　　第二节 普通货车行业SWOT分析</w:t>
      </w:r>
      <w:r>
        <w:rPr>
          <w:rFonts w:hint="eastAsia"/>
        </w:rPr>
        <w:br/>
      </w:r>
      <w:r>
        <w:rPr>
          <w:rFonts w:hint="eastAsia"/>
        </w:rPr>
        <w:t>　　　　一、普通货车行业优势</w:t>
      </w:r>
      <w:r>
        <w:rPr>
          <w:rFonts w:hint="eastAsia"/>
        </w:rPr>
        <w:br/>
      </w:r>
      <w:r>
        <w:rPr>
          <w:rFonts w:hint="eastAsia"/>
        </w:rPr>
        <w:t>　　　　二、普通货车行业劣势</w:t>
      </w:r>
      <w:r>
        <w:rPr>
          <w:rFonts w:hint="eastAsia"/>
        </w:rPr>
        <w:br/>
      </w:r>
      <w:r>
        <w:rPr>
          <w:rFonts w:hint="eastAsia"/>
        </w:rPr>
        <w:t>　　　　三、普通货车行业机会</w:t>
      </w:r>
      <w:r>
        <w:rPr>
          <w:rFonts w:hint="eastAsia"/>
        </w:rPr>
        <w:br/>
      </w:r>
      <w:r>
        <w:rPr>
          <w:rFonts w:hint="eastAsia"/>
        </w:rPr>
        <w:t>　　　　四、普通货车行业风险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中国普通货车发展现状</w:t>
      </w:r>
      <w:r>
        <w:rPr>
          <w:rFonts w:hint="eastAsia"/>
        </w:rPr>
        <w:br/>
      </w:r>
      <w:r>
        <w:rPr>
          <w:rFonts w:hint="eastAsia"/>
        </w:rPr>
        <w:t>　　第一节 2023-2024年中国普通货车市场现状分析</w:t>
      </w:r>
      <w:r>
        <w:rPr>
          <w:rFonts w:hint="eastAsia"/>
        </w:rPr>
        <w:br/>
      </w:r>
      <w:r>
        <w:rPr>
          <w:rFonts w:hint="eastAsia"/>
        </w:rPr>
        <w:t>　　第二节 中国普通货车产量分析及预测</w:t>
      </w:r>
      <w:r>
        <w:rPr>
          <w:rFonts w:hint="eastAsia"/>
        </w:rPr>
        <w:br/>
      </w:r>
      <w:r>
        <w:rPr>
          <w:rFonts w:hint="eastAsia"/>
        </w:rPr>
        <w:t>　　　　一、普通货车总体产能规模</w:t>
      </w:r>
      <w:r>
        <w:rPr>
          <w:rFonts w:hint="eastAsia"/>
        </w:rPr>
        <w:br/>
      </w:r>
      <w:r>
        <w:rPr>
          <w:rFonts w:hint="eastAsia"/>
        </w:rPr>
        <w:t>　　　　二、普通货车生产区域分布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三、2019-2024年中国普通货车产量统计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四、2024-2030年中国普通货车产量预测</w:t>
      </w:r>
      <w:r>
        <w:rPr>
          <w:rFonts w:hint="eastAsia"/>
        </w:rPr>
        <w:br/>
      </w:r>
      <w:r>
        <w:rPr>
          <w:rFonts w:hint="eastAsia"/>
        </w:rPr>
        <w:t>　　第三节 中国普通货车市场需求分析及预测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一、中国普通货车市场需求特点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二、2019-2024年中国普通货车市场需求量统计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三、2024-2030年中国普通货车市场需求量预测</w:t>
      </w:r>
      <w:r>
        <w:rPr>
          <w:rFonts w:hint="eastAsia"/>
        </w:rPr>
        <w:br/>
      </w:r>
      <w:r>
        <w:rPr>
          <w:rFonts w:hint="eastAsia"/>
        </w:rPr>
        <w:t>　　第四节 中国普通货车价格趋势分析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一、2019-2024年中国普通货车市场价格趋势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二、2024-2030年中国普通货车市场价格走势预测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2019-2024年普通货车行业经济运行状况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2019-2024年中国普通货车行业盈利能力分析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2019-2024年中国普通货车行业发展能力分析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2019-2024年普通货车行业偿债能力分析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2019-2024年普通货车制造企业数量分析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2023-2024年普通货车行业上、下游市场分析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普通货车行业上游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普通货车行业下游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中国普通货车行业重点地区发展分析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普通货车行业重点区域市场结构调研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**地区普通货车市场发展分析</w:t>
      </w:r>
      <w:r>
        <w:rPr>
          <w:rFonts w:hint="eastAsia"/>
        </w:rPr>
        <w:br/>
      </w:r>
      <w:r>
        <w:rPr>
          <w:rFonts w:hint="eastAsia"/>
        </w:rPr>
        <w:t>　　第三节 **地区普通货车市场发展分析</w:t>
      </w:r>
      <w:r>
        <w:rPr>
          <w:rFonts w:hint="eastAsia"/>
        </w:rPr>
        <w:br/>
      </w:r>
      <w:r>
        <w:rPr>
          <w:rFonts w:hint="eastAsia"/>
        </w:rPr>
        <w:t>　　第四节 **地区普通货车市场发展分析</w:t>
      </w:r>
      <w:r>
        <w:rPr>
          <w:rFonts w:hint="eastAsia"/>
        </w:rPr>
        <w:br/>
      </w:r>
      <w:r>
        <w:rPr>
          <w:rFonts w:hint="eastAsia"/>
        </w:rPr>
        <w:t>　　第五节 **地区普通货车市场发展分析</w:t>
      </w:r>
      <w:r>
        <w:rPr>
          <w:rFonts w:hint="eastAsia"/>
        </w:rPr>
        <w:br/>
      </w:r>
      <w:r>
        <w:rPr>
          <w:rFonts w:hint="eastAsia"/>
        </w:rPr>
        <w:t>　　第六节 **地区普通货车市场发展分析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2019-2024年中国普通货车进出口分析</w:t>
      </w:r>
      <w:r>
        <w:rPr>
          <w:rFonts w:hint="eastAsia"/>
        </w:rPr>
        <w:br/>
      </w:r>
      <w:r>
        <w:rPr>
          <w:rFonts w:hint="eastAsia"/>
        </w:rPr>
        <w:t>　　第一节 普通货车进口情况分析</w:t>
      </w:r>
      <w:r>
        <w:rPr>
          <w:rFonts w:hint="eastAsia"/>
        </w:rPr>
        <w:br/>
      </w:r>
      <w:r>
        <w:rPr>
          <w:rFonts w:hint="eastAsia"/>
        </w:rPr>
        <w:t>　　第二节 普通货车出口情况分析</w:t>
      </w:r>
      <w:r>
        <w:rPr>
          <w:rFonts w:hint="eastAsia"/>
        </w:rPr>
        <w:br/>
      </w:r>
      <w:r>
        <w:rPr>
          <w:rFonts w:hint="eastAsia"/>
        </w:rPr>
        <w:t>　　第三节 影响普通货车进出口因素分析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普通货车行业重点企业竞争力分析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2023-2024年普通货车行业企业经营策略研究分析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普通货车企业多样化经营策略分析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一、普通货车企业多样化经营情况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二、现行普通货车行业多样化经营的方向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大型普通货车企业集团未来发展策略分析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对中小普通货车企业生产经营的建议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普通货车行业投资风险预警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影响普通货车行业发展的主要因素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一、2024年影响普通货车行业运行的有利因素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二、2024年影响普通货车行业运行的稳定因素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三、2024年影响普通货车行业运行的不利因素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四、2024年我国普通货车行业发展面临的挑战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五、2024年我国普通货车行业发展面临的机遇</w:t>
      </w:r>
      <w:r>
        <w:rPr>
          <w:rFonts w:hint="eastAsia"/>
        </w:rPr>
        <w:br/>
      </w:r>
      <w:r>
        <w:rPr>
          <w:rFonts w:hint="eastAsia"/>
        </w:rPr>
        <w:t>　　第二节 普通货车行业投资风险预警</w:t>
      </w:r>
      <w:r>
        <w:rPr>
          <w:rFonts w:hint="eastAsia"/>
        </w:rPr>
        <w:br/>
      </w:r>
      <w:r>
        <w:rPr>
          <w:rFonts w:hint="eastAsia"/>
        </w:rPr>
        <w:t>　　　　一、普通货车行业市场风险预测</w:t>
      </w:r>
      <w:r>
        <w:rPr>
          <w:rFonts w:hint="eastAsia"/>
        </w:rPr>
        <w:br/>
      </w:r>
      <w:r>
        <w:rPr>
          <w:rFonts w:hint="eastAsia"/>
        </w:rPr>
        <w:t>　　　　二、普通货车行业政策风险预测</w:t>
      </w:r>
      <w:r>
        <w:rPr>
          <w:rFonts w:hint="eastAsia"/>
        </w:rPr>
        <w:br/>
      </w:r>
      <w:r>
        <w:rPr>
          <w:rFonts w:hint="eastAsia"/>
        </w:rPr>
        <w:t>　　　　三、普通货车行业经营风险预测</w:t>
      </w:r>
      <w:r>
        <w:rPr>
          <w:rFonts w:hint="eastAsia"/>
        </w:rPr>
        <w:br/>
      </w:r>
      <w:r>
        <w:rPr>
          <w:rFonts w:hint="eastAsia"/>
        </w:rPr>
        <w:t>　　　　四、普通货车行业技术风险预测</w:t>
      </w:r>
      <w:r>
        <w:rPr>
          <w:rFonts w:hint="eastAsia"/>
        </w:rPr>
        <w:br/>
      </w:r>
      <w:r>
        <w:rPr>
          <w:rFonts w:hint="eastAsia"/>
        </w:rPr>
        <w:t>　　　　五、普通货车行业竞争风险预测</w:t>
      </w:r>
      <w:r>
        <w:rPr>
          <w:rFonts w:hint="eastAsia"/>
        </w:rPr>
        <w:br/>
      </w:r>
      <w:r>
        <w:rPr>
          <w:rFonts w:hint="eastAsia"/>
        </w:rPr>
        <w:t>　　　　六、普通货车行业其他风险预测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普通货车投资建议</w:t>
      </w:r>
      <w:r>
        <w:rPr>
          <w:rFonts w:hint="eastAsia"/>
        </w:rPr>
        <w:br/>
      </w:r>
      <w:r>
        <w:rPr>
          <w:rFonts w:hint="eastAsia"/>
        </w:rPr>
        <w:t>　　第一节 2024年普通货车市场前景分析</w:t>
      </w:r>
      <w:r>
        <w:rPr>
          <w:rFonts w:hint="eastAsia"/>
        </w:rPr>
        <w:br/>
      </w:r>
      <w:r>
        <w:rPr>
          <w:rFonts w:hint="eastAsia"/>
        </w:rPr>
        <w:t>　　第二节 2024年普通货车发展趋势预测</w:t>
      </w:r>
      <w:r>
        <w:rPr>
          <w:rFonts w:hint="eastAsia"/>
        </w:rPr>
        <w:br/>
      </w:r>
      <w:r>
        <w:rPr>
          <w:rFonts w:hint="eastAsia"/>
        </w:rPr>
        <w:t>　　第三节 普通货车行业投资进入壁垒分析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普通货车行业历程</w:t>
      </w:r>
      <w:r>
        <w:rPr>
          <w:rFonts w:hint="eastAsia"/>
        </w:rPr>
        <w:br/>
      </w:r>
      <w:r>
        <w:rPr>
          <w:rFonts w:hint="eastAsia"/>
        </w:rPr>
        <w:t>　　图表 普通货车行业生命周期</w:t>
      </w:r>
      <w:r>
        <w:rPr>
          <w:rFonts w:hint="eastAsia"/>
        </w:rPr>
        <w:br/>
      </w:r>
      <w:r>
        <w:rPr>
          <w:rFonts w:hint="eastAsia"/>
        </w:rPr>
        <w:t>　　图表 普通货车行业产业链分析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2019-2024年中国普通货车行业市场规模及增长情况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2019-2024年普通货车行业市场容量分析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2019-2024年中国普通货车行业产能统计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2019-2024年中国普通货车市场需求量及增速统计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2024年中国普通货车行业需求领域分布格局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2019-2024年中国普通货车行业销售收入分析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2019-2024年中国普通货车行业盈利情况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2019-2024年中国普通货车行业利润总额统计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2019-2024年中国普通货车进口数量分析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2019-2024年中国普通货车进口金额分析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2019-2024年中国普通货车出口数量分析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2019-2024年中国普通货车出口金额分析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2024年中国普通货车进口国家及地区分析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2024年中国普通货车出口国家及地区分析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2024-2030年中国普通货车行业产能预测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2024-2030年中国普通货车行业产量预测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2024-2030年中国普通货车市场需求量预测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2024-2030年中国普通货车行业供需平衡预测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2024-2030年中国普通货车行业市场容量预测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2024-2030年中国普通货车行业市场规模预测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2024-2030年中国普通货车市场前景分析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2024-2030年中国普通货车行业发展趋势预测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3278d5ac9448b" w:history="1">
        <w:r>
          <w:rPr>
            <w:rStyle w:val="Hyperlink"/>
          </w:rPr>
          <w:t>2024-2030年全球与中国普通货车行业研究及发展前景分析报告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e3278d5ac9448b" w:history="1">
        <w:r>
          <w:rPr>
            <w:rStyle w:val="Hyperlink"/>
          </w:rPr>
          <w:t>https://www.20087.com/5/28/PuTongHuoCheFaZhanXianZhuangQianJing.html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063edc88c4720" w:history="1">
      <w:r>
        <w:rPr>
          <w:rStyle w:val="Hyperlink"/>
        </w:rPr>
        <w:t>2024-2030年全球与中国普通货车行业研究及发展前景分析报告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PuTongHuoCheFaZhanXianZhuangQianJing.html" TargetMode="External" Id="Rbee3278d5ac9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PuTongHuoCheFaZhanXianZhuangQianJing.html" TargetMode="External" Id="R2a2063edc88c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2023-12-05T03:58:00Z</dcterms:created>
  <dcterms:modified xsi:type="dcterms:W3CDTF">2023-12-05T04:58:00Z</dcterms:modified>
  <dc:subject>2024-2030年全球与中国普通货车行业研究及发展前景分析报告</dc:subject>
  <dc:title>2024-2030年全球与中国普通货车行业研究及发展前景分析报告</dc:title>
  <cp:keywords>2024-2030年全球与中国普通货车行业研究及发展前景分析报告</cp:keywords>
  <dc:description>2024-2030年全球与中国普通货车行业研究及发展前景分析报告</dc:description>
</cp:coreProperties>
</file>