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48f2dffac493e" w:history="1">
              <w:r>
                <w:rPr>
                  <w:rStyle w:val="Hyperlink"/>
                </w:rPr>
                <w:t>中国汽车覆盖件行业现状调研与市场前景分析报告（2024年）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48f2dffac493e" w:history="1">
              <w:r>
                <w:rPr>
                  <w:rStyle w:val="Hyperlink"/>
                </w:rPr>
                <w:t>中国汽车覆盖件行业现状调研与市场前景分析报告（2024年）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48f2dffac493e" w:history="1">
                <w:r>
                  <w:rPr>
                    <w:rStyle w:val="Hyperlink"/>
                  </w:rPr>
                  <w:t>https://www.20087.com/M_JiaoTongYunShu/85/QiCheFuGaiJianFaZhanXianZhuangFenXiQianJingYuCe.html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覆盖件，如车身面板、保险杠和车窗框，不仅关系到车辆的外观设计，还影响着空气动力学性能和碰撞安全性。目前，轻量化材料的应用，如铝合金、碳纤维增强塑料（CFRP）和高强度钢，已经成为汽车覆盖件制造的主流趋势，旨在减少车身重量，提高燃油效率。同时，先进的冲压技术和焊接工艺，确保了覆盖件的精度和强度，满足了汽车工业对质量和安全的高标准要求。</w:t>
      </w:r>
      <w:r>
        <w:rPr>
          <w:rFonts w:hint="eastAsia"/>
        </w:rPr>
        <w:br/>
      </w:r>
      <w:r>
        <w:rPr>
          <w:rFonts w:hint="eastAsia"/>
        </w:rPr>
        <w:t>　　未来，汽车覆盖件将更加注重设计的个性化和环保性。随着3D打印技术的发展，定制化车身部件将成为可能，满足消费者对独特外观的需求。同时，回收材料和生物基复合材料的应用，将减少汽车生命周期内的碳足迹，促进循环经济的发展。此外，智能表面技术，如自修复涂层和光致变色材料，将赋予汽车覆盖件更多的功能性和美学价值。</w:t>
      </w:r>
      <w:r>
        <w:rPr>
          <w:rFonts w:hint="eastAsia"/>
        </w:rPr>
        <w:br/>
      </w:r>
      <w:r>
        <w:rPr>
          <w:rFonts w:hint="eastAsia"/>
        </w:rPr>
        <w:t>　　《</w:t>
      </w:r>
      <w:hyperlink r:id="Rd0e48f2dffac493e" w:history="1">
        <w:r>
          <w:rPr>
            <w:rStyle w:val="Hyperlink"/>
          </w:rPr>
          <w:t>中国汽车覆盖件行业现状调研与市场前景分析报告（2024年）</w:t>
        </w:r>
      </w:hyperlink>
      <w:r>
        <w:rPr>
          <w:rFonts w:hint="eastAsia"/>
        </w:rPr>
        <w:t>》对汽车覆盖件行业相关因素进行具体调查、研究、分析，洞察汽车覆盖件行业今后的发展方向、汽车覆盖件行业竞争格局的演变趋势以及汽车覆盖件技术标准、汽车覆盖件市场规模、汽车覆盖件行业潜在问题与汽车覆盖件行业发展的症结所在，评估汽车覆盖件行业投资价值、汽车覆盖件效果效益程度，提出建设性意见建议，为汽车覆盖件行业投资决策者和汽车覆盖件企业经营者提供参考依据。</w:t>
      </w:r>
      <w:r>
        <w:rPr>
          <w:rFonts w:hint="eastAsia"/>
        </w:rPr>
        <w:br/>
      </w:r>
      <w:r>
        <w:rPr>
          <w:rFonts w:hint="eastAsia"/>
        </w:rPr>
        <w:br/>
      </w:r>
      <w:r>
        <w:rPr>
          <w:rFonts w:hint="eastAsia"/>
        </w:rPr>
        <w:t>第一章 汽车覆盖件产品概述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汽车覆盖件市场特点分析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汽车覆盖件行业环境分析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二、消费价格水平</w:t>
      </w:r>
      <w:r>
        <w:rPr>
          <w:rFonts w:hint="eastAsia"/>
        </w:rPr>
        <w:br/>
      </w:r>
      <w:r>
        <w:rPr>
          <w:rFonts w:hint="eastAsia"/>
        </w:rPr>
        <w:t>　　　　三、全国居民收入情况</w:t>
      </w:r>
      <w:r>
        <w:rPr>
          <w:rFonts w:hint="eastAsia"/>
        </w:rPr>
        <w:br/>
      </w:r>
      <w:r>
        <w:rPr>
          <w:rFonts w:hint="eastAsia"/>
        </w:rPr>
        <w:t>　　　　四、交通、邮电和旅游</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八、金融情况</w:t>
      </w:r>
      <w:r>
        <w:rPr>
          <w:rFonts w:hint="eastAsia"/>
        </w:rPr>
        <w:br/>
      </w:r>
      <w:r>
        <w:rPr>
          <w:rFonts w:hint="eastAsia"/>
        </w:rPr>
        <w:t>　　　　九、对外贸易&amp;进出口</w:t>
      </w:r>
      <w:r>
        <w:rPr>
          <w:rFonts w:hint="eastAsia"/>
        </w:rPr>
        <w:br/>
      </w:r>
      <w:r>
        <w:rPr>
          <w:rFonts w:hint="eastAsia"/>
        </w:rPr>
        <w:t>　　　　十、2024-2030年中国宏观经济发展预测</w:t>
      </w:r>
      <w:r>
        <w:rPr>
          <w:rFonts w:hint="eastAsia"/>
        </w:rPr>
        <w:br/>
      </w:r>
      <w:r>
        <w:rPr>
          <w:rFonts w:hint="eastAsia"/>
        </w:rPr>
        <w:t>　　第二节 中国汽车覆盖件行业政策环境分析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中国汽车覆盖件行业技术环境分析</w:t>
      </w:r>
      <w:r>
        <w:rPr>
          <w:rFonts w:hint="eastAsia"/>
        </w:rPr>
        <w:br/>
      </w:r>
      <w:r>
        <w:rPr>
          <w:rFonts w:hint="eastAsia"/>
        </w:rPr>
        <w:t>　　　　一、中国汽车覆盖件技术发展概况</w:t>
      </w:r>
      <w:r>
        <w:rPr>
          <w:rFonts w:hint="eastAsia"/>
        </w:rPr>
        <w:br/>
      </w:r>
      <w:r>
        <w:rPr>
          <w:rFonts w:hint="eastAsia"/>
        </w:rPr>
        <w:t>　　　　二、中国汽车覆盖件产品工艺特点或流程</w:t>
      </w:r>
      <w:r>
        <w:rPr>
          <w:rFonts w:hint="eastAsia"/>
        </w:rPr>
        <w:br/>
      </w:r>
      <w:r>
        <w:rPr>
          <w:rFonts w:hint="eastAsia"/>
        </w:rPr>
        <w:t>　　　　三、中国汽车覆盖件行业技术发展趋势</w:t>
      </w:r>
      <w:r>
        <w:rPr>
          <w:rFonts w:hint="eastAsia"/>
        </w:rPr>
        <w:br/>
      </w:r>
      <w:r>
        <w:rPr>
          <w:rFonts w:hint="eastAsia"/>
        </w:rPr>
        <w:br/>
      </w:r>
      <w:r>
        <w:rPr>
          <w:rFonts w:hint="eastAsia"/>
        </w:rPr>
        <w:t>第三章 中国汽车覆盖件市场分析</w:t>
      </w:r>
      <w:r>
        <w:rPr>
          <w:rFonts w:hint="eastAsia"/>
        </w:rPr>
        <w:br/>
      </w:r>
      <w:r>
        <w:rPr>
          <w:rFonts w:hint="eastAsia"/>
        </w:rPr>
        <w:t>　　第一节 汽车覆盖件市场现状分析及预测</w:t>
      </w:r>
      <w:r>
        <w:rPr>
          <w:rFonts w:hint="eastAsia"/>
        </w:rPr>
        <w:br/>
      </w:r>
      <w:r>
        <w:rPr>
          <w:rFonts w:hint="eastAsia"/>
        </w:rPr>
        <w:t>　　　　一、2019-2024年中国汽车覆盖件市场规模分析</w:t>
      </w:r>
      <w:r>
        <w:rPr>
          <w:rFonts w:hint="eastAsia"/>
        </w:rPr>
        <w:br/>
      </w:r>
      <w:r>
        <w:rPr>
          <w:rFonts w:hint="eastAsia"/>
        </w:rPr>
        <w:t>　　　　二、2024-2030年中国汽车覆盖件市场规模预测</w:t>
      </w:r>
      <w:r>
        <w:rPr>
          <w:rFonts w:hint="eastAsia"/>
        </w:rPr>
        <w:br/>
      </w:r>
      <w:r>
        <w:rPr>
          <w:rFonts w:hint="eastAsia"/>
        </w:rPr>
        <w:t>　　第二节 汽车覆盖件产品产能分析及预测</w:t>
      </w:r>
      <w:r>
        <w:rPr>
          <w:rFonts w:hint="eastAsia"/>
        </w:rPr>
        <w:br/>
      </w:r>
      <w:r>
        <w:rPr>
          <w:rFonts w:hint="eastAsia"/>
        </w:rPr>
        <w:t>　　　　一、2019-2024年中国汽车覆盖件产能分析</w:t>
      </w:r>
      <w:r>
        <w:rPr>
          <w:rFonts w:hint="eastAsia"/>
        </w:rPr>
        <w:br/>
      </w:r>
      <w:r>
        <w:rPr>
          <w:rFonts w:hint="eastAsia"/>
        </w:rPr>
        <w:t>　　　　二、2024-2030年中国汽车覆盖件产能预测</w:t>
      </w:r>
      <w:r>
        <w:rPr>
          <w:rFonts w:hint="eastAsia"/>
        </w:rPr>
        <w:br/>
      </w:r>
      <w:r>
        <w:rPr>
          <w:rFonts w:hint="eastAsia"/>
        </w:rPr>
        <w:t>　　第三节 汽车覆盖件产品产量分析及预测</w:t>
      </w:r>
      <w:r>
        <w:rPr>
          <w:rFonts w:hint="eastAsia"/>
        </w:rPr>
        <w:br/>
      </w:r>
      <w:r>
        <w:rPr>
          <w:rFonts w:hint="eastAsia"/>
        </w:rPr>
        <w:t>　　　　一、2019-2024年中国汽车覆盖件产量分析</w:t>
      </w:r>
      <w:r>
        <w:rPr>
          <w:rFonts w:hint="eastAsia"/>
        </w:rPr>
        <w:br/>
      </w:r>
      <w:r>
        <w:rPr>
          <w:rFonts w:hint="eastAsia"/>
        </w:rPr>
        <w:t>　　　　二、2024-2030年中国汽车覆盖件产量预测</w:t>
      </w:r>
      <w:r>
        <w:rPr>
          <w:rFonts w:hint="eastAsia"/>
        </w:rPr>
        <w:br/>
      </w:r>
      <w:r>
        <w:rPr>
          <w:rFonts w:hint="eastAsia"/>
        </w:rPr>
        <w:t>　　第四节 汽车覆盖件市场需求分析及预测</w:t>
      </w:r>
      <w:r>
        <w:rPr>
          <w:rFonts w:hint="eastAsia"/>
        </w:rPr>
        <w:br/>
      </w:r>
      <w:r>
        <w:rPr>
          <w:rFonts w:hint="eastAsia"/>
        </w:rPr>
        <w:t>　　　　一、2019-2024年中国汽车覆盖件市场需求分析</w:t>
      </w:r>
      <w:r>
        <w:rPr>
          <w:rFonts w:hint="eastAsia"/>
        </w:rPr>
        <w:br/>
      </w:r>
      <w:r>
        <w:rPr>
          <w:rFonts w:hint="eastAsia"/>
        </w:rPr>
        <w:t>　　　　二、2024-2030年中国汽车覆盖件市场需求预测</w:t>
      </w:r>
      <w:r>
        <w:rPr>
          <w:rFonts w:hint="eastAsia"/>
        </w:rPr>
        <w:br/>
      </w:r>
      <w:r>
        <w:rPr>
          <w:rFonts w:hint="eastAsia"/>
        </w:rPr>
        <w:t>　　第五节 汽车覆盖件进出口数据分析</w:t>
      </w:r>
      <w:r>
        <w:rPr>
          <w:rFonts w:hint="eastAsia"/>
        </w:rPr>
        <w:br/>
      </w:r>
      <w:r>
        <w:rPr>
          <w:rFonts w:hint="eastAsia"/>
        </w:rPr>
        <w:t>　　　　一、2019-2024年中国汽车覆盖件进出口数据分析</w:t>
      </w:r>
      <w:r>
        <w:rPr>
          <w:rFonts w:hint="eastAsia"/>
        </w:rPr>
        <w:br/>
      </w:r>
      <w:r>
        <w:rPr>
          <w:rFonts w:hint="eastAsia"/>
        </w:rPr>
        <w:t>　　　　二、2024-2030年国内汽车覆盖件产品未来进出口情况预测</w:t>
      </w:r>
      <w:r>
        <w:rPr>
          <w:rFonts w:hint="eastAsia"/>
        </w:rPr>
        <w:br/>
      </w:r>
      <w:r>
        <w:rPr>
          <w:rFonts w:hint="eastAsia"/>
        </w:rPr>
        <w:br/>
      </w:r>
      <w:r>
        <w:rPr>
          <w:rFonts w:hint="eastAsia"/>
        </w:rPr>
        <w:t>第四章 汽车零部件行业产业链分析</w:t>
      </w:r>
      <w:r>
        <w:rPr>
          <w:rFonts w:hint="eastAsia"/>
        </w:rPr>
        <w:br/>
      </w:r>
      <w:r>
        <w:rPr>
          <w:rFonts w:hint="eastAsia"/>
        </w:rPr>
        <w:t>　　第一节 产业链结构分析</w:t>
      </w:r>
      <w:r>
        <w:rPr>
          <w:rFonts w:hint="eastAsia"/>
        </w:rPr>
        <w:br/>
      </w:r>
      <w:r>
        <w:rPr>
          <w:rFonts w:hint="eastAsia"/>
        </w:rPr>
        <w:t>　　第二节 主要环节的增值空间</w:t>
      </w:r>
      <w:r>
        <w:rPr>
          <w:rFonts w:hint="eastAsia"/>
        </w:rPr>
        <w:br/>
      </w:r>
      <w:r>
        <w:rPr>
          <w:rFonts w:hint="eastAsia"/>
        </w:rPr>
        <w:t>　　第三节 与上下游行业之间的关联性</w:t>
      </w:r>
      <w:r>
        <w:rPr>
          <w:rFonts w:hint="eastAsia"/>
        </w:rPr>
        <w:br/>
      </w:r>
      <w:r>
        <w:rPr>
          <w:rFonts w:hint="eastAsia"/>
        </w:rPr>
        <w:t>　　第四节 汽车零部件制造行业上下游简介</w:t>
      </w:r>
      <w:r>
        <w:rPr>
          <w:rFonts w:hint="eastAsia"/>
        </w:rPr>
        <w:br/>
      </w:r>
      <w:r>
        <w:rPr>
          <w:rFonts w:hint="eastAsia"/>
        </w:rPr>
        <w:t>　　第五节 汽车零部件制造行业下游分析</w:t>
      </w:r>
      <w:r>
        <w:rPr>
          <w:rFonts w:hint="eastAsia"/>
        </w:rPr>
        <w:br/>
      </w:r>
      <w:r>
        <w:rPr>
          <w:rFonts w:hint="eastAsia"/>
        </w:rPr>
        <w:t>　　　　一、汽车制造行业发展状况分析</w:t>
      </w:r>
      <w:r>
        <w:rPr>
          <w:rFonts w:hint="eastAsia"/>
        </w:rPr>
        <w:br/>
      </w:r>
      <w:r>
        <w:rPr>
          <w:rFonts w:hint="eastAsia"/>
        </w:rPr>
        <w:t>　　　　二、汽车维修行业发展状况分析</w:t>
      </w:r>
      <w:r>
        <w:rPr>
          <w:rFonts w:hint="eastAsia"/>
        </w:rPr>
        <w:br/>
      </w:r>
      <w:r>
        <w:rPr>
          <w:rFonts w:hint="eastAsia"/>
        </w:rPr>
        <w:t>　　第六节 汽车零部件制造行业上游分析</w:t>
      </w:r>
      <w:r>
        <w:rPr>
          <w:rFonts w:hint="eastAsia"/>
        </w:rPr>
        <w:br/>
      </w:r>
      <w:r>
        <w:rPr>
          <w:rFonts w:hint="eastAsia"/>
        </w:rPr>
        <w:t>　　　　一、能源产业发展状况与趋势分析</w:t>
      </w:r>
      <w:r>
        <w:rPr>
          <w:rFonts w:hint="eastAsia"/>
        </w:rPr>
        <w:br/>
      </w:r>
      <w:r>
        <w:rPr>
          <w:rFonts w:hint="eastAsia"/>
        </w:rPr>
        <w:t>　　　　二、钢铁工业发展状况与趋势分析</w:t>
      </w:r>
      <w:r>
        <w:rPr>
          <w:rFonts w:hint="eastAsia"/>
        </w:rPr>
        <w:br/>
      </w:r>
      <w:r>
        <w:rPr>
          <w:rFonts w:hint="eastAsia"/>
        </w:rPr>
        <w:t>　　　　三、钢材市场运营情况与价格分析</w:t>
      </w:r>
      <w:r>
        <w:rPr>
          <w:rFonts w:hint="eastAsia"/>
        </w:rPr>
        <w:br/>
      </w:r>
      <w:r>
        <w:rPr>
          <w:rFonts w:hint="eastAsia"/>
        </w:rPr>
        <w:t>　　　　四、铝业市场运营情况与价格分析</w:t>
      </w:r>
      <w:r>
        <w:rPr>
          <w:rFonts w:hint="eastAsia"/>
        </w:rPr>
        <w:br/>
      </w:r>
      <w:r>
        <w:rPr>
          <w:rFonts w:hint="eastAsia"/>
        </w:rPr>
        <w:t>　　　　五、塑料制品运营情况与价格分析</w:t>
      </w:r>
      <w:r>
        <w:rPr>
          <w:rFonts w:hint="eastAsia"/>
        </w:rPr>
        <w:br/>
      </w:r>
      <w:r>
        <w:rPr>
          <w:rFonts w:hint="eastAsia"/>
        </w:rPr>
        <w:t>　　　　六、橡胶市场运营情况与价格分析</w:t>
      </w:r>
      <w:r>
        <w:rPr>
          <w:rFonts w:hint="eastAsia"/>
        </w:rPr>
        <w:br/>
      </w:r>
      <w:r>
        <w:rPr>
          <w:rFonts w:hint="eastAsia"/>
        </w:rPr>
        <w:br/>
      </w:r>
      <w:r>
        <w:rPr>
          <w:rFonts w:hint="eastAsia"/>
        </w:rPr>
        <w:t>第五章 汽车覆盖件产业渠道分析</w:t>
      </w:r>
      <w:r>
        <w:rPr>
          <w:rFonts w:hint="eastAsia"/>
        </w:rPr>
        <w:br/>
      </w:r>
      <w:r>
        <w:rPr>
          <w:rFonts w:hint="eastAsia"/>
        </w:rPr>
        <w:t>　　第一节 2024年国内汽车覆盖件产品的需求地域分布结构</w:t>
      </w:r>
      <w:r>
        <w:rPr>
          <w:rFonts w:hint="eastAsia"/>
        </w:rPr>
        <w:br/>
      </w:r>
      <w:r>
        <w:rPr>
          <w:rFonts w:hint="eastAsia"/>
        </w:rPr>
        <w:t>　　第二节 2019-2024年中国汽车覆盖件产品重点区域市场消费情况分析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三、东北</w:t>
      </w:r>
      <w:r>
        <w:rPr>
          <w:rFonts w:hint="eastAsia"/>
        </w:rPr>
        <w:br/>
      </w:r>
      <w:r>
        <w:rPr>
          <w:rFonts w:hint="eastAsia"/>
        </w:rPr>
        <w:t>　　　　四、西部</w:t>
      </w:r>
      <w:r>
        <w:rPr>
          <w:rFonts w:hint="eastAsia"/>
        </w:rPr>
        <w:br/>
      </w:r>
      <w:r>
        <w:rPr>
          <w:rFonts w:hint="eastAsia"/>
        </w:rPr>
        <w:t>　　第三节 2024年国内汽车覆盖件产品的经销模式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汽车覆盖件行业国际化营销模式分析</w:t>
      </w:r>
      <w:r>
        <w:rPr>
          <w:rFonts w:hint="eastAsia"/>
        </w:rPr>
        <w:br/>
      </w:r>
      <w:r>
        <w:rPr>
          <w:rFonts w:hint="eastAsia"/>
        </w:rPr>
        <w:t>　　第八节 汽车零部件行业营销策略分析</w:t>
      </w:r>
      <w:r>
        <w:rPr>
          <w:rFonts w:hint="eastAsia"/>
        </w:rPr>
        <w:br/>
      </w:r>
      <w:r>
        <w:rPr>
          <w:rFonts w:hint="eastAsia"/>
        </w:rPr>
        <w:t>　　　　一、中国汽车覆盖件产品营销策略浅析</w:t>
      </w:r>
      <w:r>
        <w:rPr>
          <w:rFonts w:hint="eastAsia"/>
        </w:rPr>
        <w:br/>
      </w:r>
      <w:r>
        <w:rPr>
          <w:rFonts w:hint="eastAsia"/>
        </w:rPr>
        <w:t>　　　　二、汽车覆盖件新产品的市场推广策略</w:t>
      </w:r>
      <w:r>
        <w:rPr>
          <w:rFonts w:hint="eastAsia"/>
        </w:rPr>
        <w:br/>
      </w:r>
      <w:r>
        <w:rPr>
          <w:rFonts w:hint="eastAsia"/>
        </w:rPr>
        <w:t>　　　　三、汽车覆盖件细分产品营销策略分析</w:t>
      </w:r>
      <w:r>
        <w:rPr>
          <w:rFonts w:hint="eastAsia"/>
        </w:rPr>
        <w:br/>
      </w:r>
      <w:r>
        <w:rPr>
          <w:rFonts w:hint="eastAsia"/>
        </w:rPr>
        <w:br/>
      </w:r>
      <w:r>
        <w:rPr>
          <w:rFonts w:hint="eastAsia"/>
        </w:rPr>
        <w:t>第六章 企业分析可由客户指定企业</w:t>
      </w:r>
      <w:r>
        <w:rPr>
          <w:rFonts w:hint="eastAsia"/>
        </w:rPr>
        <w:br/>
      </w:r>
      <w:r>
        <w:rPr>
          <w:rFonts w:hint="eastAsia"/>
        </w:rPr>
        <w:t>　　第一节 中国第一汽车集团公司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东风汽车公司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北汽集团</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第四节 天津汽车模具股份有限公司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第五节 东风汽车模具有限公司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第六节 四川成飞集成科技股份有限公司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第七节 江铃汽车股份有限公司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万向钱潮</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汽车覆盖件行业相关产业分析</w:t>
      </w:r>
      <w:r>
        <w:rPr>
          <w:rFonts w:hint="eastAsia"/>
        </w:rPr>
        <w:br/>
      </w:r>
      <w:r>
        <w:rPr>
          <w:rFonts w:hint="eastAsia"/>
        </w:rPr>
        <w:t>　　第一节 汽车覆盖件行业产业链概述</w:t>
      </w:r>
      <w:r>
        <w:rPr>
          <w:rFonts w:hint="eastAsia"/>
        </w:rPr>
        <w:br/>
      </w:r>
      <w:r>
        <w:rPr>
          <w:rFonts w:hint="eastAsia"/>
        </w:rPr>
        <w:t>　　第二节 汽车覆盖件上游行业发展状况分析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汽车覆盖件下游行业发展情况分析</w:t>
      </w:r>
      <w:r>
        <w:rPr>
          <w:rFonts w:hint="eastAsia"/>
        </w:rPr>
        <w:br/>
      </w:r>
      <w:r>
        <w:rPr>
          <w:rFonts w:hint="eastAsia"/>
        </w:rPr>
        <w:t>　　第四节 未来几年内中国汽车覆盖件行业竞争格局发展趋势分析</w:t>
      </w:r>
      <w:r>
        <w:rPr>
          <w:rFonts w:hint="eastAsia"/>
        </w:rPr>
        <w:br/>
      </w:r>
      <w:r>
        <w:rPr>
          <w:rFonts w:hint="eastAsia"/>
        </w:rPr>
        <w:br/>
      </w:r>
      <w:r>
        <w:rPr>
          <w:rFonts w:hint="eastAsia"/>
        </w:rPr>
        <w:t>第八章 2024-2030年汽车覆盖件行业前景展望与趋势预测</w:t>
      </w:r>
      <w:r>
        <w:rPr>
          <w:rFonts w:hint="eastAsia"/>
        </w:rPr>
        <w:br/>
      </w:r>
      <w:r>
        <w:rPr>
          <w:rFonts w:hint="eastAsia"/>
        </w:rPr>
        <w:t>　　第一节 汽车覆盖件行业投资价值分析</w:t>
      </w:r>
      <w:r>
        <w:rPr>
          <w:rFonts w:hint="eastAsia"/>
        </w:rPr>
        <w:br/>
      </w:r>
      <w:r>
        <w:rPr>
          <w:rFonts w:hint="eastAsia"/>
        </w:rPr>
        <w:t>　　　　一、2024-2030年国内汽车覆盖件行业盈利能力分析</w:t>
      </w:r>
      <w:r>
        <w:rPr>
          <w:rFonts w:hint="eastAsia"/>
        </w:rPr>
        <w:br/>
      </w:r>
      <w:r>
        <w:rPr>
          <w:rFonts w:hint="eastAsia"/>
        </w:rPr>
        <w:t>　　　　二、2024-2030年国内汽车覆盖件行业偿债能力分析</w:t>
      </w:r>
      <w:r>
        <w:rPr>
          <w:rFonts w:hint="eastAsia"/>
        </w:rPr>
        <w:br/>
      </w:r>
      <w:r>
        <w:rPr>
          <w:rFonts w:hint="eastAsia"/>
        </w:rPr>
        <w:t>　　　　三、2024-2030年国内汽车覆盖件产品投资收益率分析预测</w:t>
      </w:r>
      <w:r>
        <w:rPr>
          <w:rFonts w:hint="eastAsia"/>
        </w:rPr>
        <w:br/>
      </w:r>
      <w:r>
        <w:rPr>
          <w:rFonts w:hint="eastAsia"/>
        </w:rPr>
        <w:t>　　　　四、2024-2030年国内汽车覆盖件行业运营效率分析</w:t>
      </w:r>
      <w:r>
        <w:rPr>
          <w:rFonts w:hint="eastAsia"/>
        </w:rPr>
        <w:br/>
      </w:r>
      <w:r>
        <w:rPr>
          <w:rFonts w:hint="eastAsia"/>
        </w:rPr>
        <w:t>　　第二节 2024-2030年国内汽车覆盖件行业投资机会分析</w:t>
      </w:r>
      <w:r>
        <w:rPr>
          <w:rFonts w:hint="eastAsia"/>
        </w:rPr>
        <w:br/>
      </w:r>
      <w:r>
        <w:rPr>
          <w:rFonts w:hint="eastAsia"/>
        </w:rPr>
        <w:t>　　　　一、国内强劲的经济增长对汽车覆盖件行业的支撑因素分析</w:t>
      </w:r>
      <w:r>
        <w:rPr>
          <w:rFonts w:hint="eastAsia"/>
        </w:rPr>
        <w:br/>
      </w:r>
      <w:r>
        <w:rPr>
          <w:rFonts w:hint="eastAsia"/>
        </w:rPr>
        <w:t>　　　　二、下游行业的需求对汽车覆盖件行业的推动因素分析</w:t>
      </w:r>
      <w:r>
        <w:rPr>
          <w:rFonts w:hint="eastAsia"/>
        </w:rPr>
        <w:br/>
      </w:r>
      <w:r>
        <w:rPr>
          <w:rFonts w:hint="eastAsia"/>
        </w:rPr>
        <w:t>　　第三节 2024-2030年国内汽车覆盖件行业投资热点及未来投资方向分析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2024-2030年国内汽车覆盖件行业未来市场发展前景预测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2024-2030年汽车覆盖件行业投资战略研究</w:t>
      </w:r>
      <w:r>
        <w:rPr>
          <w:rFonts w:hint="eastAsia"/>
        </w:rPr>
        <w:br/>
      </w:r>
      <w:r>
        <w:rPr>
          <w:rFonts w:hint="eastAsia"/>
        </w:rPr>
        <w:t>　　第一节 2024-2030年中国汽车覆盖件行业发展的关键要素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2024-2030年中国汽车覆盖件投资机会分析</w:t>
      </w:r>
      <w:r>
        <w:rPr>
          <w:rFonts w:hint="eastAsia"/>
        </w:rPr>
        <w:br/>
      </w:r>
      <w:r>
        <w:rPr>
          <w:rFonts w:hint="eastAsia"/>
        </w:rPr>
        <w:t>　　　　一、汽车覆盖件行业投资前景</w:t>
      </w:r>
      <w:r>
        <w:rPr>
          <w:rFonts w:hint="eastAsia"/>
        </w:rPr>
        <w:br/>
      </w:r>
      <w:r>
        <w:rPr>
          <w:rFonts w:hint="eastAsia"/>
        </w:rPr>
        <w:t>　　　　二、汽车覆盖件行业投资热点</w:t>
      </w:r>
      <w:r>
        <w:rPr>
          <w:rFonts w:hint="eastAsia"/>
        </w:rPr>
        <w:br/>
      </w:r>
      <w:r>
        <w:rPr>
          <w:rFonts w:hint="eastAsia"/>
        </w:rPr>
        <w:t>　　　　三、汽车覆盖件行业投资区域</w:t>
      </w:r>
      <w:r>
        <w:rPr>
          <w:rFonts w:hint="eastAsia"/>
        </w:rPr>
        <w:br/>
      </w:r>
      <w:r>
        <w:rPr>
          <w:rFonts w:hint="eastAsia"/>
        </w:rPr>
        <w:t>　　第三节 汽车覆盖件行业发展策略分析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t>　　第四节 2024-2030年中国汽车覆盖件投资风险分析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四、宏观经济波动风险及防范</w:t>
      </w:r>
      <w:r>
        <w:rPr>
          <w:rFonts w:hint="eastAsia"/>
        </w:rPr>
        <w:br/>
      </w:r>
      <w:r>
        <w:rPr>
          <w:rFonts w:hint="eastAsia"/>
        </w:rPr>
        <w:t>　　　　五、环境保护风险</w:t>
      </w:r>
      <w:r>
        <w:rPr>
          <w:rFonts w:hint="eastAsia"/>
        </w:rPr>
        <w:br/>
      </w:r>
      <w:r>
        <w:rPr>
          <w:rFonts w:hint="eastAsia"/>
        </w:rPr>
        <w:t>　　　　六、企业风险及防范</w:t>
      </w:r>
      <w:r>
        <w:rPr>
          <w:rFonts w:hint="eastAsia"/>
        </w:rPr>
        <w:br/>
      </w:r>
      <w:r>
        <w:rPr>
          <w:rFonts w:hint="eastAsia"/>
        </w:rPr>
        <w:t>　　　　七、其他风险及防范</w:t>
      </w:r>
      <w:r>
        <w:rPr>
          <w:rFonts w:hint="eastAsia"/>
        </w:rPr>
        <w:br/>
      </w:r>
      <w:r>
        <w:rPr>
          <w:rFonts w:hint="eastAsia"/>
        </w:rPr>
        <w:t>　　第五节 中:智:林:　对汽车覆盖件项目的投资建议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48f2dffac493e" w:history="1">
        <w:r>
          <w:rPr>
            <w:rStyle w:val="Hyperlink"/>
          </w:rPr>
          <w:t>中国汽车覆盖件行业现状调研与市场前景分析报告（2024年）</w:t>
        </w:r>
      </w:hyperlink>
      <w:r>
        <w:rPr>
          <w:color w:val="C00000"/>
        </w:rPr>
        <w:t>》，报告编号：</w:t>
      </w:r>
      <w:r>
        <w:rPr>
          <w:rFonts w:hint="eastAsia"/>
          <w:color w:val="C00000"/>
        </w:rPr>
        <w:t>15A5685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48f2dffac493e" w:history="1">
        <w:r>
          <w:rPr>
            <w:rStyle w:val="Hyperlink"/>
          </w:rPr>
          <w:t>https://www.20087.com/M_JiaoTongYunShu/85/QiCheFuGaiJianFaZhanXianZhuangFenXiQianJingYuCe.html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4b6cc771a4ce3" w:history="1">
      <w:r>
        <w:rPr>
          <w:rStyle w:val="Hyperlink"/>
        </w:rPr>
        <w:t>中国汽车覆盖件行业现状调研与市场前景分析报告（2024年）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5/QiCheFuGaiJianFaZhanXianZhuangFenXiQianJingYuCe.html" TargetMode="External" Id="Rd0e48f2dffac493e" /></Relationships>
</file>

<file path=word/_rels/header2.xml.rels>&#65279;<?xml version="1.0" encoding="utf-8"?><Relationships xmlns="http://schemas.openxmlformats.org/package/2006/relationships"><Relationship Type="http://schemas.openxmlformats.org/officeDocument/2006/relationships/hyperlink" Target="https://www.20087.com/M_JiaoTongYunShu/85/QiCheFuGaiJianFaZhanXianZhuangFenXiQianJingYuCe.html" TargetMode="External" Id="Re044b6cc771a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2024-03-05T04:25:00Z</dcterms:created>
  <dcterms:modified xsi:type="dcterms:W3CDTF">2024-03-05T05:25:00Z</dcterms:modified>
  <dc:subject>中国汽车覆盖件行业现状调研与市场前景分析报告（2024年）</dc:subject>
  <dc:title>中国汽车覆盖件行业现状调研与市场前景分析报告（2024年）</dc:title>
  <cp:keywords>中国汽车覆盖件行业现状调研与市场前景分析报告（2024年）</cp:keywords>
  <dc:description>中国汽车覆盖件行业现状调研与市场前景分析报告（2024年）</dc:description>
</cp:coreProperties>
</file>